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Default="00D41A16" w:rsidP="00A60E0E">
      <w:pPr>
        <w:pStyle w:val="regpar"/>
        <w:spacing w:line="300" w:lineRule="atLeast"/>
        <w:ind w:firstLine="0"/>
        <w:jc w:val="center"/>
        <w:rPr>
          <w:rFonts w:ascii="Times New Roman" w:hAnsi="Times New Roman" w:cs="David"/>
          <w:bCs/>
        </w:rPr>
      </w:pPr>
      <w:bookmarkStart w:id="0" w:name="_GoBack"/>
      <w:bookmarkEnd w:id="0"/>
      <w:r>
        <w:rPr>
          <w:rFonts w:ascii="Times New Roman" w:hAnsi="Times New Roman" w:cs="David"/>
          <w:bCs/>
          <w:noProof/>
        </w:rPr>
        <w:drawing>
          <wp:inline distT="0" distB="0" distL="0" distR="0">
            <wp:extent cx="1295400" cy="1295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z862\AppData\Local\Microsoft\Windows\Temporary Internet Files\Content.Outlook\M6E9SVHT\Logo Bank of Israel 2 colo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650B9A" w:rsidRPr="00000A06" w:rsidRDefault="00D41A16"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650B9A" w:rsidRDefault="00D41A16"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rsidR="0009048D" w:rsidRDefault="0009048D" w:rsidP="0009048D">
      <w:pPr>
        <w:pStyle w:val="regpar"/>
        <w:spacing w:line="300" w:lineRule="atLeast"/>
        <w:ind w:firstLine="0"/>
        <w:jc w:val="center"/>
        <w:rPr>
          <w:rFonts w:ascii="Times New Roman" w:hAnsi="Times New Roman" w:cs="Times New Roman"/>
        </w:rPr>
      </w:pPr>
    </w:p>
    <w:p w:rsidR="0009048D" w:rsidRDefault="00D41A16"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rsidR="00DD0AB5" w:rsidRPr="00000A06" w:rsidRDefault="00DD0AB5" w:rsidP="00A60E0E">
      <w:pPr>
        <w:pStyle w:val="regpar"/>
        <w:spacing w:line="300" w:lineRule="atLeast"/>
        <w:ind w:firstLine="0"/>
        <w:jc w:val="center"/>
        <w:rPr>
          <w:rFonts w:ascii="Times New Roman" w:hAnsi="Times New Roman" w:cs="Times New Roman"/>
          <w:b/>
        </w:rPr>
      </w:pPr>
    </w:p>
    <w:p w:rsidR="007617BD" w:rsidRDefault="00D41A16" w:rsidP="00651EE8">
      <w:pPr>
        <w:pStyle w:val="regpar"/>
        <w:jc w:val="right"/>
      </w:pPr>
      <w:r>
        <w:t>October 14</w:t>
      </w:r>
      <w:r w:rsidR="007E6D32">
        <w:t>, 2024</w:t>
      </w:r>
    </w:p>
    <w:p w:rsidR="00F23C43" w:rsidRDefault="00F23C43" w:rsidP="00F23C43">
      <w:pPr>
        <w:pStyle w:val="regpar"/>
      </w:pPr>
    </w:p>
    <w:p w:rsidR="00D00CF7" w:rsidRDefault="00D00CF7" w:rsidP="00D00CF7">
      <w:pPr>
        <w:pStyle w:val="regpar"/>
        <w:jc w:val="center"/>
        <w:rPr>
          <w:b/>
          <w:bCs/>
          <w:sz w:val="26"/>
          <w:szCs w:val="26"/>
        </w:rPr>
      </w:pPr>
    </w:p>
    <w:p w:rsidR="00D00CF7" w:rsidRDefault="00D41A16" w:rsidP="0087598A">
      <w:pPr>
        <w:pStyle w:val="regpar"/>
        <w:ind w:firstLine="0"/>
        <w:jc w:val="center"/>
        <w:rPr>
          <w:b/>
          <w:bCs/>
          <w:sz w:val="26"/>
          <w:szCs w:val="26"/>
        </w:rPr>
      </w:pPr>
      <w:r>
        <w:rPr>
          <w:b/>
          <w:bCs/>
          <w:sz w:val="26"/>
          <w:szCs w:val="26"/>
        </w:rPr>
        <w:t xml:space="preserve">Allocation of an identification code to a nonbank payment services provider – Approval of the allocation of an identification code for </w:t>
      </w:r>
      <w:r w:rsidR="00E43662">
        <w:rPr>
          <w:b/>
          <w:bCs/>
          <w:sz w:val="26"/>
          <w:szCs w:val="26"/>
        </w:rPr>
        <w:t>UPay Settlement</w:t>
      </w:r>
      <w:r>
        <w:rPr>
          <w:b/>
          <w:bCs/>
          <w:sz w:val="26"/>
          <w:szCs w:val="26"/>
        </w:rPr>
        <w:t xml:space="preserve"> Ltd. </w:t>
      </w:r>
    </w:p>
    <w:p w:rsidR="00477DE2" w:rsidRDefault="00477DE2" w:rsidP="007539B6">
      <w:pPr>
        <w:pStyle w:val="regpar"/>
        <w:ind w:firstLine="0"/>
        <w:rPr>
          <w:b/>
          <w:bCs/>
          <w:sz w:val="26"/>
          <w:szCs w:val="26"/>
        </w:rPr>
      </w:pPr>
    </w:p>
    <w:p w:rsidR="007539B6" w:rsidRDefault="00D41A16" w:rsidP="007539B6">
      <w:pPr>
        <w:pStyle w:val="regpar"/>
        <w:ind w:firstLine="0"/>
      </w:pPr>
      <w:r>
        <w:t>Participants in the Israeli financial system are identified by an identification code that is unique to each participant (also known as a “bank code”), which is comprised of two characters.  The Bank of Israel announces the allocation of a new iden</w:t>
      </w:r>
      <w:r>
        <w:t>tification code to a fintech firm that is in the process of connecting to the payment systems in Israel.</w:t>
      </w:r>
    </w:p>
    <w:p w:rsidR="007539B6" w:rsidRDefault="007539B6" w:rsidP="007539B6">
      <w:pPr>
        <w:pStyle w:val="regpar"/>
        <w:ind w:firstLine="0"/>
      </w:pPr>
    </w:p>
    <w:p w:rsidR="007539B6" w:rsidRDefault="00D41A16" w:rsidP="007539B6">
      <w:pPr>
        <w:pStyle w:val="regpar"/>
        <w:ind w:firstLine="0"/>
      </w:pPr>
      <w:r>
        <w:t xml:space="preserve">This </w:t>
      </w:r>
      <w:r w:rsidR="00FD4F2D">
        <w:t>step is consistent with the other measures advanced by the Bank of Israel to open access for nonbank participants and to advance competition in the payments market, such that fintech firms will be able to operate directly and independently in the supervised payment systems in Israel, which will reduce the dependence on banks.  The identification code enables fintech firms to allocate payment account numbers to their customers, and enables other participants in the payment systems to identify them in a unique manner.</w:t>
      </w:r>
    </w:p>
    <w:p w:rsidR="00FD4F2D" w:rsidRDefault="00FD4F2D" w:rsidP="007539B6">
      <w:pPr>
        <w:pStyle w:val="regpar"/>
        <w:ind w:firstLine="0"/>
      </w:pPr>
    </w:p>
    <w:p w:rsidR="00FD4F2D" w:rsidRDefault="00D41A16" w:rsidP="007539B6">
      <w:pPr>
        <w:pStyle w:val="regpar"/>
        <w:ind w:firstLine="0"/>
      </w:pPr>
      <w:r>
        <w:t>Oded Salomy, Director of the Payment and Settlement Systems Department, said: “The new entities that are expected to participate in th</w:t>
      </w:r>
      <w:r>
        <w:t>e payment systems will contribute to increased competition, reduce concentration in the financial market, develop innovative advanced payment solutions, streamline processes and business services, and lower costs for consumers and merchants in Israel.”</w:t>
      </w:r>
    </w:p>
    <w:p w:rsidR="0006794E" w:rsidRDefault="0006794E" w:rsidP="007539B6">
      <w:pPr>
        <w:pStyle w:val="regpar"/>
        <w:ind w:firstLine="0"/>
      </w:pPr>
    </w:p>
    <w:p w:rsidR="0006794E" w:rsidRPr="00F105E8" w:rsidRDefault="00D41A16" w:rsidP="007539B6">
      <w:pPr>
        <w:pStyle w:val="regpar"/>
        <w:ind w:firstLine="0"/>
      </w:pPr>
      <w:r>
        <w:t xml:space="preserve">The identification code allocated to </w:t>
      </w:r>
      <w:r w:rsidR="00872F09">
        <w:rPr>
          <w:b/>
          <w:bCs/>
        </w:rPr>
        <w:t>UPay Settlement</w:t>
      </w:r>
      <w:r>
        <w:rPr>
          <w:b/>
          <w:bCs/>
        </w:rPr>
        <w:t xml:space="preserve"> Ltd.</w:t>
      </w:r>
      <w:r>
        <w:t xml:space="preserve"> is </w:t>
      </w:r>
      <w:r w:rsidR="00872F09" w:rsidRPr="00872F09">
        <w:rPr>
          <w:b/>
          <w:bCs/>
        </w:rPr>
        <w:t>85</w:t>
      </w:r>
      <w:r w:rsidR="00F105E8">
        <w:t>.</w:t>
      </w:r>
    </w:p>
    <w:sectPr w:rsidR="0006794E" w:rsidRPr="00F105E8"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85" w:rsidRDefault="00D41A16">
      <w:pPr>
        <w:spacing w:line="240" w:lineRule="auto"/>
      </w:pPr>
      <w:r>
        <w:separator/>
      </w:r>
    </w:p>
  </w:endnote>
  <w:endnote w:type="continuationSeparator" w:id="0">
    <w:p w:rsidR="003C6185" w:rsidRDefault="00D41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85" w:rsidRDefault="003C6185">
      <w:pPr>
        <w:spacing w:line="160" w:lineRule="exact"/>
      </w:pPr>
    </w:p>
  </w:footnote>
  <w:footnote w:type="continuationSeparator" w:id="0">
    <w:p w:rsidR="003C6185" w:rsidRDefault="00D41A16">
      <w:pPr>
        <w:pStyle w:val="rule"/>
      </w:pPr>
      <w:r>
        <w:t>–––––––––––––––––––––––––––</w:t>
      </w:r>
    </w:p>
    <w:p w:rsidR="003C6185" w:rsidRDefault="003C618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986A8506">
      <w:start w:val="1"/>
      <w:numFmt w:val="bullet"/>
      <w:lvlText w:val=""/>
      <w:lvlJc w:val="left"/>
      <w:pPr>
        <w:ind w:left="720" w:hanging="360"/>
      </w:pPr>
      <w:rPr>
        <w:rFonts w:ascii="Symbol" w:hAnsi="Symbol" w:hint="default"/>
      </w:rPr>
    </w:lvl>
    <w:lvl w:ilvl="1" w:tplc="AEB0273E" w:tentative="1">
      <w:start w:val="1"/>
      <w:numFmt w:val="bullet"/>
      <w:lvlText w:val="o"/>
      <w:lvlJc w:val="left"/>
      <w:pPr>
        <w:ind w:left="1440" w:hanging="360"/>
      </w:pPr>
      <w:rPr>
        <w:rFonts w:ascii="Courier New" w:hAnsi="Courier New" w:cs="Courier New" w:hint="default"/>
      </w:rPr>
    </w:lvl>
    <w:lvl w:ilvl="2" w:tplc="F0EC2662" w:tentative="1">
      <w:start w:val="1"/>
      <w:numFmt w:val="bullet"/>
      <w:lvlText w:val=""/>
      <w:lvlJc w:val="left"/>
      <w:pPr>
        <w:ind w:left="2160" w:hanging="360"/>
      </w:pPr>
      <w:rPr>
        <w:rFonts w:ascii="Wingdings" w:hAnsi="Wingdings" w:hint="default"/>
      </w:rPr>
    </w:lvl>
    <w:lvl w:ilvl="3" w:tplc="FC00379E" w:tentative="1">
      <w:start w:val="1"/>
      <w:numFmt w:val="bullet"/>
      <w:lvlText w:val=""/>
      <w:lvlJc w:val="left"/>
      <w:pPr>
        <w:ind w:left="2880" w:hanging="360"/>
      </w:pPr>
      <w:rPr>
        <w:rFonts w:ascii="Symbol" w:hAnsi="Symbol" w:hint="default"/>
      </w:rPr>
    </w:lvl>
    <w:lvl w:ilvl="4" w:tplc="FA009D82" w:tentative="1">
      <w:start w:val="1"/>
      <w:numFmt w:val="bullet"/>
      <w:lvlText w:val="o"/>
      <w:lvlJc w:val="left"/>
      <w:pPr>
        <w:ind w:left="3600" w:hanging="360"/>
      </w:pPr>
      <w:rPr>
        <w:rFonts w:ascii="Courier New" w:hAnsi="Courier New" w:cs="Courier New" w:hint="default"/>
      </w:rPr>
    </w:lvl>
    <w:lvl w:ilvl="5" w:tplc="1A1872A8" w:tentative="1">
      <w:start w:val="1"/>
      <w:numFmt w:val="bullet"/>
      <w:lvlText w:val=""/>
      <w:lvlJc w:val="left"/>
      <w:pPr>
        <w:ind w:left="4320" w:hanging="360"/>
      </w:pPr>
      <w:rPr>
        <w:rFonts w:ascii="Wingdings" w:hAnsi="Wingdings" w:hint="default"/>
      </w:rPr>
    </w:lvl>
    <w:lvl w:ilvl="6" w:tplc="2C58ACA0" w:tentative="1">
      <w:start w:val="1"/>
      <w:numFmt w:val="bullet"/>
      <w:lvlText w:val=""/>
      <w:lvlJc w:val="left"/>
      <w:pPr>
        <w:ind w:left="5040" w:hanging="360"/>
      </w:pPr>
      <w:rPr>
        <w:rFonts w:ascii="Symbol" w:hAnsi="Symbol" w:hint="default"/>
      </w:rPr>
    </w:lvl>
    <w:lvl w:ilvl="7" w:tplc="F776F60A" w:tentative="1">
      <w:start w:val="1"/>
      <w:numFmt w:val="bullet"/>
      <w:lvlText w:val="o"/>
      <w:lvlJc w:val="left"/>
      <w:pPr>
        <w:ind w:left="5760" w:hanging="360"/>
      </w:pPr>
      <w:rPr>
        <w:rFonts w:ascii="Courier New" w:hAnsi="Courier New" w:cs="Courier New" w:hint="default"/>
      </w:rPr>
    </w:lvl>
    <w:lvl w:ilvl="8" w:tplc="A104ADF6"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B50C0720">
      <w:start w:val="1"/>
      <w:numFmt w:val="bullet"/>
      <w:lvlText w:val=""/>
      <w:lvlJc w:val="left"/>
      <w:pPr>
        <w:ind w:left="720" w:hanging="360"/>
      </w:pPr>
      <w:rPr>
        <w:rFonts w:ascii="Symbol" w:hAnsi="Symbol" w:hint="default"/>
      </w:rPr>
    </w:lvl>
    <w:lvl w:ilvl="1" w:tplc="97BEFEB0" w:tentative="1">
      <w:start w:val="1"/>
      <w:numFmt w:val="bullet"/>
      <w:lvlText w:val="o"/>
      <w:lvlJc w:val="left"/>
      <w:pPr>
        <w:ind w:left="1440" w:hanging="360"/>
      </w:pPr>
      <w:rPr>
        <w:rFonts w:ascii="Courier New" w:hAnsi="Courier New" w:cs="Courier New" w:hint="default"/>
      </w:rPr>
    </w:lvl>
    <w:lvl w:ilvl="2" w:tplc="7292D78C" w:tentative="1">
      <w:start w:val="1"/>
      <w:numFmt w:val="bullet"/>
      <w:lvlText w:val=""/>
      <w:lvlJc w:val="left"/>
      <w:pPr>
        <w:ind w:left="2160" w:hanging="360"/>
      </w:pPr>
      <w:rPr>
        <w:rFonts w:ascii="Wingdings" w:hAnsi="Wingdings" w:hint="default"/>
      </w:rPr>
    </w:lvl>
    <w:lvl w:ilvl="3" w:tplc="C41E2E2C" w:tentative="1">
      <w:start w:val="1"/>
      <w:numFmt w:val="bullet"/>
      <w:lvlText w:val=""/>
      <w:lvlJc w:val="left"/>
      <w:pPr>
        <w:ind w:left="2880" w:hanging="360"/>
      </w:pPr>
      <w:rPr>
        <w:rFonts w:ascii="Symbol" w:hAnsi="Symbol" w:hint="default"/>
      </w:rPr>
    </w:lvl>
    <w:lvl w:ilvl="4" w:tplc="A0CE81FA" w:tentative="1">
      <w:start w:val="1"/>
      <w:numFmt w:val="bullet"/>
      <w:lvlText w:val="o"/>
      <w:lvlJc w:val="left"/>
      <w:pPr>
        <w:ind w:left="3600" w:hanging="360"/>
      </w:pPr>
      <w:rPr>
        <w:rFonts w:ascii="Courier New" w:hAnsi="Courier New" w:cs="Courier New" w:hint="default"/>
      </w:rPr>
    </w:lvl>
    <w:lvl w:ilvl="5" w:tplc="C3260E5C" w:tentative="1">
      <w:start w:val="1"/>
      <w:numFmt w:val="bullet"/>
      <w:lvlText w:val=""/>
      <w:lvlJc w:val="left"/>
      <w:pPr>
        <w:ind w:left="4320" w:hanging="360"/>
      </w:pPr>
      <w:rPr>
        <w:rFonts w:ascii="Wingdings" w:hAnsi="Wingdings" w:hint="default"/>
      </w:rPr>
    </w:lvl>
    <w:lvl w:ilvl="6" w:tplc="2B604B12" w:tentative="1">
      <w:start w:val="1"/>
      <w:numFmt w:val="bullet"/>
      <w:lvlText w:val=""/>
      <w:lvlJc w:val="left"/>
      <w:pPr>
        <w:ind w:left="5040" w:hanging="360"/>
      </w:pPr>
      <w:rPr>
        <w:rFonts w:ascii="Symbol" w:hAnsi="Symbol" w:hint="default"/>
      </w:rPr>
    </w:lvl>
    <w:lvl w:ilvl="7" w:tplc="5D4A7B82" w:tentative="1">
      <w:start w:val="1"/>
      <w:numFmt w:val="bullet"/>
      <w:lvlText w:val="o"/>
      <w:lvlJc w:val="left"/>
      <w:pPr>
        <w:ind w:left="5760" w:hanging="360"/>
      </w:pPr>
      <w:rPr>
        <w:rFonts w:ascii="Courier New" w:hAnsi="Courier New" w:cs="Courier New" w:hint="default"/>
      </w:rPr>
    </w:lvl>
    <w:lvl w:ilvl="8" w:tplc="9D401DF2"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EEF6F54A">
      <w:start w:val="1"/>
      <w:numFmt w:val="bullet"/>
      <w:lvlText w:val=""/>
      <w:lvlJc w:val="left"/>
      <w:pPr>
        <w:ind w:left="720" w:hanging="360"/>
      </w:pPr>
      <w:rPr>
        <w:rFonts w:ascii="Symbol" w:hAnsi="Symbol" w:hint="default"/>
      </w:rPr>
    </w:lvl>
    <w:lvl w:ilvl="1" w:tplc="D9761AF2" w:tentative="1">
      <w:start w:val="1"/>
      <w:numFmt w:val="bullet"/>
      <w:lvlText w:val="o"/>
      <w:lvlJc w:val="left"/>
      <w:pPr>
        <w:ind w:left="1440" w:hanging="360"/>
      </w:pPr>
      <w:rPr>
        <w:rFonts w:ascii="Courier New" w:hAnsi="Courier New" w:cs="Courier New" w:hint="default"/>
      </w:rPr>
    </w:lvl>
    <w:lvl w:ilvl="2" w:tplc="37C013F8" w:tentative="1">
      <w:start w:val="1"/>
      <w:numFmt w:val="bullet"/>
      <w:lvlText w:val=""/>
      <w:lvlJc w:val="left"/>
      <w:pPr>
        <w:ind w:left="2160" w:hanging="360"/>
      </w:pPr>
      <w:rPr>
        <w:rFonts w:ascii="Wingdings" w:hAnsi="Wingdings" w:hint="default"/>
      </w:rPr>
    </w:lvl>
    <w:lvl w:ilvl="3" w:tplc="8CF286AA" w:tentative="1">
      <w:start w:val="1"/>
      <w:numFmt w:val="bullet"/>
      <w:lvlText w:val=""/>
      <w:lvlJc w:val="left"/>
      <w:pPr>
        <w:ind w:left="2880" w:hanging="360"/>
      </w:pPr>
      <w:rPr>
        <w:rFonts w:ascii="Symbol" w:hAnsi="Symbol" w:hint="default"/>
      </w:rPr>
    </w:lvl>
    <w:lvl w:ilvl="4" w:tplc="C40E0300" w:tentative="1">
      <w:start w:val="1"/>
      <w:numFmt w:val="bullet"/>
      <w:lvlText w:val="o"/>
      <w:lvlJc w:val="left"/>
      <w:pPr>
        <w:ind w:left="3600" w:hanging="360"/>
      </w:pPr>
      <w:rPr>
        <w:rFonts w:ascii="Courier New" w:hAnsi="Courier New" w:cs="Courier New" w:hint="default"/>
      </w:rPr>
    </w:lvl>
    <w:lvl w:ilvl="5" w:tplc="5FBC21A4" w:tentative="1">
      <w:start w:val="1"/>
      <w:numFmt w:val="bullet"/>
      <w:lvlText w:val=""/>
      <w:lvlJc w:val="left"/>
      <w:pPr>
        <w:ind w:left="4320" w:hanging="360"/>
      </w:pPr>
      <w:rPr>
        <w:rFonts w:ascii="Wingdings" w:hAnsi="Wingdings" w:hint="default"/>
      </w:rPr>
    </w:lvl>
    <w:lvl w:ilvl="6" w:tplc="00E4A018" w:tentative="1">
      <w:start w:val="1"/>
      <w:numFmt w:val="bullet"/>
      <w:lvlText w:val=""/>
      <w:lvlJc w:val="left"/>
      <w:pPr>
        <w:ind w:left="5040" w:hanging="360"/>
      </w:pPr>
      <w:rPr>
        <w:rFonts w:ascii="Symbol" w:hAnsi="Symbol" w:hint="default"/>
      </w:rPr>
    </w:lvl>
    <w:lvl w:ilvl="7" w:tplc="310C139E" w:tentative="1">
      <w:start w:val="1"/>
      <w:numFmt w:val="bullet"/>
      <w:lvlText w:val="o"/>
      <w:lvlJc w:val="left"/>
      <w:pPr>
        <w:ind w:left="5760" w:hanging="360"/>
      </w:pPr>
      <w:rPr>
        <w:rFonts w:ascii="Courier New" w:hAnsi="Courier New" w:cs="Courier New" w:hint="default"/>
      </w:rPr>
    </w:lvl>
    <w:lvl w:ilvl="8" w:tplc="D7E64D3C"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4D00905C">
      <w:start w:val="1"/>
      <w:numFmt w:val="bullet"/>
      <w:lvlText w:val=""/>
      <w:lvlJc w:val="left"/>
      <w:pPr>
        <w:ind w:left="960" w:hanging="360"/>
      </w:pPr>
      <w:rPr>
        <w:rFonts w:ascii="Symbol" w:hAnsi="Symbol" w:hint="default"/>
      </w:rPr>
    </w:lvl>
    <w:lvl w:ilvl="1" w:tplc="7F08EC28" w:tentative="1">
      <w:start w:val="1"/>
      <w:numFmt w:val="bullet"/>
      <w:lvlText w:val="o"/>
      <w:lvlJc w:val="left"/>
      <w:pPr>
        <w:ind w:left="1680" w:hanging="360"/>
      </w:pPr>
      <w:rPr>
        <w:rFonts w:ascii="Courier New" w:hAnsi="Courier New" w:cs="Courier New" w:hint="default"/>
      </w:rPr>
    </w:lvl>
    <w:lvl w:ilvl="2" w:tplc="5DC0FB38" w:tentative="1">
      <w:start w:val="1"/>
      <w:numFmt w:val="bullet"/>
      <w:lvlText w:val=""/>
      <w:lvlJc w:val="left"/>
      <w:pPr>
        <w:ind w:left="2400" w:hanging="360"/>
      </w:pPr>
      <w:rPr>
        <w:rFonts w:ascii="Wingdings" w:hAnsi="Wingdings" w:hint="default"/>
      </w:rPr>
    </w:lvl>
    <w:lvl w:ilvl="3" w:tplc="5C3CF4FE" w:tentative="1">
      <w:start w:val="1"/>
      <w:numFmt w:val="bullet"/>
      <w:lvlText w:val=""/>
      <w:lvlJc w:val="left"/>
      <w:pPr>
        <w:ind w:left="3120" w:hanging="360"/>
      </w:pPr>
      <w:rPr>
        <w:rFonts w:ascii="Symbol" w:hAnsi="Symbol" w:hint="default"/>
      </w:rPr>
    </w:lvl>
    <w:lvl w:ilvl="4" w:tplc="64FA3F5C" w:tentative="1">
      <w:start w:val="1"/>
      <w:numFmt w:val="bullet"/>
      <w:lvlText w:val="o"/>
      <w:lvlJc w:val="left"/>
      <w:pPr>
        <w:ind w:left="3840" w:hanging="360"/>
      </w:pPr>
      <w:rPr>
        <w:rFonts w:ascii="Courier New" w:hAnsi="Courier New" w:cs="Courier New" w:hint="default"/>
      </w:rPr>
    </w:lvl>
    <w:lvl w:ilvl="5" w:tplc="F8B62A82" w:tentative="1">
      <w:start w:val="1"/>
      <w:numFmt w:val="bullet"/>
      <w:lvlText w:val=""/>
      <w:lvlJc w:val="left"/>
      <w:pPr>
        <w:ind w:left="4560" w:hanging="360"/>
      </w:pPr>
      <w:rPr>
        <w:rFonts w:ascii="Wingdings" w:hAnsi="Wingdings" w:hint="default"/>
      </w:rPr>
    </w:lvl>
    <w:lvl w:ilvl="6" w:tplc="425E754A" w:tentative="1">
      <w:start w:val="1"/>
      <w:numFmt w:val="bullet"/>
      <w:lvlText w:val=""/>
      <w:lvlJc w:val="left"/>
      <w:pPr>
        <w:ind w:left="5280" w:hanging="360"/>
      </w:pPr>
      <w:rPr>
        <w:rFonts w:ascii="Symbol" w:hAnsi="Symbol" w:hint="default"/>
      </w:rPr>
    </w:lvl>
    <w:lvl w:ilvl="7" w:tplc="13CCE4E0" w:tentative="1">
      <w:start w:val="1"/>
      <w:numFmt w:val="bullet"/>
      <w:lvlText w:val="o"/>
      <w:lvlJc w:val="left"/>
      <w:pPr>
        <w:ind w:left="6000" w:hanging="360"/>
      </w:pPr>
      <w:rPr>
        <w:rFonts w:ascii="Courier New" w:hAnsi="Courier New" w:cs="Courier New" w:hint="default"/>
      </w:rPr>
    </w:lvl>
    <w:lvl w:ilvl="8" w:tplc="E16479C2"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38FA5BB4">
      <w:start w:val="1"/>
      <w:numFmt w:val="lowerLetter"/>
      <w:lvlText w:val="%1."/>
      <w:lvlJc w:val="left"/>
      <w:pPr>
        <w:ind w:left="720" w:hanging="360"/>
      </w:pPr>
    </w:lvl>
    <w:lvl w:ilvl="1" w:tplc="A4D2953C">
      <w:start w:val="1"/>
      <w:numFmt w:val="lowerLetter"/>
      <w:lvlText w:val="%2."/>
      <w:lvlJc w:val="left"/>
      <w:pPr>
        <w:ind w:left="1440" w:hanging="360"/>
      </w:pPr>
    </w:lvl>
    <w:lvl w:ilvl="2" w:tplc="9AE60F92">
      <w:start w:val="1"/>
      <w:numFmt w:val="lowerRoman"/>
      <w:lvlText w:val="%3."/>
      <w:lvlJc w:val="right"/>
      <w:pPr>
        <w:ind w:left="2160" w:hanging="180"/>
      </w:pPr>
    </w:lvl>
    <w:lvl w:ilvl="3" w:tplc="97BC8DE0">
      <w:start w:val="1"/>
      <w:numFmt w:val="decimal"/>
      <w:lvlText w:val="%4."/>
      <w:lvlJc w:val="left"/>
      <w:pPr>
        <w:ind w:left="2880" w:hanging="360"/>
      </w:pPr>
    </w:lvl>
    <w:lvl w:ilvl="4" w:tplc="65C83E34">
      <w:start w:val="1"/>
      <w:numFmt w:val="lowerLetter"/>
      <w:lvlText w:val="%5."/>
      <w:lvlJc w:val="left"/>
      <w:pPr>
        <w:ind w:left="3600" w:hanging="360"/>
      </w:pPr>
    </w:lvl>
    <w:lvl w:ilvl="5" w:tplc="D43CA694">
      <w:start w:val="1"/>
      <w:numFmt w:val="lowerRoman"/>
      <w:lvlText w:val="%6."/>
      <w:lvlJc w:val="right"/>
      <w:pPr>
        <w:ind w:left="4320" w:hanging="180"/>
      </w:pPr>
    </w:lvl>
    <w:lvl w:ilvl="6" w:tplc="21AAEA04">
      <w:start w:val="1"/>
      <w:numFmt w:val="decimal"/>
      <w:lvlText w:val="%7."/>
      <w:lvlJc w:val="left"/>
      <w:pPr>
        <w:ind w:left="5040" w:hanging="360"/>
      </w:pPr>
    </w:lvl>
    <w:lvl w:ilvl="7" w:tplc="30FE030E">
      <w:start w:val="1"/>
      <w:numFmt w:val="lowerLetter"/>
      <w:lvlText w:val="%8."/>
      <w:lvlJc w:val="left"/>
      <w:pPr>
        <w:ind w:left="5760" w:hanging="360"/>
      </w:pPr>
    </w:lvl>
    <w:lvl w:ilvl="8" w:tplc="A9A6B132">
      <w:start w:val="1"/>
      <w:numFmt w:val="lowerRoman"/>
      <w:lvlText w:val="%9."/>
      <w:lvlJc w:val="right"/>
      <w:pPr>
        <w:ind w:left="6480" w:hanging="180"/>
      </w:pPr>
    </w:lvl>
  </w:abstractNum>
  <w:abstractNum w:abstractNumId="6" w15:restartNumberingAfterBreak="0">
    <w:nsid w:val="40CE5350"/>
    <w:multiLevelType w:val="hybridMultilevel"/>
    <w:tmpl w:val="9AE26C58"/>
    <w:lvl w:ilvl="0" w:tplc="F57C3C16">
      <w:start w:val="1"/>
      <w:numFmt w:val="decimal"/>
      <w:lvlText w:val="%1."/>
      <w:lvlJc w:val="left"/>
      <w:pPr>
        <w:ind w:left="720" w:hanging="360"/>
      </w:pPr>
      <w:rPr>
        <w:rFonts w:hint="default"/>
      </w:rPr>
    </w:lvl>
    <w:lvl w:ilvl="1" w:tplc="A87E8AC4" w:tentative="1">
      <w:start w:val="1"/>
      <w:numFmt w:val="lowerLetter"/>
      <w:lvlText w:val="%2."/>
      <w:lvlJc w:val="left"/>
      <w:pPr>
        <w:ind w:left="1440" w:hanging="360"/>
      </w:pPr>
    </w:lvl>
    <w:lvl w:ilvl="2" w:tplc="EE44246C" w:tentative="1">
      <w:start w:val="1"/>
      <w:numFmt w:val="lowerRoman"/>
      <w:lvlText w:val="%3."/>
      <w:lvlJc w:val="right"/>
      <w:pPr>
        <w:ind w:left="2160" w:hanging="180"/>
      </w:pPr>
    </w:lvl>
    <w:lvl w:ilvl="3" w:tplc="96140AFE" w:tentative="1">
      <w:start w:val="1"/>
      <w:numFmt w:val="decimal"/>
      <w:lvlText w:val="%4."/>
      <w:lvlJc w:val="left"/>
      <w:pPr>
        <w:ind w:left="2880" w:hanging="360"/>
      </w:pPr>
    </w:lvl>
    <w:lvl w:ilvl="4" w:tplc="F8161672" w:tentative="1">
      <w:start w:val="1"/>
      <w:numFmt w:val="lowerLetter"/>
      <w:lvlText w:val="%5."/>
      <w:lvlJc w:val="left"/>
      <w:pPr>
        <w:ind w:left="3600" w:hanging="360"/>
      </w:pPr>
    </w:lvl>
    <w:lvl w:ilvl="5" w:tplc="50565C82" w:tentative="1">
      <w:start w:val="1"/>
      <w:numFmt w:val="lowerRoman"/>
      <w:lvlText w:val="%6."/>
      <w:lvlJc w:val="right"/>
      <w:pPr>
        <w:ind w:left="4320" w:hanging="180"/>
      </w:pPr>
    </w:lvl>
    <w:lvl w:ilvl="6" w:tplc="509250B4" w:tentative="1">
      <w:start w:val="1"/>
      <w:numFmt w:val="decimal"/>
      <w:lvlText w:val="%7."/>
      <w:lvlJc w:val="left"/>
      <w:pPr>
        <w:ind w:left="5040" w:hanging="360"/>
      </w:pPr>
    </w:lvl>
    <w:lvl w:ilvl="7" w:tplc="6F684E0E" w:tentative="1">
      <w:start w:val="1"/>
      <w:numFmt w:val="lowerLetter"/>
      <w:lvlText w:val="%8."/>
      <w:lvlJc w:val="left"/>
      <w:pPr>
        <w:ind w:left="5760" w:hanging="360"/>
      </w:pPr>
    </w:lvl>
    <w:lvl w:ilvl="8" w:tplc="CD42F504"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A9AEFB3C">
      <w:start w:val="1"/>
      <w:numFmt w:val="bullet"/>
      <w:lvlText w:val=""/>
      <w:lvlJc w:val="left"/>
      <w:pPr>
        <w:ind w:left="720" w:hanging="360"/>
      </w:pPr>
      <w:rPr>
        <w:rFonts w:ascii="Symbol" w:hAnsi="Symbol" w:hint="default"/>
      </w:rPr>
    </w:lvl>
    <w:lvl w:ilvl="1" w:tplc="EA904BD8" w:tentative="1">
      <w:start w:val="1"/>
      <w:numFmt w:val="bullet"/>
      <w:lvlText w:val="o"/>
      <w:lvlJc w:val="left"/>
      <w:pPr>
        <w:ind w:left="1440" w:hanging="360"/>
      </w:pPr>
      <w:rPr>
        <w:rFonts w:ascii="Courier New" w:hAnsi="Courier New" w:cs="Courier New" w:hint="default"/>
      </w:rPr>
    </w:lvl>
    <w:lvl w:ilvl="2" w:tplc="0A3C0998" w:tentative="1">
      <w:start w:val="1"/>
      <w:numFmt w:val="bullet"/>
      <w:lvlText w:val=""/>
      <w:lvlJc w:val="left"/>
      <w:pPr>
        <w:ind w:left="2160" w:hanging="360"/>
      </w:pPr>
      <w:rPr>
        <w:rFonts w:ascii="Wingdings" w:hAnsi="Wingdings" w:hint="default"/>
      </w:rPr>
    </w:lvl>
    <w:lvl w:ilvl="3" w:tplc="4EA6968E" w:tentative="1">
      <w:start w:val="1"/>
      <w:numFmt w:val="bullet"/>
      <w:lvlText w:val=""/>
      <w:lvlJc w:val="left"/>
      <w:pPr>
        <w:ind w:left="2880" w:hanging="360"/>
      </w:pPr>
      <w:rPr>
        <w:rFonts w:ascii="Symbol" w:hAnsi="Symbol" w:hint="default"/>
      </w:rPr>
    </w:lvl>
    <w:lvl w:ilvl="4" w:tplc="5EF66096" w:tentative="1">
      <w:start w:val="1"/>
      <w:numFmt w:val="bullet"/>
      <w:lvlText w:val="o"/>
      <w:lvlJc w:val="left"/>
      <w:pPr>
        <w:ind w:left="3600" w:hanging="360"/>
      </w:pPr>
      <w:rPr>
        <w:rFonts w:ascii="Courier New" w:hAnsi="Courier New" w:cs="Courier New" w:hint="default"/>
      </w:rPr>
    </w:lvl>
    <w:lvl w:ilvl="5" w:tplc="B7BE8DBE" w:tentative="1">
      <w:start w:val="1"/>
      <w:numFmt w:val="bullet"/>
      <w:lvlText w:val=""/>
      <w:lvlJc w:val="left"/>
      <w:pPr>
        <w:ind w:left="4320" w:hanging="360"/>
      </w:pPr>
      <w:rPr>
        <w:rFonts w:ascii="Wingdings" w:hAnsi="Wingdings" w:hint="default"/>
      </w:rPr>
    </w:lvl>
    <w:lvl w:ilvl="6" w:tplc="411077E2" w:tentative="1">
      <w:start w:val="1"/>
      <w:numFmt w:val="bullet"/>
      <w:lvlText w:val=""/>
      <w:lvlJc w:val="left"/>
      <w:pPr>
        <w:ind w:left="5040" w:hanging="360"/>
      </w:pPr>
      <w:rPr>
        <w:rFonts w:ascii="Symbol" w:hAnsi="Symbol" w:hint="default"/>
      </w:rPr>
    </w:lvl>
    <w:lvl w:ilvl="7" w:tplc="9946BF62" w:tentative="1">
      <w:start w:val="1"/>
      <w:numFmt w:val="bullet"/>
      <w:lvlText w:val="o"/>
      <w:lvlJc w:val="left"/>
      <w:pPr>
        <w:ind w:left="5760" w:hanging="360"/>
      </w:pPr>
      <w:rPr>
        <w:rFonts w:ascii="Courier New" w:hAnsi="Courier New" w:cs="Courier New" w:hint="default"/>
      </w:rPr>
    </w:lvl>
    <w:lvl w:ilvl="8" w:tplc="9788CA8E"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D6F873FA">
      <w:start w:val="1"/>
      <w:numFmt w:val="decimal"/>
      <w:lvlText w:val="%1."/>
      <w:lvlJc w:val="left"/>
      <w:pPr>
        <w:ind w:left="359" w:hanging="360"/>
      </w:pPr>
      <w:rPr>
        <w:rFonts w:hint="default"/>
      </w:rPr>
    </w:lvl>
    <w:lvl w:ilvl="1" w:tplc="D2743D04" w:tentative="1">
      <w:start w:val="1"/>
      <w:numFmt w:val="lowerLetter"/>
      <w:lvlText w:val="%2."/>
      <w:lvlJc w:val="left"/>
      <w:pPr>
        <w:ind w:left="1079" w:hanging="360"/>
      </w:pPr>
    </w:lvl>
    <w:lvl w:ilvl="2" w:tplc="4760BA4A" w:tentative="1">
      <w:start w:val="1"/>
      <w:numFmt w:val="lowerRoman"/>
      <w:lvlText w:val="%3."/>
      <w:lvlJc w:val="right"/>
      <w:pPr>
        <w:ind w:left="1799" w:hanging="180"/>
      </w:pPr>
    </w:lvl>
    <w:lvl w:ilvl="3" w:tplc="20886E84" w:tentative="1">
      <w:start w:val="1"/>
      <w:numFmt w:val="decimal"/>
      <w:lvlText w:val="%4."/>
      <w:lvlJc w:val="left"/>
      <w:pPr>
        <w:ind w:left="2519" w:hanging="360"/>
      </w:pPr>
    </w:lvl>
    <w:lvl w:ilvl="4" w:tplc="2F7C1162" w:tentative="1">
      <w:start w:val="1"/>
      <w:numFmt w:val="lowerLetter"/>
      <w:lvlText w:val="%5."/>
      <w:lvlJc w:val="left"/>
      <w:pPr>
        <w:ind w:left="3239" w:hanging="360"/>
      </w:pPr>
    </w:lvl>
    <w:lvl w:ilvl="5" w:tplc="6452FFF6" w:tentative="1">
      <w:start w:val="1"/>
      <w:numFmt w:val="lowerRoman"/>
      <w:lvlText w:val="%6."/>
      <w:lvlJc w:val="right"/>
      <w:pPr>
        <w:ind w:left="3959" w:hanging="180"/>
      </w:pPr>
    </w:lvl>
    <w:lvl w:ilvl="6" w:tplc="0E9026BA" w:tentative="1">
      <w:start w:val="1"/>
      <w:numFmt w:val="decimal"/>
      <w:lvlText w:val="%7."/>
      <w:lvlJc w:val="left"/>
      <w:pPr>
        <w:ind w:left="4679" w:hanging="360"/>
      </w:pPr>
    </w:lvl>
    <w:lvl w:ilvl="7" w:tplc="06D431E0" w:tentative="1">
      <w:start w:val="1"/>
      <w:numFmt w:val="lowerLetter"/>
      <w:lvlText w:val="%8."/>
      <w:lvlJc w:val="left"/>
      <w:pPr>
        <w:ind w:left="5399" w:hanging="360"/>
      </w:pPr>
    </w:lvl>
    <w:lvl w:ilvl="8" w:tplc="AC6659D0"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6658A0AE">
      <w:start w:val="1"/>
      <w:numFmt w:val="decimal"/>
      <w:lvlText w:val="%1)"/>
      <w:lvlJc w:val="left"/>
      <w:pPr>
        <w:ind w:left="720" w:hanging="360"/>
      </w:pPr>
      <w:rPr>
        <w:rFonts w:hint="default"/>
      </w:rPr>
    </w:lvl>
    <w:lvl w:ilvl="1" w:tplc="A484E644" w:tentative="1">
      <w:start w:val="1"/>
      <w:numFmt w:val="lowerLetter"/>
      <w:lvlText w:val="%2."/>
      <w:lvlJc w:val="left"/>
      <w:pPr>
        <w:ind w:left="1440" w:hanging="360"/>
      </w:pPr>
    </w:lvl>
    <w:lvl w:ilvl="2" w:tplc="4198B79E" w:tentative="1">
      <w:start w:val="1"/>
      <w:numFmt w:val="lowerRoman"/>
      <w:lvlText w:val="%3."/>
      <w:lvlJc w:val="right"/>
      <w:pPr>
        <w:ind w:left="2160" w:hanging="180"/>
      </w:pPr>
    </w:lvl>
    <w:lvl w:ilvl="3" w:tplc="99ACF540" w:tentative="1">
      <w:start w:val="1"/>
      <w:numFmt w:val="decimal"/>
      <w:lvlText w:val="%4."/>
      <w:lvlJc w:val="left"/>
      <w:pPr>
        <w:ind w:left="2880" w:hanging="360"/>
      </w:pPr>
    </w:lvl>
    <w:lvl w:ilvl="4" w:tplc="58FE9C1A" w:tentative="1">
      <w:start w:val="1"/>
      <w:numFmt w:val="lowerLetter"/>
      <w:lvlText w:val="%5."/>
      <w:lvlJc w:val="left"/>
      <w:pPr>
        <w:ind w:left="3600" w:hanging="360"/>
      </w:pPr>
    </w:lvl>
    <w:lvl w:ilvl="5" w:tplc="0A06D940" w:tentative="1">
      <w:start w:val="1"/>
      <w:numFmt w:val="lowerRoman"/>
      <w:lvlText w:val="%6."/>
      <w:lvlJc w:val="right"/>
      <w:pPr>
        <w:ind w:left="4320" w:hanging="180"/>
      </w:pPr>
    </w:lvl>
    <w:lvl w:ilvl="6" w:tplc="F992ED2C" w:tentative="1">
      <w:start w:val="1"/>
      <w:numFmt w:val="decimal"/>
      <w:lvlText w:val="%7."/>
      <w:lvlJc w:val="left"/>
      <w:pPr>
        <w:ind w:left="5040" w:hanging="360"/>
      </w:pPr>
    </w:lvl>
    <w:lvl w:ilvl="7" w:tplc="70A86BDC" w:tentative="1">
      <w:start w:val="1"/>
      <w:numFmt w:val="lowerLetter"/>
      <w:lvlText w:val="%8."/>
      <w:lvlJc w:val="left"/>
      <w:pPr>
        <w:ind w:left="5760" w:hanging="360"/>
      </w:pPr>
    </w:lvl>
    <w:lvl w:ilvl="8" w:tplc="386ABDEE"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7846A192">
      <w:start w:val="1"/>
      <w:numFmt w:val="bullet"/>
      <w:lvlText w:val=""/>
      <w:lvlJc w:val="left"/>
      <w:pPr>
        <w:ind w:left="720" w:hanging="360"/>
      </w:pPr>
      <w:rPr>
        <w:rFonts w:ascii="Symbol" w:hAnsi="Symbol" w:hint="default"/>
      </w:rPr>
    </w:lvl>
    <w:lvl w:ilvl="1" w:tplc="CF9E9430" w:tentative="1">
      <w:start w:val="1"/>
      <w:numFmt w:val="bullet"/>
      <w:lvlText w:val="o"/>
      <w:lvlJc w:val="left"/>
      <w:pPr>
        <w:ind w:left="1440" w:hanging="360"/>
      </w:pPr>
      <w:rPr>
        <w:rFonts w:ascii="Courier New" w:hAnsi="Courier New" w:cs="Courier New" w:hint="default"/>
      </w:rPr>
    </w:lvl>
    <w:lvl w:ilvl="2" w:tplc="8460F0D6" w:tentative="1">
      <w:start w:val="1"/>
      <w:numFmt w:val="bullet"/>
      <w:lvlText w:val=""/>
      <w:lvlJc w:val="left"/>
      <w:pPr>
        <w:ind w:left="2160" w:hanging="360"/>
      </w:pPr>
      <w:rPr>
        <w:rFonts w:ascii="Wingdings" w:hAnsi="Wingdings" w:hint="default"/>
      </w:rPr>
    </w:lvl>
    <w:lvl w:ilvl="3" w:tplc="D3CCC54A" w:tentative="1">
      <w:start w:val="1"/>
      <w:numFmt w:val="bullet"/>
      <w:lvlText w:val=""/>
      <w:lvlJc w:val="left"/>
      <w:pPr>
        <w:ind w:left="2880" w:hanging="360"/>
      </w:pPr>
      <w:rPr>
        <w:rFonts w:ascii="Symbol" w:hAnsi="Symbol" w:hint="default"/>
      </w:rPr>
    </w:lvl>
    <w:lvl w:ilvl="4" w:tplc="57B2BF9E" w:tentative="1">
      <w:start w:val="1"/>
      <w:numFmt w:val="bullet"/>
      <w:lvlText w:val="o"/>
      <w:lvlJc w:val="left"/>
      <w:pPr>
        <w:ind w:left="3600" w:hanging="360"/>
      </w:pPr>
      <w:rPr>
        <w:rFonts w:ascii="Courier New" w:hAnsi="Courier New" w:cs="Courier New" w:hint="default"/>
      </w:rPr>
    </w:lvl>
    <w:lvl w:ilvl="5" w:tplc="B7AE2FE2" w:tentative="1">
      <w:start w:val="1"/>
      <w:numFmt w:val="bullet"/>
      <w:lvlText w:val=""/>
      <w:lvlJc w:val="left"/>
      <w:pPr>
        <w:ind w:left="4320" w:hanging="360"/>
      </w:pPr>
      <w:rPr>
        <w:rFonts w:ascii="Wingdings" w:hAnsi="Wingdings" w:hint="default"/>
      </w:rPr>
    </w:lvl>
    <w:lvl w:ilvl="6" w:tplc="7994A7E6" w:tentative="1">
      <w:start w:val="1"/>
      <w:numFmt w:val="bullet"/>
      <w:lvlText w:val=""/>
      <w:lvlJc w:val="left"/>
      <w:pPr>
        <w:ind w:left="5040" w:hanging="360"/>
      </w:pPr>
      <w:rPr>
        <w:rFonts w:ascii="Symbol" w:hAnsi="Symbol" w:hint="default"/>
      </w:rPr>
    </w:lvl>
    <w:lvl w:ilvl="7" w:tplc="AA62E958" w:tentative="1">
      <w:start w:val="1"/>
      <w:numFmt w:val="bullet"/>
      <w:lvlText w:val="o"/>
      <w:lvlJc w:val="left"/>
      <w:pPr>
        <w:ind w:left="5760" w:hanging="360"/>
      </w:pPr>
      <w:rPr>
        <w:rFonts w:ascii="Courier New" w:hAnsi="Courier New" w:cs="Courier New" w:hint="default"/>
      </w:rPr>
    </w:lvl>
    <w:lvl w:ilvl="8" w:tplc="747C5CC2"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B3DC6D88">
      <w:start w:val="1"/>
      <w:numFmt w:val="decimal"/>
      <w:lvlText w:val="%1."/>
      <w:lvlJc w:val="left"/>
      <w:pPr>
        <w:ind w:left="720" w:hanging="360"/>
      </w:pPr>
      <w:rPr>
        <w:rFonts w:hint="default"/>
      </w:rPr>
    </w:lvl>
    <w:lvl w:ilvl="1" w:tplc="5BD44E54" w:tentative="1">
      <w:start w:val="1"/>
      <w:numFmt w:val="lowerLetter"/>
      <w:lvlText w:val="%2."/>
      <w:lvlJc w:val="left"/>
      <w:pPr>
        <w:ind w:left="1440" w:hanging="360"/>
      </w:pPr>
    </w:lvl>
    <w:lvl w:ilvl="2" w:tplc="6A4C3F04" w:tentative="1">
      <w:start w:val="1"/>
      <w:numFmt w:val="lowerRoman"/>
      <w:lvlText w:val="%3."/>
      <w:lvlJc w:val="right"/>
      <w:pPr>
        <w:ind w:left="2160" w:hanging="180"/>
      </w:pPr>
    </w:lvl>
    <w:lvl w:ilvl="3" w:tplc="03FEA11C" w:tentative="1">
      <w:start w:val="1"/>
      <w:numFmt w:val="decimal"/>
      <w:lvlText w:val="%4."/>
      <w:lvlJc w:val="left"/>
      <w:pPr>
        <w:ind w:left="2880" w:hanging="360"/>
      </w:pPr>
    </w:lvl>
    <w:lvl w:ilvl="4" w:tplc="4A12F7F8" w:tentative="1">
      <w:start w:val="1"/>
      <w:numFmt w:val="lowerLetter"/>
      <w:lvlText w:val="%5."/>
      <w:lvlJc w:val="left"/>
      <w:pPr>
        <w:ind w:left="3600" w:hanging="360"/>
      </w:pPr>
    </w:lvl>
    <w:lvl w:ilvl="5" w:tplc="991C749A" w:tentative="1">
      <w:start w:val="1"/>
      <w:numFmt w:val="lowerRoman"/>
      <w:lvlText w:val="%6."/>
      <w:lvlJc w:val="right"/>
      <w:pPr>
        <w:ind w:left="4320" w:hanging="180"/>
      </w:pPr>
    </w:lvl>
    <w:lvl w:ilvl="6" w:tplc="A2CAA7DE" w:tentative="1">
      <w:start w:val="1"/>
      <w:numFmt w:val="decimal"/>
      <w:lvlText w:val="%7."/>
      <w:lvlJc w:val="left"/>
      <w:pPr>
        <w:ind w:left="5040" w:hanging="360"/>
      </w:pPr>
    </w:lvl>
    <w:lvl w:ilvl="7" w:tplc="5AB2E566" w:tentative="1">
      <w:start w:val="1"/>
      <w:numFmt w:val="lowerLetter"/>
      <w:lvlText w:val="%8."/>
      <w:lvlJc w:val="left"/>
      <w:pPr>
        <w:ind w:left="5760" w:hanging="360"/>
      </w:pPr>
    </w:lvl>
    <w:lvl w:ilvl="8" w:tplc="2B2EFAD6" w:tentative="1">
      <w:start w:val="1"/>
      <w:numFmt w:val="lowerRoman"/>
      <w:lvlText w:val="%9."/>
      <w:lvlJc w:val="right"/>
      <w:pPr>
        <w:ind w:left="6480" w:hanging="180"/>
      </w:pPr>
    </w:lvl>
  </w:abstractNum>
  <w:abstractNum w:abstractNumId="12" w15:restartNumberingAfterBreak="0">
    <w:nsid w:val="5C545DE0"/>
    <w:multiLevelType w:val="hybridMultilevel"/>
    <w:tmpl w:val="9C5E5016"/>
    <w:lvl w:ilvl="0" w:tplc="0D108A28">
      <w:start w:val="1"/>
      <w:numFmt w:val="lowerLetter"/>
      <w:lvlText w:val="%1."/>
      <w:lvlJc w:val="left"/>
      <w:pPr>
        <w:ind w:left="720" w:hanging="360"/>
      </w:pPr>
      <w:rPr>
        <w:rFonts w:hint="default"/>
      </w:rPr>
    </w:lvl>
    <w:lvl w:ilvl="1" w:tplc="952C52A6" w:tentative="1">
      <w:start w:val="1"/>
      <w:numFmt w:val="lowerLetter"/>
      <w:lvlText w:val="%2."/>
      <w:lvlJc w:val="left"/>
      <w:pPr>
        <w:ind w:left="1440" w:hanging="360"/>
      </w:pPr>
    </w:lvl>
    <w:lvl w:ilvl="2" w:tplc="390E5388" w:tentative="1">
      <w:start w:val="1"/>
      <w:numFmt w:val="lowerRoman"/>
      <w:lvlText w:val="%3."/>
      <w:lvlJc w:val="right"/>
      <w:pPr>
        <w:ind w:left="2160" w:hanging="180"/>
      </w:pPr>
    </w:lvl>
    <w:lvl w:ilvl="3" w:tplc="11AC65B2" w:tentative="1">
      <w:start w:val="1"/>
      <w:numFmt w:val="decimal"/>
      <w:lvlText w:val="%4."/>
      <w:lvlJc w:val="left"/>
      <w:pPr>
        <w:ind w:left="2880" w:hanging="360"/>
      </w:pPr>
    </w:lvl>
    <w:lvl w:ilvl="4" w:tplc="D9FE795A" w:tentative="1">
      <w:start w:val="1"/>
      <w:numFmt w:val="lowerLetter"/>
      <w:lvlText w:val="%5."/>
      <w:lvlJc w:val="left"/>
      <w:pPr>
        <w:ind w:left="3600" w:hanging="360"/>
      </w:pPr>
    </w:lvl>
    <w:lvl w:ilvl="5" w:tplc="002A9E52" w:tentative="1">
      <w:start w:val="1"/>
      <w:numFmt w:val="lowerRoman"/>
      <w:lvlText w:val="%6."/>
      <w:lvlJc w:val="right"/>
      <w:pPr>
        <w:ind w:left="4320" w:hanging="180"/>
      </w:pPr>
    </w:lvl>
    <w:lvl w:ilvl="6" w:tplc="574C6844" w:tentative="1">
      <w:start w:val="1"/>
      <w:numFmt w:val="decimal"/>
      <w:lvlText w:val="%7."/>
      <w:lvlJc w:val="left"/>
      <w:pPr>
        <w:ind w:left="5040" w:hanging="360"/>
      </w:pPr>
    </w:lvl>
    <w:lvl w:ilvl="7" w:tplc="785263E8" w:tentative="1">
      <w:start w:val="1"/>
      <w:numFmt w:val="lowerLetter"/>
      <w:lvlText w:val="%8."/>
      <w:lvlJc w:val="left"/>
      <w:pPr>
        <w:ind w:left="5760" w:hanging="360"/>
      </w:pPr>
    </w:lvl>
    <w:lvl w:ilvl="8" w:tplc="541AF298"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3668B542">
      <w:start w:val="7"/>
      <w:numFmt w:val="decimal"/>
      <w:lvlText w:val="%1."/>
      <w:lvlJc w:val="left"/>
      <w:pPr>
        <w:ind w:left="359" w:hanging="360"/>
      </w:pPr>
      <w:rPr>
        <w:rFonts w:hint="default"/>
      </w:rPr>
    </w:lvl>
    <w:lvl w:ilvl="1" w:tplc="2A0C528A" w:tentative="1">
      <w:start w:val="1"/>
      <w:numFmt w:val="lowerLetter"/>
      <w:lvlText w:val="%2."/>
      <w:lvlJc w:val="left"/>
      <w:pPr>
        <w:ind w:left="1079" w:hanging="360"/>
      </w:pPr>
    </w:lvl>
    <w:lvl w:ilvl="2" w:tplc="12C44DEE" w:tentative="1">
      <w:start w:val="1"/>
      <w:numFmt w:val="lowerRoman"/>
      <w:lvlText w:val="%3."/>
      <w:lvlJc w:val="right"/>
      <w:pPr>
        <w:ind w:left="1799" w:hanging="180"/>
      </w:pPr>
    </w:lvl>
    <w:lvl w:ilvl="3" w:tplc="06286BCE" w:tentative="1">
      <w:start w:val="1"/>
      <w:numFmt w:val="decimal"/>
      <w:lvlText w:val="%4."/>
      <w:lvlJc w:val="left"/>
      <w:pPr>
        <w:ind w:left="2519" w:hanging="360"/>
      </w:pPr>
    </w:lvl>
    <w:lvl w:ilvl="4" w:tplc="57AE34E8" w:tentative="1">
      <w:start w:val="1"/>
      <w:numFmt w:val="lowerLetter"/>
      <w:lvlText w:val="%5."/>
      <w:lvlJc w:val="left"/>
      <w:pPr>
        <w:ind w:left="3239" w:hanging="360"/>
      </w:pPr>
    </w:lvl>
    <w:lvl w:ilvl="5" w:tplc="16947D2C" w:tentative="1">
      <w:start w:val="1"/>
      <w:numFmt w:val="lowerRoman"/>
      <w:lvlText w:val="%6."/>
      <w:lvlJc w:val="right"/>
      <w:pPr>
        <w:ind w:left="3959" w:hanging="180"/>
      </w:pPr>
    </w:lvl>
    <w:lvl w:ilvl="6" w:tplc="A394E340" w:tentative="1">
      <w:start w:val="1"/>
      <w:numFmt w:val="decimal"/>
      <w:lvlText w:val="%7."/>
      <w:lvlJc w:val="left"/>
      <w:pPr>
        <w:ind w:left="4679" w:hanging="360"/>
      </w:pPr>
    </w:lvl>
    <w:lvl w:ilvl="7" w:tplc="AAF6155E" w:tentative="1">
      <w:start w:val="1"/>
      <w:numFmt w:val="lowerLetter"/>
      <w:lvlText w:val="%8."/>
      <w:lvlJc w:val="left"/>
      <w:pPr>
        <w:ind w:left="5399" w:hanging="360"/>
      </w:pPr>
    </w:lvl>
    <w:lvl w:ilvl="8" w:tplc="36606156"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FFF29EF6">
      <w:start w:val="1"/>
      <w:numFmt w:val="bullet"/>
      <w:lvlText w:val=""/>
      <w:lvlJc w:val="left"/>
      <w:pPr>
        <w:ind w:left="720" w:hanging="360"/>
      </w:pPr>
      <w:rPr>
        <w:rFonts w:ascii="Symbol" w:hAnsi="Symbol" w:hint="default"/>
      </w:rPr>
    </w:lvl>
    <w:lvl w:ilvl="1" w:tplc="E88E2FDE" w:tentative="1">
      <w:start w:val="1"/>
      <w:numFmt w:val="bullet"/>
      <w:lvlText w:val="o"/>
      <w:lvlJc w:val="left"/>
      <w:pPr>
        <w:ind w:left="1440" w:hanging="360"/>
      </w:pPr>
      <w:rPr>
        <w:rFonts w:ascii="Courier New" w:hAnsi="Courier New" w:cs="Courier New" w:hint="default"/>
      </w:rPr>
    </w:lvl>
    <w:lvl w:ilvl="2" w:tplc="B7B2D40C" w:tentative="1">
      <w:start w:val="1"/>
      <w:numFmt w:val="bullet"/>
      <w:lvlText w:val=""/>
      <w:lvlJc w:val="left"/>
      <w:pPr>
        <w:ind w:left="2160" w:hanging="360"/>
      </w:pPr>
      <w:rPr>
        <w:rFonts w:ascii="Wingdings" w:hAnsi="Wingdings" w:hint="default"/>
      </w:rPr>
    </w:lvl>
    <w:lvl w:ilvl="3" w:tplc="598E1006" w:tentative="1">
      <w:start w:val="1"/>
      <w:numFmt w:val="bullet"/>
      <w:lvlText w:val=""/>
      <w:lvlJc w:val="left"/>
      <w:pPr>
        <w:ind w:left="2880" w:hanging="360"/>
      </w:pPr>
      <w:rPr>
        <w:rFonts w:ascii="Symbol" w:hAnsi="Symbol" w:hint="default"/>
      </w:rPr>
    </w:lvl>
    <w:lvl w:ilvl="4" w:tplc="030E9AD6" w:tentative="1">
      <w:start w:val="1"/>
      <w:numFmt w:val="bullet"/>
      <w:lvlText w:val="o"/>
      <w:lvlJc w:val="left"/>
      <w:pPr>
        <w:ind w:left="3600" w:hanging="360"/>
      </w:pPr>
      <w:rPr>
        <w:rFonts w:ascii="Courier New" w:hAnsi="Courier New" w:cs="Courier New" w:hint="default"/>
      </w:rPr>
    </w:lvl>
    <w:lvl w:ilvl="5" w:tplc="6BDEB070" w:tentative="1">
      <w:start w:val="1"/>
      <w:numFmt w:val="bullet"/>
      <w:lvlText w:val=""/>
      <w:lvlJc w:val="left"/>
      <w:pPr>
        <w:ind w:left="4320" w:hanging="360"/>
      </w:pPr>
      <w:rPr>
        <w:rFonts w:ascii="Wingdings" w:hAnsi="Wingdings" w:hint="default"/>
      </w:rPr>
    </w:lvl>
    <w:lvl w:ilvl="6" w:tplc="5AEA5BCC" w:tentative="1">
      <w:start w:val="1"/>
      <w:numFmt w:val="bullet"/>
      <w:lvlText w:val=""/>
      <w:lvlJc w:val="left"/>
      <w:pPr>
        <w:ind w:left="5040" w:hanging="360"/>
      </w:pPr>
      <w:rPr>
        <w:rFonts w:ascii="Symbol" w:hAnsi="Symbol" w:hint="default"/>
      </w:rPr>
    </w:lvl>
    <w:lvl w:ilvl="7" w:tplc="235CE69E" w:tentative="1">
      <w:start w:val="1"/>
      <w:numFmt w:val="bullet"/>
      <w:lvlText w:val="o"/>
      <w:lvlJc w:val="left"/>
      <w:pPr>
        <w:ind w:left="5760" w:hanging="360"/>
      </w:pPr>
      <w:rPr>
        <w:rFonts w:ascii="Courier New" w:hAnsi="Courier New" w:cs="Courier New" w:hint="default"/>
      </w:rPr>
    </w:lvl>
    <w:lvl w:ilvl="8" w:tplc="DB54BBE4" w:tentative="1">
      <w:start w:val="1"/>
      <w:numFmt w:val="bullet"/>
      <w:lvlText w:val=""/>
      <w:lvlJc w:val="left"/>
      <w:pPr>
        <w:ind w:left="6480" w:hanging="360"/>
      </w:pPr>
      <w:rPr>
        <w:rFonts w:ascii="Wingdings" w:hAnsi="Wingdings" w:hint="default"/>
      </w:rPr>
    </w:lvl>
  </w:abstractNum>
  <w:abstractNum w:abstractNumId="15" w15:restartNumberingAfterBreak="0">
    <w:nsid w:val="7B9A14A6"/>
    <w:multiLevelType w:val="hybridMultilevel"/>
    <w:tmpl w:val="AB8EE5DC"/>
    <w:lvl w:ilvl="0" w:tplc="96C696BA">
      <w:start w:val="1"/>
      <w:numFmt w:val="bullet"/>
      <w:lvlText w:val=""/>
      <w:lvlJc w:val="left"/>
      <w:pPr>
        <w:ind w:left="720" w:hanging="360"/>
      </w:pPr>
      <w:rPr>
        <w:rFonts w:ascii="Symbol" w:hAnsi="Symbol" w:hint="default"/>
      </w:rPr>
    </w:lvl>
    <w:lvl w:ilvl="1" w:tplc="DB002066" w:tentative="1">
      <w:start w:val="1"/>
      <w:numFmt w:val="bullet"/>
      <w:lvlText w:val="o"/>
      <w:lvlJc w:val="left"/>
      <w:pPr>
        <w:ind w:left="1440" w:hanging="360"/>
      </w:pPr>
      <w:rPr>
        <w:rFonts w:ascii="Courier New" w:hAnsi="Courier New" w:cs="Courier New" w:hint="default"/>
      </w:rPr>
    </w:lvl>
    <w:lvl w:ilvl="2" w:tplc="302C8128" w:tentative="1">
      <w:start w:val="1"/>
      <w:numFmt w:val="bullet"/>
      <w:lvlText w:val=""/>
      <w:lvlJc w:val="left"/>
      <w:pPr>
        <w:ind w:left="2160" w:hanging="360"/>
      </w:pPr>
      <w:rPr>
        <w:rFonts w:ascii="Wingdings" w:hAnsi="Wingdings" w:hint="default"/>
      </w:rPr>
    </w:lvl>
    <w:lvl w:ilvl="3" w:tplc="7BFA8FC2" w:tentative="1">
      <w:start w:val="1"/>
      <w:numFmt w:val="bullet"/>
      <w:lvlText w:val=""/>
      <w:lvlJc w:val="left"/>
      <w:pPr>
        <w:ind w:left="2880" w:hanging="360"/>
      </w:pPr>
      <w:rPr>
        <w:rFonts w:ascii="Symbol" w:hAnsi="Symbol" w:hint="default"/>
      </w:rPr>
    </w:lvl>
    <w:lvl w:ilvl="4" w:tplc="AAB2F230" w:tentative="1">
      <w:start w:val="1"/>
      <w:numFmt w:val="bullet"/>
      <w:lvlText w:val="o"/>
      <w:lvlJc w:val="left"/>
      <w:pPr>
        <w:ind w:left="3600" w:hanging="360"/>
      </w:pPr>
      <w:rPr>
        <w:rFonts w:ascii="Courier New" w:hAnsi="Courier New" w:cs="Courier New" w:hint="default"/>
      </w:rPr>
    </w:lvl>
    <w:lvl w:ilvl="5" w:tplc="A14EA318" w:tentative="1">
      <w:start w:val="1"/>
      <w:numFmt w:val="bullet"/>
      <w:lvlText w:val=""/>
      <w:lvlJc w:val="left"/>
      <w:pPr>
        <w:ind w:left="4320" w:hanging="360"/>
      </w:pPr>
      <w:rPr>
        <w:rFonts w:ascii="Wingdings" w:hAnsi="Wingdings" w:hint="default"/>
      </w:rPr>
    </w:lvl>
    <w:lvl w:ilvl="6" w:tplc="7A58F7DE" w:tentative="1">
      <w:start w:val="1"/>
      <w:numFmt w:val="bullet"/>
      <w:lvlText w:val=""/>
      <w:lvlJc w:val="left"/>
      <w:pPr>
        <w:ind w:left="5040" w:hanging="360"/>
      </w:pPr>
      <w:rPr>
        <w:rFonts w:ascii="Symbol" w:hAnsi="Symbol" w:hint="default"/>
      </w:rPr>
    </w:lvl>
    <w:lvl w:ilvl="7" w:tplc="C254913C" w:tentative="1">
      <w:start w:val="1"/>
      <w:numFmt w:val="bullet"/>
      <w:lvlText w:val="o"/>
      <w:lvlJc w:val="left"/>
      <w:pPr>
        <w:ind w:left="5760" w:hanging="360"/>
      </w:pPr>
      <w:rPr>
        <w:rFonts w:ascii="Courier New" w:hAnsi="Courier New" w:cs="Courier New" w:hint="default"/>
      </w:rPr>
    </w:lvl>
    <w:lvl w:ilvl="8" w:tplc="2DA0A856" w:tentative="1">
      <w:start w:val="1"/>
      <w:numFmt w:val="bullet"/>
      <w:lvlText w:val=""/>
      <w:lvlJc w:val="left"/>
      <w:pPr>
        <w:ind w:left="6480" w:hanging="360"/>
      </w:pPr>
      <w:rPr>
        <w:rFonts w:ascii="Wingdings" w:hAnsi="Wingdings" w:hint="default"/>
      </w:rPr>
    </w:lvl>
  </w:abstractNum>
  <w:abstractNum w:abstractNumId="16" w15:restartNumberingAfterBreak="0">
    <w:nsid w:val="7C2616CB"/>
    <w:multiLevelType w:val="hybridMultilevel"/>
    <w:tmpl w:val="11728488"/>
    <w:lvl w:ilvl="0" w:tplc="7F4867BA">
      <w:start w:val="1"/>
      <w:numFmt w:val="decimal"/>
      <w:lvlText w:val="%1."/>
      <w:lvlJc w:val="left"/>
      <w:pPr>
        <w:ind w:left="786" w:hanging="360"/>
      </w:pPr>
      <w:rPr>
        <w:rFonts w:hint="default"/>
      </w:rPr>
    </w:lvl>
    <w:lvl w:ilvl="1" w:tplc="BCD4B17C" w:tentative="1">
      <w:start w:val="1"/>
      <w:numFmt w:val="lowerLetter"/>
      <w:lvlText w:val="%2."/>
      <w:lvlJc w:val="left"/>
      <w:pPr>
        <w:ind w:left="1506" w:hanging="360"/>
      </w:pPr>
    </w:lvl>
    <w:lvl w:ilvl="2" w:tplc="85EE8EEC" w:tentative="1">
      <w:start w:val="1"/>
      <w:numFmt w:val="lowerRoman"/>
      <w:lvlText w:val="%3."/>
      <w:lvlJc w:val="right"/>
      <w:pPr>
        <w:ind w:left="2226" w:hanging="180"/>
      </w:pPr>
    </w:lvl>
    <w:lvl w:ilvl="3" w:tplc="72D4915C" w:tentative="1">
      <w:start w:val="1"/>
      <w:numFmt w:val="decimal"/>
      <w:lvlText w:val="%4."/>
      <w:lvlJc w:val="left"/>
      <w:pPr>
        <w:ind w:left="2946" w:hanging="360"/>
      </w:pPr>
    </w:lvl>
    <w:lvl w:ilvl="4" w:tplc="2100675A" w:tentative="1">
      <w:start w:val="1"/>
      <w:numFmt w:val="lowerLetter"/>
      <w:lvlText w:val="%5."/>
      <w:lvlJc w:val="left"/>
      <w:pPr>
        <w:ind w:left="3666" w:hanging="360"/>
      </w:pPr>
    </w:lvl>
    <w:lvl w:ilvl="5" w:tplc="79B8FE40" w:tentative="1">
      <w:start w:val="1"/>
      <w:numFmt w:val="lowerRoman"/>
      <w:lvlText w:val="%6."/>
      <w:lvlJc w:val="right"/>
      <w:pPr>
        <w:ind w:left="4386" w:hanging="180"/>
      </w:pPr>
    </w:lvl>
    <w:lvl w:ilvl="6" w:tplc="84EA7F70" w:tentative="1">
      <w:start w:val="1"/>
      <w:numFmt w:val="decimal"/>
      <w:lvlText w:val="%7."/>
      <w:lvlJc w:val="left"/>
      <w:pPr>
        <w:ind w:left="5106" w:hanging="360"/>
      </w:pPr>
    </w:lvl>
    <w:lvl w:ilvl="7" w:tplc="78BC4EEE" w:tentative="1">
      <w:start w:val="1"/>
      <w:numFmt w:val="lowerLetter"/>
      <w:lvlText w:val="%8."/>
      <w:lvlJc w:val="left"/>
      <w:pPr>
        <w:ind w:left="5826" w:hanging="360"/>
      </w:pPr>
    </w:lvl>
    <w:lvl w:ilvl="8" w:tplc="6EE6E308" w:tentative="1">
      <w:start w:val="1"/>
      <w:numFmt w:val="lowerRoman"/>
      <w:lvlText w:val="%9."/>
      <w:lvlJc w:val="right"/>
      <w:pPr>
        <w:ind w:left="6546" w:hanging="180"/>
      </w:pPr>
    </w:lvl>
  </w:abstractNum>
  <w:abstractNum w:abstractNumId="17" w15:restartNumberingAfterBreak="0">
    <w:nsid w:val="7DA0365C"/>
    <w:multiLevelType w:val="hybridMultilevel"/>
    <w:tmpl w:val="03D09186"/>
    <w:lvl w:ilvl="0" w:tplc="F690B8B2">
      <w:numFmt w:val="bullet"/>
      <w:lvlText w:val="-"/>
      <w:lvlJc w:val="left"/>
      <w:pPr>
        <w:ind w:left="720" w:hanging="360"/>
      </w:pPr>
      <w:rPr>
        <w:rFonts w:ascii="Times" w:eastAsia="Times New Roman" w:hAnsi="Times" w:cs="Times" w:hint="default"/>
      </w:rPr>
    </w:lvl>
    <w:lvl w:ilvl="1" w:tplc="2C3ED33A" w:tentative="1">
      <w:start w:val="1"/>
      <w:numFmt w:val="bullet"/>
      <w:lvlText w:val="o"/>
      <w:lvlJc w:val="left"/>
      <w:pPr>
        <w:ind w:left="1440" w:hanging="360"/>
      </w:pPr>
      <w:rPr>
        <w:rFonts w:ascii="Courier New" w:hAnsi="Courier New" w:cs="Courier New" w:hint="default"/>
      </w:rPr>
    </w:lvl>
    <w:lvl w:ilvl="2" w:tplc="CE0C4350" w:tentative="1">
      <w:start w:val="1"/>
      <w:numFmt w:val="bullet"/>
      <w:lvlText w:val=""/>
      <w:lvlJc w:val="left"/>
      <w:pPr>
        <w:ind w:left="2160" w:hanging="360"/>
      </w:pPr>
      <w:rPr>
        <w:rFonts w:ascii="Wingdings" w:hAnsi="Wingdings" w:hint="default"/>
      </w:rPr>
    </w:lvl>
    <w:lvl w:ilvl="3" w:tplc="AE544E48" w:tentative="1">
      <w:start w:val="1"/>
      <w:numFmt w:val="bullet"/>
      <w:lvlText w:val=""/>
      <w:lvlJc w:val="left"/>
      <w:pPr>
        <w:ind w:left="2880" w:hanging="360"/>
      </w:pPr>
      <w:rPr>
        <w:rFonts w:ascii="Symbol" w:hAnsi="Symbol" w:hint="default"/>
      </w:rPr>
    </w:lvl>
    <w:lvl w:ilvl="4" w:tplc="A52621AC" w:tentative="1">
      <w:start w:val="1"/>
      <w:numFmt w:val="bullet"/>
      <w:lvlText w:val="o"/>
      <w:lvlJc w:val="left"/>
      <w:pPr>
        <w:ind w:left="3600" w:hanging="360"/>
      </w:pPr>
      <w:rPr>
        <w:rFonts w:ascii="Courier New" w:hAnsi="Courier New" w:cs="Courier New" w:hint="default"/>
      </w:rPr>
    </w:lvl>
    <w:lvl w:ilvl="5" w:tplc="1660A400" w:tentative="1">
      <w:start w:val="1"/>
      <w:numFmt w:val="bullet"/>
      <w:lvlText w:val=""/>
      <w:lvlJc w:val="left"/>
      <w:pPr>
        <w:ind w:left="4320" w:hanging="360"/>
      </w:pPr>
      <w:rPr>
        <w:rFonts w:ascii="Wingdings" w:hAnsi="Wingdings" w:hint="default"/>
      </w:rPr>
    </w:lvl>
    <w:lvl w:ilvl="6" w:tplc="2C12352C" w:tentative="1">
      <w:start w:val="1"/>
      <w:numFmt w:val="bullet"/>
      <w:lvlText w:val=""/>
      <w:lvlJc w:val="left"/>
      <w:pPr>
        <w:ind w:left="5040" w:hanging="360"/>
      </w:pPr>
      <w:rPr>
        <w:rFonts w:ascii="Symbol" w:hAnsi="Symbol" w:hint="default"/>
      </w:rPr>
    </w:lvl>
    <w:lvl w:ilvl="7" w:tplc="4DFC538C" w:tentative="1">
      <w:start w:val="1"/>
      <w:numFmt w:val="bullet"/>
      <w:lvlText w:val="o"/>
      <w:lvlJc w:val="left"/>
      <w:pPr>
        <w:ind w:left="5760" w:hanging="360"/>
      </w:pPr>
      <w:rPr>
        <w:rFonts w:ascii="Courier New" w:hAnsi="Courier New" w:cs="Courier New" w:hint="default"/>
      </w:rPr>
    </w:lvl>
    <w:lvl w:ilvl="8" w:tplc="B39C09A6" w:tentative="1">
      <w:start w:val="1"/>
      <w:numFmt w:val="bullet"/>
      <w:lvlText w:val=""/>
      <w:lvlJc w:val="left"/>
      <w:pPr>
        <w:ind w:left="6480" w:hanging="360"/>
      </w:pPr>
      <w:rPr>
        <w:rFonts w:ascii="Wingdings" w:hAnsi="Wingdings" w:hint="default"/>
      </w:rPr>
    </w:lvl>
  </w:abstractNum>
  <w:abstractNum w:abstractNumId="18" w15:restartNumberingAfterBreak="0">
    <w:nsid w:val="7E5602F8"/>
    <w:multiLevelType w:val="hybridMultilevel"/>
    <w:tmpl w:val="3C26F5A4"/>
    <w:lvl w:ilvl="0" w:tplc="FE861556">
      <w:start w:val="1"/>
      <w:numFmt w:val="lowerLetter"/>
      <w:lvlText w:val="%1."/>
      <w:lvlJc w:val="left"/>
      <w:pPr>
        <w:ind w:left="720" w:hanging="360"/>
      </w:pPr>
      <w:rPr>
        <w:rFonts w:hint="default"/>
      </w:rPr>
    </w:lvl>
    <w:lvl w:ilvl="1" w:tplc="0A8CF724" w:tentative="1">
      <w:start w:val="1"/>
      <w:numFmt w:val="lowerLetter"/>
      <w:lvlText w:val="%2."/>
      <w:lvlJc w:val="left"/>
      <w:pPr>
        <w:ind w:left="1440" w:hanging="360"/>
      </w:pPr>
    </w:lvl>
    <w:lvl w:ilvl="2" w:tplc="B49C7016" w:tentative="1">
      <w:start w:val="1"/>
      <w:numFmt w:val="lowerRoman"/>
      <w:lvlText w:val="%3."/>
      <w:lvlJc w:val="right"/>
      <w:pPr>
        <w:ind w:left="2160" w:hanging="180"/>
      </w:pPr>
    </w:lvl>
    <w:lvl w:ilvl="3" w:tplc="87EA961E" w:tentative="1">
      <w:start w:val="1"/>
      <w:numFmt w:val="decimal"/>
      <w:lvlText w:val="%4."/>
      <w:lvlJc w:val="left"/>
      <w:pPr>
        <w:ind w:left="2880" w:hanging="360"/>
      </w:pPr>
    </w:lvl>
    <w:lvl w:ilvl="4" w:tplc="9E5A5E80" w:tentative="1">
      <w:start w:val="1"/>
      <w:numFmt w:val="lowerLetter"/>
      <w:lvlText w:val="%5."/>
      <w:lvlJc w:val="left"/>
      <w:pPr>
        <w:ind w:left="3600" w:hanging="360"/>
      </w:pPr>
    </w:lvl>
    <w:lvl w:ilvl="5" w:tplc="EBE2DA52" w:tentative="1">
      <w:start w:val="1"/>
      <w:numFmt w:val="lowerRoman"/>
      <w:lvlText w:val="%6."/>
      <w:lvlJc w:val="right"/>
      <w:pPr>
        <w:ind w:left="4320" w:hanging="180"/>
      </w:pPr>
    </w:lvl>
    <w:lvl w:ilvl="6" w:tplc="04520E7C" w:tentative="1">
      <w:start w:val="1"/>
      <w:numFmt w:val="decimal"/>
      <w:lvlText w:val="%7."/>
      <w:lvlJc w:val="left"/>
      <w:pPr>
        <w:ind w:left="5040" w:hanging="360"/>
      </w:pPr>
    </w:lvl>
    <w:lvl w:ilvl="7" w:tplc="0A720BE0" w:tentative="1">
      <w:start w:val="1"/>
      <w:numFmt w:val="lowerLetter"/>
      <w:lvlText w:val="%8."/>
      <w:lvlJc w:val="left"/>
      <w:pPr>
        <w:ind w:left="5760" w:hanging="360"/>
      </w:pPr>
    </w:lvl>
    <w:lvl w:ilvl="8" w:tplc="15C219B2"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4"/>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7"/>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8"/>
  </w:num>
  <w:num w:numId="18">
    <w:abstractNumId w:val="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0A06"/>
    <w:rsid w:val="00002A48"/>
    <w:rsid w:val="00005737"/>
    <w:rsid w:val="00014291"/>
    <w:rsid w:val="00016477"/>
    <w:rsid w:val="00016929"/>
    <w:rsid w:val="00016E30"/>
    <w:rsid w:val="00017E04"/>
    <w:rsid w:val="000305B1"/>
    <w:rsid w:val="0004575D"/>
    <w:rsid w:val="000466C2"/>
    <w:rsid w:val="000502D1"/>
    <w:rsid w:val="00052610"/>
    <w:rsid w:val="000614E5"/>
    <w:rsid w:val="00066C5D"/>
    <w:rsid w:val="0006794E"/>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C5EA6"/>
    <w:rsid w:val="000D3201"/>
    <w:rsid w:val="000D3F79"/>
    <w:rsid w:val="000E08B9"/>
    <w:rsid w:val="000E2EB0"/>
    <w:rsid w:val="000F4D42"/>
    <w:rsid w:val="00104F58"/>
    <w:rsid w:val="0010545F"/>
    <w:rsid w:val="001116D7"/>
    <w:rsid w:val="00114F59"/>
    <w:rsid w:val="00116468"/>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77A89"/>
    <w:rsid w:val="00181C9B"/>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5321"/>
    <w:rsid w:val="001E6D0C"/>
    <w:rsid w:val="001F28E6"/>
    <w:rsid w:val="001F51F4"/>
    <w:rsid w:val="002020A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185"/>
    <w:rsid w:val="003C6E15"/>
    <w:rsid w:val="003D0E36"/>
    <w:rsid w:val="003D71F7"/>
    <w:rsid w:val="003E0432"/>
    <w:rsid w:val="003E107B"/>
    <w:rsid w:val="003F360E"/>
    <w:rsid w:val="003F4E00"/>
    <w:rsid w:val="004000A9"/>
    <w:rsid w:val="00403AF2"/>
    <w:rsid w:val="00406562"/>
    <w:rsid w:val="00406709"/>
    <w:rsid w:val="00406809"/>
    <w:rsid w:val="00407252"/>
    <w:rsid w:val="00421E16"/>
    <w:rsid w:val="00423781"/>
    <w:rsid w:val="0042406A"/>
    <w:rsid w:val="004245EF"/>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054BF"/>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85B84"/>
    <w:rsid w:val="00590949"/>
    <w:rsid w:val="00591171"/>
    <w:rsid w:val="005912D7"/>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3C4B"/>
    <w:rsid w:val="00684279"/>
    <w:rsid w:val="006918C1"/>
    <w:rsid w:val="00694066"/>
    <w:rsid w:val="00696506"/>
    <w:rsid w:val="00697D4C"/>
    <w:rsid w:val="006A29C7"/>
    <w:rsid w:val="006A2E45"/>
    <w:rsid w:val="006A36A4"/>
    <w:rsid w:val="006B03B7"/>
    <w:rsid w:val="006B39E9"/>
    <w:rsid w:val="006C17E0"/>
    <w:rsid w:val="006D10C5"/>
    <w:rsid w:val="006D48BA"/>
    <w:rsid w:val="006D738F"/>
    <w:rsid w:val="006E30C1"/>
    <w:rsid w:val="006E33B5"/>
    <w:rsid w:val="006E35F9"/>
    <w:rsid w:val="006E4E37"/>
    <w:rsid w:val="006F331D"/>
    <w:rsid w:val="007009B7"/>
    <w:rsid w:val="007012E2"/>
    <w:rsid w:val="00701620"/>
    <w:rsid w:val="00706A01"/>
    <w:rsid w:val="00711677"/>
    <w:rsid w:val="0071317E"/>
    <w:rsid w:val="00730C23"/>
    <w:rsid w:val="00730F15"/>
    <w:rsid w:val="007342CE"/>
    <w:rsid w:val="007369BA"/>
    <w:rsid w:val="00740582"/>
    <w:rsid w:val="007414E1"/>
    <w:rsid w:val="00741B11"/>
    <w:rsid w:val="0074580C"/>
    <w:rsid w:val="007539B6"/>
    <w:rsid w:val="00760F71"/>
    <w:rsid w:val="007617BD"/>
    <w:rsid w:val="00770D80"/>
    <w:rsid w:val="00771268"/>
    <w:rsid w:val="00772339"/>
    <w:rsid w:val="0078710E"/>
    <w:rsid w:val="00787F4C"/>
    <w:rsid w:val="00791550"/>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0914"/>
    <w:rsid w:val="007F2CA6"/>
    <w:rsid w:val="007F423C"/>
    <w:rsid w:val="007F71A7"/>
    <w:rsid w:val="0080149A"/>
    <w:rsid w:val="00801CA2"/>
    <w:rsid w:val="00802BFE"/>
    <w:rsid w:val="008052DA"/>
    <w:rsid w:val="00807431"/>
    <w:rsid w:val="00810763"/>
    <w:rsid w:val="00814968"/>
    <w:rsid w:val="008157BA"/>
    <w:rsid w:val="00817D8A"/>
    <w:rsid w:val="00820704"/>
    <w:rsid w:val="00823174"/>
    <w:rsid w:val="00826845"/>
    <w:rsid w:val="008268F8"/>
    <w:rsid w:val="00833213"/>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2F09"/>
    <w:rsid w:val="00873E53"/>
    <w:rsid w:val="0087598A"/>
    <w:rsid w:val="00877C88"/>
    <w:rsid w:val="0088365D"/>
    <w:rsid w:val="008839F1"/>
    <w:rsid w:val="008907C3"/>
    <w:rsid w:val="008920C9"/>
    <w:rsid w:val="008924D8"/>
    <w:rsid w:val="00892705"/>
    <w:rsid w:val="008965FF"/>
    <w:rsid w:val="00897D7D"/>
    <w:rsid w:val="008A0D61"/>
    <w:rsid w:val="008A117A"/>
    <w:rsid w:val="008A4E71"/>
    <w:rsid w:val="008B3910"/>
    <w:rsid w:val="008B4BCE"/>
    <w:rsid w:val="008B564A"/>
    <w:rsid w:val="008C0767"/>
    <w:rsid w:val="008C2D26"/>
    <w:rsid w:val="008C671A"/>
    <w:rsid w:val="008D2340"/>
    <w:rsid w:val="008E2532"/>
    <w:rsid w:val="008E34E9"/>
    <w:rsid w:val="008F0C79"/>
    <w:rsid w:val="008F16C1"/>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14DB"/>
    <w:rsid w:val="009B5ABC"/>
    <w:rsid w:val="009C2CE3"/>
    <w:rsid w:val="009D1A6C"/>
    <w:rsid w:val="009D5B6B"/>
    <w:rsid w:val="009D6B3B"/>
    <w:rsid w:val="009D71A3"/>
    <w:rsid w:val="009E5610"/>
    <w:rsid w:val="009F3027"/>
    <w:rsid w:val="009F4C02"/>
    <w:rsid w:val="009F5C01"/>
    <w:rsid w:val="00A054D3"/>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D00D7"/>
    <w:rsid w:val="00AF1020"/>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85FB9"/>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1552"/>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4436"/>
    <w:rsid w:val="00CE65D4"/>
    <w:rsid w:val="00CE7A79"/>
    <w:rsid w:val="00CF4492"/>
    <w:rsid w:val="00D00CF7"/>
    <w:rsid w:val="00D038A8"/>
    <w:rsid w:val="00D0407A"/>
    <w:rsid w:val="00D043CC"/>
    <w:rsid w:val="00D14E29"/>
    <w:rsid w:val="00D25B51"/>
    <w:rsid w:val="00D33F84"/>
    <w:rsid w:val="00D3751C"/>
    <w:rsid w:val="00D41A16"/>
    <w:rsid w:val="00D424D1"/>
    <w:rsid w:val="00D44CFE"/>
    <w:rsid w:val="00D463F8"/>
    <w:rsid w:val="00D54F0D"/>
    <w:rsid w:val="00D56394"/>
    <w:rsid w:val="00D56CA9"/>
    <w:rsid w:val="00D56FEA"/>
    <w:rsid w:val="00D61443"/>
    <w:rsid w:val="00D621C1"/>
    <w:rsid w:val="00D6747A"/>
    <w:rsid w:val="00D67FC3"/>
    <w:rsid w:val="00D739A8"/>
    <w:rsid w:val="00D776C6"/>
    <w:rsid w:val="00D77FC6"/>
    <w:rsid w:val="00D85592"/>
    <w:rsid w:val="00D866ED"/>
    <w:rsid w:val="00D907F6"/>
    <w:rsid w:val="00D9134E"/>
    <w:rsid w:val="00D93E87"/>
    <w:rsid w:val="00D94C50"/>
    <w:rsid w:val="00DA4139"/>
    <w:rsid w:val="00DA5C83"/>
    <w:rsid w:val="00DA6F1C"/>
    <w:rsid w:val="00DC192C"/>
    <w:rsid w:val="00DD0AB5"/>
    <w:rsid w:val="00DD1273"/>
    <w:rsid w:val="00DD20B4"/>
    <w:rsid w:val="00DE121E"/>
    <w:rsid w:val="00DE76BB"/>
    <w:rsid w:val="00E03DAD"/>
    <w:rsid w:val="00E042D4"/>
    <w:rsid w:val="00E04B93"/>
    <w:rsid w:val="00E0752B"/>
    <w:rsid w:val="00E1087D"/>
    <w:rsid w:val="00E305A3"/>
    <w:rsid w:val="00E3258A"/>
    <w:rsid w:val="00E33F37"/>
    <w:rsid w:val="00E37EA3"/>
    <w:rsid w:val="00E40792"/>
    <w:rsid w:val="00E43662"/>
    <w:rsid w:val="00E448BF"/>
    <w:rsid w:val="00E50A6B"/>
    <w:rsid w:val="00E52DD0"/>
    <w:rsid w:val="00E55BCA"/>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EF72E6"/>
    <w:rsid w:val="00F0557B"/>
    <w:rsid w:val="00F105E8"/>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389"/>
    <w:rsid w:val="00F95623"/>
    <w:rsid w:val="00F96CE5"/>
    <w:rsid w:val="00FA06E2"/>
    <w:rsid w:val="00FA0F55"/>
    <w:rsid w:val="00FA1547"/>
    <w:rsid w:val="00FA16BE"/>
    <w:rsid w:val="00FA18C6"/>
    <w:rsid w:val="00FA427D"/>
    <w:rsid w:val="00FA46BE"/>
    <w:rsid w:val="00FA4BC3"/>
    <w:rsid w:val="00FA5FFA"/>
    <w:rsid w:val="00FA67CD"/>
    <w:rsid w:val="00FC1161"/>
    <w:rsid w:val="00FC7294"/>
    <w:rsid w:val="00FD4F2D"/>
    <w:rsid w:val="00FE0A60"/>
    <w:rsid w:val="00FE4890"/>
    <w:rsid w:val="00FF2EC4"/>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0E7FAE-06C5-4514-9A7E-31ABD43F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1331</Characters>
  <Application>Microsoft Office Word</Application>
  <DocSecurity>4</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2024-10-14T13:57:00Z</dcterms:created>
  <dcterms:modified xsi:type="dcterms:W3CDTF">2024-10-14T13:57:00Z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