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64239E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192B5B" w:rsidRDefault="00AC2106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192B5B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192B5B" w:rsidRDefault="00AC2106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192B5B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192B5B" w:rsidRDefault="00AC2106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192B5B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192B5B" w:rsidRDefault="00AC2106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192B5B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192B5B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192B5B">
              <w:rPr>
                <w:rFonts w:asciiTheme="minorBidi" w:hAnsiTheme="minorBidi" w:cstheme="minorBidi"/>
                <w:rtl/>
              </w:rPr>
              <w:fldChar w:fldCharType="begin"/>
            </w:r>
            <w:r w:rsidRPr="00192B5B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192B5B">
              <w:rPr>
                <w:rFonts w:asciiTheme="minorBidi" w:hAnsiTheme="minorBidi" w:cstheme="minorBidi"/>
              </w:rPr>
              <w:instrText>DATE</w:instrText>
            </w:r>
            <w:r w:rsidRPr="00192B5B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192B5B">
              <w:rPr>
                <w:rFonts w:asciiTheme="minorBidi" w:hAnsiTheme="minorBidi" w:cstheme="minorBidi"/>
              </w:rPr>
              <w:instrText>d MMMM, yyyy" \h</w:instrText>
            </w:r>
            <w:r w:rsidRPr="00192B5B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192B5B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‏כ"ח שבט, תשפ"ו</w:t>
            </w:r>
            <w:r w:rsidRPr="00192B5B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192B5B" w:rsidRDefault="00AC2106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192B5B">
              <w:rPr>
                <w:rFonts w:asciiTheme="minorBidi" w:hAnsiTheme="minorBidi" w:cstheme="minorBidi"/>
                <w:rtl/>
              </w:rPr>
              <w:fldChar w:fldCharType="begin"/>
            </w:r>
            <w:r w:rsidRPr="00192B5B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192B5B">
              <w:rPr>
                <w:rFonts w:asciiTheme="minorBidi" w:hAnsiTheme="minorBidi" w:cstheme="minorBidi"/>
              </w:rPr>
              <w:instrText>DATE</w:instrText>
            </w:r>
            <w:r w:rsidRPr="00192B5B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192B5B">
              <w:rPr>
                <w:rFonts w:asciiTheme="minorBidi" w:hAnsiTheme="minorBidi" w:cstheme="minorBidi"/>
              </w:rPr>
              <w:instrText>d MMMM, yyyy</w:instrText>
            </w:r>
            <w:r w:rsidRPr="00192B5B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192B5B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‏15 פברואר, 2026</w:t>
            </w:r>
            <w:r w:rsidRPr="00192B5B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192B5B" w:rsidRDefault="00031A9D" w:rsidP="005E28F6">
      <w:pPr>
        <w:bidi/>
        <w:rPr>
          <w:rFonts w:asciiTheme="minorBidi" w:hAnsiTheme="minorBidi" w:cstheme="minorBidi"/>
          <w:rtl/>
        </w:rPr>
      </w:pPr>
    </w:p>
    <w:p w:rsidR="00F60ED2" w:rsidRPr="00192B5B" w:rsidRDefault="00AC2106" w:rsidP="00F60ED2">
      <w:pPr>
        <w:bidi/>
        <w:spacing w:before="240" w:after="240" w:line="360" w:lineRule="auto"/>
        <w:rPr>
          <w:rFonts w:asciiTheme="minorBidi" w:hAnsiTheme="minorBidi" w:cstheme="minorBidi"/>
          <w:rtl/>
        </w:rPr>
      </w:pPr>
      <w:r w:rsidRPr="00192B5B">
        <w:rPr>
          <w:rFonts w:asciiTheme="minorBidi" w:hAnsiTheme="minorBidi" w:cs="Arial" w:hint="cs"/>
          <w:rtl/>
          <w:lang w:bidi="ar-SA"/>
        </w:rPr>
        <w:t>بيان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صحفي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مشترك</w:t>
      </w:r>
      <w:r w:rsidRPr="00192B5B">
        <w:rPr>
          <w:rFonts w:asciiTheme="minorBidi" w:hAnsiTheme="minorBidi" w:cstheme="minorBidi"/>
          <w:rtl/>
        </w:rPr>
        <w:t>:</w:t>
      </w:r>
    </w:p>
    <w:p w:rsidR="00F60ED2" w:rsidRPr="00506820" w:rsidRDefault="00AC2106" w:rsidP="00506820">
      <w:pPr>
        <w:bidi/>
        <w:spacing w:line="360" w:lineRule="auto"/>
        <w:jc w:val="center"/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بعثة</w:t>
      </w:r>
      <w:r w:rsidR="00192B5B" w:rsidRPr="0050682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92B5B" w:rsidRPr="0050682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صندوق</w:t>
      </w:r>
      <w:r w:rsidR="00192B5B" w:rsidRPr="0050682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92B5B" w:rsidRPr="0050682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النقد</w:t>
      </w:r>
      <w:r w:rsidR="00192B5B" w:rsidRPr="0050682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92B5B" w:rsidRPr="0050682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الدولي</w:t>
      </w:r>
      <w:r w:rsidR="00192B5B" w:rsidRPr="0050682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ت</w:t>
      </w:r>
      <w:r w:rsidRPr="0050682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 xml:space="preserve">ختتم </w:t>
      </w:r>
      <w:r w:rsidR="00192B5B" w:rsidRPr="0050682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اجتماعاته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</w:t>
      </w:r>
      <w:r w:rsidR="00192B5B" w:rsidRPr="0050682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92B5B" w:rsidRPr="0050682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في</w:t>
      </w:r>
      <w:r w:rsidR="00192B5B" w:rsidRPr="0050682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Pr="0050682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البلاد قبل</w:t>
      </w:r>
      <w:r w:rsidR="00192B5B" w:rsidRPr="0050682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92B5B" w:rsidRPr="0050682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صياغة</w:t>
      </w:r>
      <w:r w:rsidR="00192B5B" w:rsidRPr="0050682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تقريرها</w:t>
      </w:r>
      <w:r w:rsidR="00192B5B" w:rsidRPr="0050682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92B5B" w:rsidRPr="0050682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الخاص</w:t>
      </w:r>
      <w:r w:rsidR="00192B5B" w:rsidRPr="0050682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92B5B" w:rsidRPr="0050682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بالاقتصاد</w:t>
      </w:r>
      <w:r w:rsidR="00192B5B" w:rsidRPr="00506820">
        <w:rPr>
          <w:rFonts w:asciiTheme="minorBidi" w:hAnsiTheme="minorBidi" w:cs="Arial"/>
          <w:b/>
          <w:bCs/>
          <w:sz w:val="28"/>
          <w:szCs w:val="28"/>
          <w:rtl/>
          <w:lang w:bidi="ar-SA"/>
        </w:rPr>
        <w:t xml:space="preserve"> </w:t>
      </w:r>
      <w:r w:rsidR="00192B5B" w:rsidRPr="00506820">
        <w:rPr>
          <w:rFonts w:asciiTheme="minorBidi" w:hAnsiTheme="minorBidi" w:cs="Arial" w:hint="cs"/>
          <w:b/>
          <w:bCs/>
          <w:sz w:val="28"/>
          <w:szCs w:val="28"/>
          <w:rtl/>
          <w:lang w:bidi="ar-SA"/>
        </w:rPr>
        <w:t>الإسرائيلي</w:t>
      </w:r>
    </w:p>
    <w:p w:rsidR="00192B5B" w:rsidRPr="00192B5B" w:rsidRDefault="00AC2106" w:rsidP="000D7C25">
      <w:pPr>
        <w:bidi/>
        <w:spacing w:line="360" w:lineRule="auto"/>
        <w:rPr>
          <w:rFonts w:asciiTheme="minorBidi" w:hAnsiTheme="minorBidi" w:cstheme="minorBidi"/>
        </w:rPr>
      </w:pPr>
      <w:bookmarkStart w:id="0" w:name="_GoBack"/>
      <w:r w:rsidRPr="00192B5B">
        <w:rPr>
          <w:rFonts w:asciiTheme="minorBidi" w:hAnsiTheme="minorBidi" w:cs="Arial" w:hint="cs"/>
          <w:rtl/>
          <w:lang w:bidi="ar-SA"/>
        </w:rPr>
        <w:t>قدّمت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البعثة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السنوية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لصندوق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النقد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الدولي</w:t>
      </w:r>
      <w:r w:rsidR="00506820">
        <w:rPr>
          <w:rFonts w:asciiTheme="minorBidi" w:hAnsiTheme="minorBidi" w:cs="Arial" w:hint="cs"/>
          <w:rtl/>
          <w:lang w:bidi="ar-SA"/>
        </w:rPr>
        <w:t xml:space="preserve"> (</w:t>
      </w:r>
      <w:r w:rsidR="00506820" w:rsidRPr="00192B5B">
        <w:rPr>
          <w:rFonts w:asciiTheme="minorBidi" w:hAnsiTheme="minorBidi" w:cstheme="minorBidi"/>
        </w:rPr>
        <w:t>IMF</w:t>
      </w:r>
      <w:r w:rsidR="00506820">
        <w:rPr>
          <w:rFonts w:asciiTheme="minorBidi" w:hAnsiTheme="minorBidi" w:cs="Arial" w:hint="cs"/>
          <w:rtl/>
          <w:lang w:bidi="ar-SA"/>
        </w:rPr>
        <w:t>)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برئاسة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السيد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كوتارو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إيشي</w:t>
      </w:r>
      <w:r w:rsidR="00506820">
        <w:rPr>
          <w:rFonts w:asciiTheme="minorBidi" w:hAnsiTheme="minorBidi" w:cs="Arial" w:hint="cs"/>
          <w:rtl/>
          <w:lang w:bidi="ar-SA"/>
        </w:rPr>
        <w:t xml:space="preserve"> (</w:t>
      </w:r>
      <w:r w:rsidR="00506820" w:rsidRPr="00192B5B">
        <w:rPr>
          <w:rFonts w:asciiTheme="minorBidi" w:hAnsiTheme="minorBidi" w:cstheme="minorBidi"/>
        </w:rPr>
        <w:t>Mr. Kotaro Ishi</w:t>
      </w:r>
      <w:r w:rsidR="00506820">
        <w:rPr>
          <w:rFonts w:asciiTheme="minorBidi" w:hAnsiTheme="minorBidi" w:cs="Arial" w:hint="cs"/>
          <w:rtl/>
          <w:lang w:bidi="ar-SA"/>
        </w:rPr>
        <w:t>)</w:t>
      </w:r>
      <w:r w:rsidRPr="00192B5B">
        <w:rPr>
          <w:rFonts w:asciiTheme="minorBidi" w:hAnsiTheme="minorBidi" w:cs="Arial"/>
          <w:rtl/>
          <w:lang w:bidi="ar-SA"/>
        </w:rPr>
        <w:t xml:space="preserve">، </w:t>
      </w:r>
      <w:r w:rsidRPr="00192B5B">
        <w:rPr>
          <w:rFonts w:asciiTheme="minorBidi" w:hAnsiTheme="minorBidi" w:cs="Arial" w:hint="cs"/>
          <w:rtl/>
          <w:lang w:bidi="ar-SA"/>
        </w:rPr>
        <w:t>تقرير</w:t>
      </w:r>
      <w:r w:rsidR="000D7C25">
        <w:rPr>
          <w:rFonts w:asciiTheme="minorBidi" w:hAnsiTheme="minorBidi" w:cs="Arial" w:hint="cs"/>
          <w:rtl/>
          <w:lang w:bidi="ar-SA"/>
        </w:rPr>
        <w:t>اً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أولي</w:t>
      </w:r>
      <w:r w:rsidR="000D7C25">
        <w:rPr>
          <w:rFonts w:asciiTheme="minorBidi" w:hAnsiTheme="minorBidi" w:cs="Arial" w:hint="cs"/>
          <w:rtl/>
          <w:lang w:bidi="ar-SA"/>
        </w:rPr>
        <w:t>اً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إلى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وزير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المالية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ومحافظ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بنك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إسرائيل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بعد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اختتام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اجتماعات</w:t>
      </w:r>
      <w:r w:rsidR="00506820">
        <w:rPr>
          <w:rFonts w:asciiTheme="minorBidi" w:hAnsiTheme="minorBidi" w:cs="Arial" w:hint="cs"/>
          <w:rtl/>
          <w:lang w:bidi="ar-SA"/>
        </w:rPr>
        <w:t>ها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في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506820">
        <w:rPr>
          <w:rFonts w:asciiTheme="minorBidi" w:hAnsiTheme="minorBidi" w:cs="Arial" w:hint="cs"/>
          <w:rtl/>
          <w:lang w:bidi="ar-SA"/>
        </w:rPr>
        <w:t>البلاد</w:t>
      </w:r>
      <w:r w:rsidRPr="00192B5B">
        <w:rPr>
          <w:rFonts w:asciiTheme="minorBidi" w:hAnsiTheme="minorBidi" w:cs="Arial"/>
          <w:rtl/>
          <w:lang w:bidi="ar-SA"/>
        </w:rPr>
        <w:t xml:space="preserve">. </w:t>
      </w:r>
      <w:r w:rsidRPr="00192B5B">
        <w:rPr>
          <w:rFonts w:asciiTheme="minorBidi" w:hAnsiTheme="minorBidi" w:cs="Arial" w:hint="cs"/>
          <w:rtl/>
          <w:lang w:bidi="ar-SA"/>
        </w:rPr>
        <w:t>ومن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المتوقع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أن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ينشر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صندوق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النقد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الدولي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506820">
        <w:rPr>
          <w:rFonts w:asciiTheme="minorBidi" w:hAnsiTheme="minorBidi" w:cs="Arial" w:hint="cs"/>
          <w:rtl/>
          <w:lang w:bidi="ar-SA"/>
        </w:rPr>
        <w:t>تقريره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النهائي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حول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الاقتصاد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الإسرائيلي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0D7C25">
        <w:rPr>
          <w:rFonts w:asciiTheme="minorBidi" w:hAnsiTheme="minorBidi" w:cs="Arial" w:hint="cs"/>
          <w:rtl/>
          <w:lang w:bidi="ar-SA"/>
        </w:rPr>
        <w:t>قريباً</w:t>
      </w:r>
      <w:r w:rsidRPr="00192B5B">
        <w:rPr>
          <w:rFonts w:asciiTheme="minorBidi" w:hAnsiTheme="minorBidi" w:cs="Arial"/>
          <w:rtl/>
          <w:lang w:bidi="ar-SA"/>
        </w:rPr>
        <w:t>.</w:t>
      </w:r>
    </w:p>
    <w:p w:rsidR="00192B5B" w:rsidRPr="00192B5B" w:rsidRDefault="00AC2106" w:rsidP="000D7C25">
      <w:pPr>
        <w:bidi/>
        <w:spacing w:line="360" w:lineRule="auto"/>
        <w:rPr>
          <w:rFonts w:asciiTheme="minorBidi" w:hAnsiTheme="minorBidi" w:cstheme="minorBidi"/>
        </w:rPr>
      </w:pPr>
      <w:r w:rsidRPr="00192B5B">
        <w:rPr>
          <w:rFonts w:asciiTheme="minorBidi" w:hAnsiTheme="minorBidi" w:cs="Arial" w:hint="cs"/>
          <w:rtl/>
          <w:lang w:bidi="ar-SA"/>
        </w:rPr>
        <w:t>تُعرب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وزارة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المالية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وبنك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إسرائيل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عن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شكرهما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لبعثة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صندوق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النقد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الدولي</w:t>
      </w:r>
      <w:r w:rsidR="000D7C25">
        <w:rPr>
          <w:rFonts w:asciiTheme="minorBidi" w:hAnsiTheme="minorBidi" w:cs="Arial" w:hint="cs"/>
          <w:rtl/>
          <w:lang w:bidi="ar-SA"/>
        </w:rPr>
        <w:t xml:space="preserve"> </w:t>
      </w:r>
      <w:r w:rsidR="000D7C25" w:rsidRPr="00192B5B">
        <w:rPr>
          <w:rFonts w:asciiTheme="minorBidi" w:hAnsiTheme="minorBidi" w:cs="Arial" w:hint="cs"/>
          <w:rtl/>
          <w:lang w:bidi="ar-SA"/>
        </w:rPr>
        <w:t>وتقديرهما</w:t>
      </w:r>
      <w:r w:rsidR="000D7C25">
        <w:rPr>
          <w:rFonts w:asciiTheme="minorBidi" w:hAnsiTheme="minorBidi" w:cs="Arial" w:hint="cs"/>
          <w:rtl/>
          <w:lang w:bidi="ar-SA"/>
        </w:rPr>
        <w:t xml:space="preserve"> لجهودها</w:t>
      </w:r>
      <w:r w:rsidRPr="00192B5B">
        <w:rPr>
          <w:rFonts w:asciiTheme="minorBidi" w:hAnsiTheme="minorBidi" w:cs="Arial"/>
          <w:rtl/>
          <w:lang w:bidi="ar-SA"/>
        </w:rPr>
        <w:t>.</w:t>
      </w:r>
    </w:p>
    <w:p w:rsidR="00F60ED2" w:rsidRPr="00192B5B" w:rsidRDefault="00AC2106" w:rsidP="00176DFF">
      <w:pPr>
        <w:bidi/>
        <w:spacing w:line="360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="Arial" w:hint="cs"/>
          <w:rtl/>
          <w:lang w:bidi="ar-SA"/>
        </w:rPr>
        <w:t>أبدت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البعثة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إعجابها بمتانة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الاقتصاد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الإسرائيلي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كما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يتضح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من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تعافي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النشاط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الاقتصادي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بعد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توقيع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اتفاقية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وقف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إطلاق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النار</w:t>
      </w:r>
      <w:r w:rsidR="00192B5B" w:rsidRPr="00192B5B">
        <w:rPr>
          <w:rFonts w:asciiTheme="minorBidi" w:hAnsiTheme="minorBidi" w:cs="Arial"/>
          <w:rtl/>
          <w:lang w:bidi="ar-SA"/>
        </w:rPr>
        <w:t xml:space="preserve">. </w:t>
      </w:r>
      <w:r>
        <w:rPr>
          <w:rFonts w:asciiTheme="minorBidi" w:hAnsiTheme="minorBidi" w:cs="Arial" w:hint="cs"/>
          <w:rtl/>
          <w:lang w:bidi="ar-SA"/>
        </w:rPr>
        <w:t>و</w:t>
      </w:r>
      <w:r w:rsidR="000D7C25">
        <w:rPr>
          <w:rFonts w:asciiTheme="minorBidi" w:hAnsiTheme="minorBidi" w:cs="Arial" w:hint="cs"/>
          <w:rtl/>
          <w:lang w:bidi="ar-SA"/>
        </w:rPr>
        <w:t xml:space="preserve">قد </w:t>
      </w:r>
      <w:r>
        <w:rPr>
          <w:rFonts w:asciiTheme="minorBidi" w:hAnsiTheme="minorBidi" w:cs="Arial" w:hint="cs"/>
          <w:rtl/>
          <w:lang w:bidi="ar-SA"/>
        </w:rPr>
        <w:t>تناولت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البعثة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في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تقريره</w:t>
      </w:r>
      <w:r>
        <w:rPr>
          <w:rFonts w:asciiTheme="minorBidi" w:hAnsiTheme="minorBidi" w:cs="Arial" w:hint="cs"/>
          <w:rtl/>
          <w:lang w:bidi="ar-SA"/>
        </w:rPr>
        <w:t>ا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الأولي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إلى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آثار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الحرب</w:t>
      </w:r>
      <w:r w:rsidR="00192B5B" w:rsidRPr="00192B5B">
        <w:rPr>
          <w:rFonts w:asciiTheme="minorBidi" w:hAnsiTheme="minorBidi" w:cs="Arial"/>
          <w:rtl/>
          <w:lang w:bidi="ar-SA"/>
        </w:rPr>
        <w:t xml:space="preserve">، </w:t>
      </w:r>
      <w:r w:rsidR="00192B5B" w:rsidRPr="00192B5B">
        <w:rPr>
          <w:rFonts w:asciiTheme="minorBidi" w:hAnsiTheme="minorBidi" w:cs="Arial" w:hint="cs"/>
          <w:rtl/>
          <w:lang w:bidi="ar-SA"/>
        </w:rPr>
        <w:t>التي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>
        <w:rPr>
          <w:rFonts w:asciiTheme="minorBidi" w:hAnsiTheme="minorBidi" w:cs="Arial" w:hint="cs"/>
          <w:rtl/>
          <w:lang w:bidi="ar-SA"/>
        </w:rPr>
        <w:t>قالت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إنها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تفاقمت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لتشمل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تحديات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هيكلية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قائمة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في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الاقتصاد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الإسرائيلي</w:t>
      </w:r>
      <w:r w:rsidR="00192B5B" w:rsidRPr="00192B5B">
        <w:rPr>
          <w:rFonts w:asciiTheme="minorBidi" w:hAnsiTheme="minorBidi" w:cs="Arial"/>
          <w:rtl/>
          <w:lang w:bidi="ar-SA"/>
        </w:rPr>
        <w:t xml:space="preserve">، </w:t>
      </w:r>
      <w:r w:rsidR="00192B5B" w:rsidRPr="00192B5B">
        <w:rPr>
          <w:rFonts w:asciiTheme="minorBidi" w:hAnsiTheme="minorBidi" w:cs="Arial" w:hint="cs"/>
          <w:rtl/>
          <w:lang w:bidi="ar-SA"/>
        </w:rPr>
        <w:t>مثل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انخفاض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نسبة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المشاركة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في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سوق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العمل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بين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بعض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الفئات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السكانية</w:t>
      </w:r>
      <w:r w:rsidR="00192B5B" w:rsidRPr="00192B5B">
        <w:rPr>
          <w:rFonts w:asciiTheme="minorBidi" w:hAnsiTheme="minorBidi" w:cs="Arial"/>
          <w:rtl/>
          <w:lang w:bidi="ar-SA"/>
        </w:rPr>
        <w:t xml:space="preserve">. </w:t>
      </w:r>
      <w:r w:rsidR="00192B5B" w:rsidRPr="00192B5B">
        <w:rPr>
          <w:rFonts w:asciiTheme="minorBidi" w:hAnsiTheme="minorBidi" w:cs="Arial" w:hint="cs"/>
          <w:rtl/>
          <w:lang w:bidi="ar-SA"/>
        </w:rPr>
        <w:t>يتضمن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التقرير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أيضاً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توصيات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بشأن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المسار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المستقبلي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للسياسة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المالية</w:t>
      </w:r>
      <w:r w:rsidR="00192B5B" w:rsidRPr="00192B5B">
        <w:rPr>
          <w:rFonts w:asciiTheme="minorBidi" w:hAnsiTheme="minorBidi" w:cs="Arial"/>
          <w:rtl/>
          <w:lang w:bidi="ar-SA"/>
        </w:rPr>
        <w:t xml:space="preserve"> </w:t>
      </w:r>
      <w:r w:rsidR="00192B5B" w:rsidRPr="00192B5B">
        <w:rPr>
          <w:rFonts w:asciiTheme="minorBidi" w:hAnsiTheme="minorBidi" w:cs="Arial" w:hint="cs"/>
          <w:rtl/>
          <w:lang w:bidi="ar-SA"/>
        </w:rPr>
        <w:t>والنقدية</w:t>
      </w:r>
      <w:r w:rsidR="00192B5B" w:rsidRPr="00192B5B">
        <w:rPr>
          <w:rFonts w:asciiTheme="minorBidi" w:hAnsiTheme="minorBidi" w:cs="Arial"/>
          <w:rtl/>
          <w:lang w:bidi="ar-SA"/>
        </w:rPr>
        <w:t>.</w:t>
      </w:r>
    </w:p>
    <w:p w:rsidR="00F60ED2" w:rsidRPr="00192B5B" w:rsidRDefault="00AC2106" w:rsidP="00176DFF">
      <w:pPr>
        <w:bidi/>
        <w:spacing w:line="360" w:lineRule="auto"/>
        <w:rPr>
          <w:rFonts w:asciiTheme="minorBidi" w:hAnsiTheme="minorBidi" w:cstheme="minorBidi"/>
          <w:rtl/>
        </w:rPr>
      </w:pPr>
      <w:r w:rsidRPr="00192B5B">
        <w:rPr>
          <w:rFonts w:asciiTheme="minorBidi" w:hAnsiTheme="minorBidi" w:cs="Arial" w:hint="cs"/>
          <w:rtl/>
          <w:lang w:bidi="ar-SA"/>
        </w:rPr>
        <w:t>وزير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المالية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بتسلئيل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سموتريتش</w:t>
      </w:r>
      <w:r w:rsidRPr="00192B5B">
        <w:rPr>
          <w:rFonts w:asciiTheme="minorBidi" w:hAnsiTheme="minorBidi" w:cs="Arial"/>
          <w:rtl/>
          <w:lang w:bidi="ar-SA"/>
        </w:rPr>
        <w:t>: "</w:t>
      </w:r>
      <w:r w:rsidRPr="00192B5B">
        <w:rPr>
          <w:rFonts w:asciiTheme="minorBidi" w:hAnsiTheme="minorBidi" w:cs="Arial" w:hint="cs"/>
          <w:rtl/>
          <w:lang w:bidi="ar-SA"/>
        </w:rPr>
        <w:t>نتقدم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بالشكر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176DFF">
        <w:rPr>
          <w:rFonts w:asciiTheme="minorBidi" w:hAnsiTheme="minorBidi" w:cs="Arial" w:hint="cs"/>
          <w:rtl/>
          <w:lang w:bidi="ar-SA"/>
        </w:rPr>
        <w:t>لبعثة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صندوق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النقد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الدولي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على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الحوار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المهم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والمستمر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بيننا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وعلى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جهوده</w:t>
      </w:r>
      <w:r w:rsidR="00176DFF">
        <w:rPr>
          <w:rFonts w:asciiTheme="minorBidi" w:hAnsiTheme="minorBidi" w:cs="Arial" w:hint="cs"/>
          <w:rtl/>
          <w:lang w:bidi="ar-SA"/>
        </w:rPr>
        <w:t>ا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الدؤوبة</w:t>
      </w:r>
      <w:r w:rsidRPr="00192B5B">
        <w:rPr>
          <w:rFonts w:asciiTheme="minorBidi" w:hAnsiTheme="minorBidi" w:cs="Arial"/>
          <w:rtl/>
          <w:lang w:bidi="ar-SA"/>
        </w:rPr>
        <w:t xml:space="preserve">. </w:t>
      </w:r>
      <w:r w:rsidRPr="00192B5B">
        <w:rPr>
          <w:rFonts w:asciiTheme="minorBidi" w:hAnsiTheme="minorBidi" w:cs="Arial" w:hint="cs"/>
          <w:rtl/>
          <w:lang w:bidi="ar-SA"/>
        </w:rPr>
        <w:t>تعكس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توقعات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الصندوق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والإعلان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الصادر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اليوم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قوة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الاقتصاد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وثمار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السياسات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المالية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والاقتصادية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المسؤولة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التي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اتبعناها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خلال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السنوات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الثلاث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الماضية</w:t>
      </w:r>
      <w:r w:rsidRPr="00192B5B">
        <w:rPr>
          <w:rFonts w:asciiTheme="minorBidi" w:hAnsiTheme="minorBidi" w:cs="Arial"/>
          <w:rtl/>
          <w:lang w:bidi="ar-SA"/>
        </w:rPr>
        <w:t xml:space="preserve">. </w:t>
      </w:r>
      <w:r w:rsidRPr="00192B5B">
        <w:rPr>
          <w:rFonts w:asciiTheme="minorBidi" w:hAnsiTheme="minorBidi" w:cs="Arial" w:hint="cs"/>
          <w:rtl/>
          <w:lang w:bidi="ar-SA"/>
        </w:rPr>
        <w:t>وكما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176DFF">
        <w:rPr>
          <w:rFonts w:asciiTheme="minorBidi" w:hAnsiTheme="minorBidi" w:cs="Arial" w:hint="cs"/>
          <w:rtl/>
          <w:lang w:bidi="ar-SA"/>
        </w:rPr>
        <w:t>هو واضح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في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ميزانية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الدولة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التي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تُناقش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حالي</w:t>
      </w:r>
      <w:r w:rsidR="000D7C25">
        <w:rPr>
          <w:rFonts w:asciiTheme="minorBidi" w:hAnsiTheme="minorBidi" w:cs="Arial" w:hint="cs"/>
          <w:rtl/>
          <w:lang w:bidi="ar-SA"/>
        </w:rPr>
        <w:t>اً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في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الكنيست</w:t>
      </w:r>
      <w:r w:rsidRPr="00192B5B">
        <w:rPr>
          <w:rFonts w:asciiTheme="minorBidi" w:hAnsiTheme="minorBidi" w:cs="Arial"/>
          <w:rtl/>
          <w:lang w:bidi="ar-SA"/>
        </w:rPr>
        <w:t xml:space="preserve">، </w:t>
      </w:r>
      <w:r w:rsidRPr="00192B5B">
        <w:rPr>
          <w:rFonts w:asciiTheme="minorBidi" w:hAnsiTheme="minorBidi" w:cs="Arial" w:hint="cs"/>
          <w:rtl/>
          <w:lang w:bidi="ar-SA"/>
        </w:rPr>
        <w:t>سنواصل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العمل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بمسؤولية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مالية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176DFF">
        <w:rPr>
          <w:rFonts w:asciiTheme="minorBidi" w:hAnsiTheme="minorBidi" w:cs="Arial" w:hint="cs"/>
          <w:rtl/>
          <w:lang w:bidi="ar-SA"/>
        </w:rPr>
        <w:t>ل</w:t>
      </w:r>
      <w:r w:rsidRPr="00192B5B">
        <w:rPr>
          <w:rFonts w:asciiTheme="minorBidi" w:hAnsiTheme="minorBidi" w:cs="Arial" w:hint="cs"/>
          <w:rtl/>
          <w:lang w:bidi="ar-SA"/>
        </w:rPr>
        <w:t>لحفاظ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على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الاستقرار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176DFF">
        <w:rPr>
          <w:rFonts w:asciiTheme="minorBidi" w:hAnsiTheme="minorBidi" w:cs="Arial" w:hint="cs"/>
          <w:rtl/>
          <w:lang w:bidi="ar-SA"/>
        </w:rPr>
        <w:t>و</w:t>
      </w:r>
      <w:r w:rsidRPr="00192B5B">
        <w:rPr>
          <w:rFonts w:asciiTheme="minorBidi" w:hAnsiTheme="minorBidi" w:cs="Arial" w:hint="cs"/>
          <w:rtl/>
          <w:lang w:bidi="ar-SA"/>
        </w:rPr>
        <w:t>تشجيع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الإصلاحات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الجريئة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التي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من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شأنها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تعزيز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فرص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العمل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والنمو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والمنافسة</w:t>
      </w:r>
      <w:r w:rsidRPr="00192B5B">
        <w:rPr>
          <w:rFonts w:asciiTheme="minorBidi" w:hAnsiTheme="minorBidi" w:cs="Arial"/>
          <w:rtl/>
          <w:lang w:bidi="ar-SA"/>
        </w:rPr>
        <w:t>."</w:t>
      </w:r>
    </w:p>
    <w:p w:rsidR="00192B5B" w:rsidRPr="00192B5B" w:rsidRDefault="00AC2106" w:rsidP="000D7C25">
      <w:pPr>
        <w:bidi/>
        <w:spacing w:line="360" w:lineRule="auto"/>
        <w:rPr>
          <w:rFonts w:asciiTheme="minorBidi" w:hAnsiTheme="minorBidi" w:cstheme="minorBidi"/>
          <w:rtl/>
        </w:rPr>
      </w:pPr>
      <w:r w:rsidRPr="00192B5B">
        <w:rPr>
          <w:rFonts w:asciiTheme="minorBidi" w:hAnsiTheme="minorBidi" w:cs="Arial" w:hint="cs"/>
          <w:rtl/>
          <w:lang w:bidi="ar-SA"/>
        </w:rPr>
        <w:t>محافظ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بنك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إسرائيل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البروفيسور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أمير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يارون</w:t>
      </w:r>
      <w:r w:rsidRPr="00192B5B">
        <w:rPr>
          <w:rFonts w:asciiTheme="minorBidi" w:hAnsiTheme="minorBidi" w:cs="Arial"/>
          <w:rtl/>
          <w:lang w:bidi="ar-SA"/>
        </w:rPr>
        <w:t>: "</w:t>
      </w:r>
      <w:r w:rsidRPr="00192B5B">
        <w:rPr>
          <w:rFonts w:asciiTheme="minorBidi" w:hAnsiTheme="minorBidi" w:cs="Arial" w:hint="cs"/>
          <w:rtl/>
          <w:lang w:bidi="ar-SA"/>
        </w:rPr>
        <w:t>أشكر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176DFF">
        <w:rPr>
          <w:rFonts w:asciiTheme="minorBidi" w:hAnsiTheme="minorBidi" w:cs="Arial" w:hint="cs"/>
          <w:rtl/>
          <w:lang w:bidi="ar-SA"/>
        </w:rPr>
        <w:t>بعثة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صندوق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النقد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الدولي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على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عمله</w:t>
      </w:r>
      <w:r w:rsidR="00176DFF">
        <w:rPr>
          <w:rFonts w:asciiTheme="minorBidi" w:hAnsiTheme="minorBidi" w:cs="Arial" w:hint="cs"/>
          <w:rtl/>
          <w:lang w:bidi="ar-SA"/>
        </w:rPr>
        <w:t>ا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176DFF">
        <w:rPr>
          <w:rFonts w:asciiTheme="minorBidi" w:hAnsiTheme="minorBidi" w:cs="Arial" w:hint="cs"/>
          <w:rtl/>
          <w:lang w:bidi="ar-SA"/>
        </w:rPr>
        <w:t>الجاد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والمهني</w:t>
      </w:r>
      <w:r w:rsidRPr="00192B5B">
        <w:rPr>
          <w:rFonts w:asciiTheme="minorBidi" w:hAnsiTheme="minorBidi" w:cs="Arial"/>
          <w:rtl/>
          <w:lang w:bidi="ar-SA"/>
        </w:rPr>
        <w:t xml:space="preserve">، </w:t>
      </w:r>
      <w:r w:rsidRPr="00192B5B">
        <w:rPr>
          <w:rFonts w:asciiTheme="minorBidi" w:hAnsiTheme="minorBidi" w:cs="Arial" w:hint="cs"/>
          <w:rtl/>
          <w:lang w:bidi="ar-SA"/>
        </w:rPr>
        <w:t>وعلى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الحوار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المشترك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والمثمر</w:t>
      </w:r>
      <w:r w:rsidRPr="00192B5B">
        <w:rPr>
          <w:rFonts w:asciiTheme="minorBidi" w:hAnsiTheme="minorBidi" w:cs="Arial"/>
          <w:rtl/>
          <w:lang w:bidi="ar-SA"/>
        </w:rPr>
        <w:t xml:space="preserve">. </w:t>
      </w:r>
      <w:r w:rsidRPr="00192B5B">
        <w:rPr>
          <w:rFonts w:asciiTheme="minorBidi" w:hAnsiTheme="minorBidi" w:cs="Arial" w:hint="cs"/>
          <w:rtl/>
          <w:lang w:bidi="ar-SA"/>
        </w:rPr>
        <w:t>يشير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176DFF">
        <w:rPr>
          <w:rFonts w:asciiTheme="minorBidi" w:hAnsiTheme="minorBidi" w:cs="Arial" w:hint="cs"/>
          <w:rtl/>
          <w:lang w:bidi="ar-SA"/>
        </w:rPr>
        <w:t>تقرير البعثة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إلى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176DFF">
        <w:rPr>
          <w:rFonts w:asciiTheme="minorBidi" w:hAnsiTheme="minorBidi" w:cs="Arial" w:hint="cs"/>
          <w:rtl/>
          <w:lang w:bidi="ar-SA"/>
        </w:rPr>
        <w:t>المتانة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والصمود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اللذين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أظهرهما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الاقتصاد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خلال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العامين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الماضيين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الصعبين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منذ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اندلاع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الحرب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في</w:t>
      </w:r>
      <w:r w:rsidRPr="00192B5B">
        <w:rPr>
          <w:rFonts w:asciiTheme="minorBidi" w:hAnsiTheme="minorBidi" w:cs="Arial"/>
          <w:rtl/>
          <w:lang w:bidi="ar-SA"/>
        </w:rPr>
        <w:t xml:space="preserve"> 7 </w:t>
      </w:r>
      <w:r w:rsidR="00176DFF">
        <w:rPr>
          <w:rFonts w:asciiTheme="minorBidi" w:hAnsiTheme="minorBidi" w:cs="Arial" w:hint="cs"/>
          <w:rtl/>
          <w:lang w:bidi="ar-SA"/>
        </w:rPr>
        <w:t>تشرين أول</w:t>
      </w:r>
      <w:r w:rsidRPr="00192B5B">
        <w:rPr>
          <w:rFonts w:asciiTheme="minorBidi" w:hAnsiTheme="minorBidi" w:cs="Arial"/>
          <w:rtl/>
          <w:lang w:bidi="ar-SA"/>
        </w:rPr>
        <w:t xml:space="preserve">. </w:t>
      </w:r>
      <w:r w:rsidRPr="00192B5B">
        <w:rPr>
          <w:rFonts w:asciiTheme="minorBidi" w:hAnsiTheme="minorBidi" w:cs="Arial" w:hint="cs"/>
          <w:rtl/>
          <w:lang w:bidi="ar-SA"/>
        </w:rPr>
        <w:t>سندرس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التقرير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النهائي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بتعمق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176DFF">
        <w:rPr>
          <w:rFonts w:asciiTheme="minorBidi" w:hAnsiTheme="minorBidi" w:cs="Arial" w:hint="cs"/>
          <w:rtl/>
          <w:lang w:bidi="ar-SA"/>
        </w:rPr>
        <w:t>حال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نشره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="00176DFF">
        <w:rPr>
          <w:rFonts w:asciiTheme="minorBidi" w:hAnsiTheme="minorBidi" w:cs="Arial" w:hint="cs"/>
          <w:rtl/>
          <w:lang w:bidi="ar-SA"/>
        </w:rPr>
        <w:t>ب</w:t>
      </w:r>
      <w:r w:rsidRPr="00192B5B">
        <w:rPr>
          <w:rFonts w:asciiTheme="minorBidi" w:hAnsiTheme="minorBidi" w:cs="Arial" w:hint="cs"/>
          <w:rtl/>
          <w:lang w:bidi="ar-SA"/>
        </w:rPr>
        <w:t>ما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يتضمنه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من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توصيات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هامة</w:t>
      </w:r>
      <w:r w:rsidRPr="00192B5B">
        <w:rPr>
          <w:rFonts w:asciiTheme="minorBidi" w:hAnsiTheme="minorBidi" w:cs="Arial"/>
          <w:rtl/>
          <w:lang w:bidi="ar-SA"/>
        </w:rPr>
        <w:t xml:space="preserve"> </w:t>
      </w:r>
      <w:r w:rsidRPr="00192B5B">
        <w:rPr>
          <w:rFonts w:asciiTheme="minorBidi" w:hAnsiTheme="minorBidi" w:cs="Arial" w:hint="cs"/>
          <w:rtl/>
          <w:lang w:bidi="ar-SA"/>
        </w:rPr>
        <w:t>عديدة</w:t>
      </w:r>
      <w:r w:rsidRPr="00192B5B">
        <w:rPr>
          <w:rFonts w:asciiTheme="minorBidi" w:hAnsiTheme="minorBidi" w:cs="Arial"/>
          <w:rtl/>
          <w:lang w:bidi="ar-SA"/>
        </w:rPr>
        <w:t>."</w:t>
      </w:r>
    </w:p>
    <w:p w:rsidR="00F60ED2" w:rsidRPr="00192B5B" w:rsidRDefault="00F60ED2" w:rsidP="00F60ED2">
      <w:pPr>
        <w:spacing w:line="360" w:lineRule="auto"/>
        <w:jc w:val="both"/>
        <w:rPr>
          <w:rFonts w:asciiTheme="minorBidi" w:hAnsiTheme="minorBidi" w:cstheme="minorBidi"/>
        </w:rPr>
      </w:pPr>
    </w:p>
    <w:bookmarkEnd w:id="0"/>
    <w:p w:rsidR="003E7478" w:rsidRPr="00192B5B" w:rsidRDefault="003E7478" w:rsidP="005E28F6">
      <w:pPr>
        <w:bidi/>
        <w:spacing w:line="360" w:lineRule="auto"/>
        <w:jc w:val="both"/>
        <w:rPr>
          <w:rFonts w:asciiTheme="minorBidi" w:hAnsiTheme="minorBidi" w:cstheme="minorBidi"/>
        </w:rPr>
      </w:pPr>
    </w:p>
    <w:sectPr w:rsidR="003E7478" w:rsidRPr="00192B5B" w:rsidSect="00CC24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C2106">
      <w:pPr>
        <w:spacing w:after="0" w:line="240" w:lineRule="auto"/>
      </w:pPr>
      <w:r>
        <w:separator/>
      </w:r>
    </w:p>
  </w:endnote>
  <w:endnote w:type="continuationSeparator" w:id="0">
    <w:p w:rsidR="00000000" w:rsidRDefault="00AC2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AC2106" w:rsidP="00F20046">
    <w:pPr>
      <w:pStyle w:val="a7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AC2106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14FA4C78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AC2106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7CCA80F0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AC2106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394DC8AF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AC2106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69A0CEBE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C2106">
      <w:pPr>
        <w:spacing w:after="0" w:line="240" w:lineRule="auto"/>
      </w:pPr>
      <w:r>
        <w:separator/>
      </w:r>
    </w:p>
  </w:footnote>
  <w:footnote w:type="continuationSeparator" w:id="0">
    <w:p w:rsidR="00000000" w:rsidRDefault="00AC21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0E065262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D81C5A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E7EE9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D6F20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F2AD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5E1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F8BB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6409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F497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D05ACD42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DFC07786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DA905AF2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64687A18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61F8F994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5C06B996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584000F8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9516D154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29947E78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33BC1DA6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D1AA1B7C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A874D88A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D30E6C88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FCCA5894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A8E87930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A19C84CA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D2E41E42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49443492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2E54B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AA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706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2674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CAC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800B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BCDB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6AC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30A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07C6A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B47F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C660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363C1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2F4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1834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B459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4E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BEBA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31A9D"/>
    <w:rsid w:val="00040A7F"/>
    <w:rsid w:val="00045C65"/>
    <w:rsid w:val="00055CC5"/>
    <w:rsid w:val="00055F99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D2157"/>
    <w:rsid w:val="000D5445"/>
    <w:rsid w:val="000D7C2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76DFF"/>
    <w:rsid w:val="00184E4C"/>
    <w:rsid w:val="0019079B"/>
    <w:rsid w:val="00192B5B"/>
    <w:rsid w:val="00196785"/>
    <w:rsid w:val="001A0333"/>
    <w:rsid w:val="001A2670"/>
    <w:rsid w:val="001A53CE"/>
    <w:rsid w:val="001B05C6"/>
    <w:rsid w:val="001B28C8"/>
    <w:rsid w:val="001B5E43"/>
    <w:rsid w:val="001C194B"/>
    <w:rsid w:val="001C7D79"/>
    <w:rsid w:val="001D5E62"/>
    <w:rsid w:val="001E0275"/>
    <w:rsid w:val="001E2886"/>
    <w:rsid w:val="001E46DB"/>
    <w:rsid w:val="001F2BE7"/>
    <w:rsid w:val="00223D37"/>
    <w:rsid w:val="00225BDF"/>
    <w:rsid w:val="00245BA3"/>
    <w:rsid w:val="00256095"/>
    <w:rsid w:val="00256D97"/>
    <w:rsid w:val="00265657"/>
    <w:rsid w:val="00274912"/>
    <w:rsid w:val="00275FE8"/>
    <w:rsid w:val="002834B6"/>
    <w:rsid w:val="00290B54"/>
    <w:rsid w:val="00297F94"/>
    <w:rsid w:val="002A2E4C"/>
    <w:rsid w:val="002A3CC4"/>
    <w:rsid w:val="002B564E"/>
    <w:rsid w:val="002B7877"/>
    <w:rsid w:val="002C05A5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E2"/>
    <w:rsid w:val="00370E6F"/>
    <w:rsid w:val="0037101B"/>
    <w:rsid w:val="003730B8"/>
    <w:rsid w:val="00375149"/>
    <w:rsid w:val="003A1561"/>
    <w:rsid w:val="003C2931"/>
    <w:rsid w:val="003D33A1"/>
    <w:rsid w:val="003E7478"/>
    <w:rsid w:val="003F01E4"/>
    <w:rsid w:val="003F57B2"/>
    <w:rsid w:val="00407D90"/>
    <w:rsid w:val="00431BB6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506820"/>
    <w:rsid w:val="00567B1A"/>
    <w:rsid w:val="00571971"/>
    <w:rsid w:val="0057422C"/>
    <w:rsid w:val="00575141"/>
    <w:rsid w:val="0059782C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4239E"/>
    <w:rsid w:val="00660075"/>
    <w:rsid w:val="00660F46"/>
    <w:rsid w:val="006811C3"/>
    <w:rsid w:val="006907D5"/>
    <w:rsid w:val="0069557C"/>
    <w:rsid w:val="006C3C36"/>
    <w:rsid w:val="006C5099"/>
    <w:rsid w:val="006F0964"/>
    <w:rsid w:val="006F484C"/>
    <w:rsid w:val="00701240"/>
    <w:rsid w:val="00715D7F"/>
    <w:rsid w:val="00716C90"/>
    <w:rsid w:val="007172E4"/>
    <w:rsid w:val="00737090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86388"/>
    <w:rsid w:val="008B3199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2106"/>
    <w:rsid w:val="00AC35CD"/>
    <w:rsid w:val="00AE7479"/>
    <w:rsid w:val="00AF1FA7"/>
    <w:rsid w:val="00B071B6"/>
    <w:rsid w:val="00B13490"/>
    <w:rsid w:val="00B161CC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727C"/>
    <w:rsid w:val="00DD2E1F"/>
    <w:rsid w:val="00DE140A"/>
    <w:rsid w:val="00DF4B57"/>
    <w:rsid w:val="00E04682"/>
    <w:rsid w:val="00E20D4C"/>
    <w:rsid w:val="00E22BAA"/>
    <w:rsid w:val="00E44A34"/>
    <w:rsid w:val="00E508EA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41BE"/>
    <w:rsid w:val="00F11065"/>
    <w:rsid w:val="00F20046"/>
    <w:rsid w:val="00F25BB5"/>
    <w:rsid w:val="00F40307"/>
    <w:rsid w:val="00F571F9"/>
    <w:rsid w:val="00F60ED2"/>
    <w:rsid w:val="00F655AC"/>
    <w:rsid w:val="00F8256F"/>
    <w:rsid w:val="00F95970"/>
    <w:rsid w:val="00FB1B10"/>
    <w:rsid w:val="00FB278F"/>
    <w:rsid w:val="00FB3D7B"/>
    <w:rsid w:val="00FB6F6A"/>
    <w:rsid w:val="00FC67CB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575141"/>
    <w:rPr>
      <w:color w:val="0000FF"/>
      <w:u w:val="single"/>
    </w:rPr>
  </w:style>
  <w:style w:type="paragraph" w:styleId="a3">
    <w:name w:val="Balloon Text"/>
    <w:basedOn w:val="a"/>
    <w:link w:val="a4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E04682"/>
  </w:style>
  <w:style w:type="paragraph" w:styleId="a7">
    <w:name w:val="footer"/>
    <w:basedOn w:val="a"/>
    <w:link w:val="a8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E04682"/>
  </w:style>
  <w:style w:type="paragraph" w:styleId="a9">
    <w:name w:val="List Paragraph"/>
    <w:aliases w:val="פיסקת רשימה12,פיסקת רשימה121,פיסקת רשימה2,פיסקת רשימה11"/>
    <w:basedOn w:val="a"/>
    <w:link w:val="aa"/>
    <w:uiPriority w:val="34"/>
    <w:qFormat/>
    <w:rsid w:val="00CD2A65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4F26A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4F26A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26A1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a0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aa">
    <w:name w:val="פיסקת רשימה תו"/>
    <w:aliases w:val="פיסקת רשימה12 תו,פיסקת רשימה121 תו,פיסקת רשימה2 תו,פיסקת רשימה11 תו"/>
    <w:basedOn w:val="a0"/>
    <w:link w:val="a9"/>
    <w:uiPriority w:val="34"/>
    <w:rsid w:val="00031A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2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4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3.png"/><Relationship Id="rId14" Type="http://schemas.openxmlformats.org/officeDocument/2006/relationships/hyperlink" Target="https://www.boi.org.il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1457</Characters>
  <Application>Microsoft Office Word</Application>
  <DocSecurity>4</DocSecurity>
  <Lines>12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2026-02-15T11:18:00Z</dcterms:created>
  <dcterms:modified xsi:type="dcterms:W3CDTF">2026-02-15T11:18:00Z</dcterms:modified>
</cp:coreProperties>
</file>