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D9" w:rsidRPr="00EE6A8D" w:rsidRDefault="002E38D9" w:rsidP="002E38D9">
      <w:pPr>
        <w:spacing w:after="0" w:line="360" w:lineRule="auto"/>
        <w:jc w:val="center"/>
        <w:rPr>
          <w:rStyle w:val="a7"/>
          <w:sz w:val="24"/>
          <w:szCs w:val="24"/>
          <w:rtl/>
        </w:rPr>
      </w:pPr>
      <w:bookmarkStart w:id="0" w:name="_GoBack"/>
      <w:bookmarkEnd w:id="0"/>
    </w:p>
    <w:p w:rsidR="002E38D9" w:rsidRPr="00EE6A8D" w:rsidRDefault="002E38D9" w:rsidP="002E38D9">
      <w:pPr>
        <w:spacing w:after="0" w:line="360" w:lineRule="auto"/>
        <w:jc w:val="center"/>
        <w:rPr>
          <w:rStyle w:val="a7"/>
          <w:sz w:val="24"/>
          <w:szCs w:val="24"/>
          <w:rtl/>
        </w:rPr>
      </w:pPr>
      <w:r w:rsidRPr="00EE6A8D">
        <w:rPr>
          <w:rStyle w:val="a7"/>
          <w:rFonts w:hint="cs"/>
          <w:sz w:val="24"/>
          <w:szCs w:val="24"/>
          <w:rtl/>
        </w:rPr>
        <w:t xml:space="preserve">מכרז פומבי ממוכן דו שלבי מספר 51/18 למתן הדרכות בנושאים כלכליים </w:t>
      </w:r>
    </w:p>
    <w:p w:rsidR="002E38D9" w:rsidRPr="00EE6A8D" w:rsidRDefault="002E38D9" w:rsidP="002E38D9">
      <w:pPr>
        <w:spacing w:after="0" w:line="360" w:lineRule="auto"/>
        <w:jc w:val="center"/>
        <w:rPr>
          <w:rStyle w:val="a7"/>
          <w:sz w:val="24"/>
          <w:szCs w:val="24"/>
          <w:rtl/>
        </w:rPr>
      </w:pPr>
      <w:r w:rsidRPr="00EE6A8D">
        <w:rPr>
          <w:rStyle w:val="a7"/>
          <w:rFonts w:hint="cs"/>
          <w:sz w:val="24"/>
          <w:szCs w:val="24"/>
          <w:rtl/>
        </w:rPr>
        <w:t>נספח א2 -מידע</w:t>
      </w:r>
      <w:r w:rsidRPr="00EE6A8D">
        <w:rPr>
          <w:rStyle w:val="a7"/>
          <w:sz w:val="24"/>
          <w:szCs w:val="24"/>
          <w:rtl/>
        </w:rPr>
        <w:t xml:space="preserve"> </w:t>
      </w:r>
      <w:r w:rsidRPr="00EE6A8D">
        <w:rPr>
          <w:rStyle w:val="a7"/>
          <w:rFonts w:hint="cs"/>
          <w:sz w:val="24"/>
          <w:szCs w:val="24"/>
          <w:rtl/>
        </w:rPr>
        <w:t>הנדרש</w:t>
      </w:r>
      <w:r w:rsidRPr="00EE6A8D">
        <w:rPr>
          <w:rStyle w:val="a7"/>
          <w:sz w:val="24"/>
          <w:szCs w:val="24"/>
          <w:rtl/>
        </w:rPr>
        <w:t xml:space="preserve"> </w:t>
      </w:r>
      <w:r w:rsidRPr="00EE6A8D">
        <w:rPr>
          <w:rStyle w:val="a7"/>
          <w:rFonts w:hint="cs"/>
          <w:sz w:val="24"/>
          <w:szCs w:val="24"/>
          <w:rtl/>
        </w:rPr>
        <w:t>להוכחת</w:t>
      </w:r>
      <w:r w:rsidRPr="00EE6A8D">
        <w:rPr>
          <w:rStyle w:val="a7"/>
          <w:sz w:val="24"/>
          <w:szCs w:val="24"/>
          <w:rtl/>
        </w:rPr>
        <w:t xml:space="preserve"> </w:t>
      </w:r>
      <w:r w:rsidRPr="00EE6A8D">
        <w:rPr>
          <w:rStyle w:val="a7"/>
          <w:rFonts w:hint="cs"/>
          <w:sz w:val="24"/>
          <w:szCs w:val="24"/>
          <w:rtl/>
        </w:rPr>
        <w:t>עמידה</w:t>
      </w:r>
      <w:r w:rsidRPr="00EE6A8D">
        <w:rPr>
          <w:rStyle w:val="a7"/>
          <w:sz w:val="24"/>
          <w:szCs w:val="24"/>
          <w:rtl/>
        </w:rPr>
        <w:t xml:space="preserve"> </w:t>
      </w:r>
      <w:r w:rsidRPr="00EE6A8D">
        <w:rPr>
          <w:rStyle w:val="a7"/>
          <w:rFonts w:hint="cs"/>
          <w:sz w:val="24"/>
          <w:szCs w:val="24"/>
          <w:rtl/>
        </w:rPr>
        <w:t>בתנאי</w:t>
      </w:r>
      <w:r w:rsidRPr="00EE6A8D">
        <w:rPr>
          <w:rStyle w:val="a7"/>
          <w:sz w:val="24"/>
          <w:szCs w:val="24"/>
          <w:rtl/>
        </w:rPr>
        <w:t xml:space="preserve"> </w:t>
      </w:r>
      <w:r w:rsidRPr="00EE6A8D">
        <w:rPr>
          <w:rStyle w:val="a7"/>
          <w:rFonts w:hint="cs"/>
          <w:sz w:val="24"/>
          <w:szCs w:val="24"/>
          <w:rtl/>
        </w:rPr>
        <w:t>הסף</w:t>
      </w:r>
    </w:p>
    <w:p w:rsidR="002E38D9" w:rsidRPr="00EE6A8D" w:rsidRDefault="002E38D9" w:rsidP="002E38D9">
      <w:pPr>
        <w:spacing w:after="0" w:line="360" w:lineRule="auto"/>
        <w:jc w:val="center"/>
        <w:rPr>
          <w:rStyle w:val="a7"/>
          <w:b w:val="0"/>
          <w:bCs w:val="0"/>
          <w:rtl/>
        </w:rPr>
      </w:pPr>
      <w:r w:rsidRPr="00EE6A8D">
        <w:rPr>
          <w:rStyle w:val="a7"/>
          <w:rFonts w:hint="cs"/>
          <w:rtl/>
        </w:rPr>
        <w:t>(במידה והמציע/מדריך רוצה להוסיף קורסים נוספים מעבר לשורות שיש בטבלאות מטה הוא יכול להוסיף טבלאות נוספות לפי הנוסח מטה)</w:t>
      </w:r>
    </w:p>
    <w:p w:rsidR="002E38D9" w:rsidRPr="00EE6A8D" w:rsidRDefault="002E38D9" w:rsidP="002E38D9">
      <w:pPr>
        <w:numPr>
          <w:ilvl w:val="0"/>
          <w:numId w:val="2"/>
        </w:num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rtl/>
        </w:rPr>
        <w:t>שם</w:t>
      </w:r>
      <w:r w:rsidRPr="00EE6A8D">
        <w:rPr>
          <w:rFonts w:cs="David"/>
          <w:b/>
          <w:bCs/>
          <w:sz w:val="24"/>
          <w:szCs w:val="24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rtl/>
        </w:rPr>
        <w:t>המדריך</w:t>
      </w:r>
      <w:r w:rsidRPr="00EE6A8D">
        <w:rPr>
          <w:rFonts w:cs="David"/>
          <w:b/>
          <w:bCs/>
          <w:sz w:val="24"/>
          <w:szCs w:val="24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rtl/>
        </w:rPr>
        <w:t>המוצע</w:t>
      </w:r>
      <w:r w:rsidRPr="00EE6A8D">
        <w:rPr>
          <w:rFonts w:cs="David"/>
          <w:b/>
          <w:bCs/>
          <w:sz w:val="24"/>
          <w:szCs w:val="24"/>
          <w:rtl/>
        </w:rPr>
        <w:t xml:space="preserve">      __________________________________</w:t>
      </w:r>
    </w:p>
    <w:p w:rsidR="002E38D9" w:rsidRPr="00EE6A8D" w:rsidRDefault="002E38D9" w:rsidP="002E38D9">
      <w:pPr>
        <w:numPr>
          <w:ilvl w:val="0"/>
          <w:numId w:val="2"/>
        </w:num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rtl/>
        </w:rPr>
        <w:t>השכלה:</w:t>
      </w:r>
    </w:p>
    <w:p w:rsidR="002E38D9" w:rsidRPr="00EE6A8D" w:rsidRDefault="002E38D9" w:rsidP="002E38D9">
      <w:pPr>
        <w:pStyle w:val="2"/>
        <w:numPr>
          <w:ilvl w:val="0"/>
          <w:numId w:val="0"/>
        </w:numPr>
        <w:ind w:left="374" w:hanging="14"/>
        <w:rPr>
          <w:b w:val="0"/>
          <w:bCs w:val="0"/>
          <w:rtl/>
        </w:rPr>
      </w:pPr>
      <w:r w:rsidRPr="00EE6A8D">
        <w:rPr>
          <w:rFonts w:hint="cs"/>
          <w:b w:val="0"/>
          <w:bCs w:val="0"/>
          <w:rtl/>
        </w:rPr>
        <w:t xml:space="preserve">לצורך עמידה בתנאי הסף, יש לפרט בטבלה להלן תואר אקדמי שני שיש ליועץ המוצע, ממוסד להשכלה גבוהה המוכר על ידי המועצה להשכלה גבוהה. בתחומים </w:t>
      </w:r>
      <w:proofErr w:type="spellStart"/>
      <w:r w:rsidRPr="00EE6A8D">
        <w:rPr>
          <w:rFonts w:hint="cs"/>
          <w:b w:val="0"/>
          <w:bCs w:val="0"/>
          <w:rtl/>
        </w:rPr>
        <w:t>הרלבנטים</w:t>
      </w:r>
      <w:proofErr w:type="spellEnd"/>
      <w:r w:rsidRPr="00EE6A8D">
        <w:rPr>
          <w:rFonts w:hint="cs"/>
          <w:b w:val="0"/>
          <w:bCs w:val="0"/>
          <w:rtl/>
        </w:rPr>
        <w:t xml:space="preserve"> הנ"ל: </w:t>
      </w:r>
      <w:r w:rsidRPr="00EE6A8D">
        <w:rPr>
          <w:b w:val="0"/>
          <w:bCs w:val="0"/>
          <w:rtl/>
        </w:rPr>
        <w:t>כלכלה, מנהל עסקים, סטטיסטיקה, מדעי המחשב, מתמטיקה, ובמקצועות המדעים מדויקים.</w:t>
      </w:r>
      <w:r w:rsidRPr="00EE6A8D">
        <w:rPr>
          <w:rFonts w:hint="cs"/>
          <w:b w:val="0"/>
          <w:bCs w:val="0"/>
          <w:rtl/>
        </w:rPr>
        <w:t xml:space="preserve"> </w:t>
      </w:r>
      <w:r w:rsidRPr="00EE6A8D">
        <w:rPr>
          <w:rFonts w:hint="cs"/>
          <w:rtl/>
        </w:rPr>
        <w:t>ולהגיש תעודות כנספח א2.</w:t>
      </w:r>
    </w:p>
    <w:tbl>
      <w:tblPr>
        <w:tblStyle w:val="a5"/>
        <w:bidiVisual/>
        <w:tblW w:w="0" w:type="auto"/>
        <w:jc w:val="center"/>
        <w:tblInd w:w="2302" w:type="dxa"/>
        <w:tblLook w:val="04A0" w:firstRow="1" w:lastRow="0" w:firstColumn="1" w:lastColumn="0" w:noHBand="0" w:noVBand="1"/>
      </w:tblPr>
      <w:tblGrid>
        <w:gridCol w:w="2041"/>
        <w:gridCol w:w="2097"/>
        <w:gridCol w:w="2082"/>
      </w:tblGrid>
      <w:tr w:rsidR="002E38D9" w:rsidRPr="00EE6A8D" w:rsidTr="001A6EE2">
        <w:trPr>
          <w:jc w:val="center"/>
        </w:trPr>
        <w:tc>
          <w:tcPr>
            <w:tcW w:w="2043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E6A8D">
              <w:rPr>
                <w:rFonts w:cs="David" w:hint="cs"/>
                <w:b/>
                <w:bCs/>
                <w:sz w:val="24"/>
                <w:szCs w:val="24"/>
                <w:rtl/>
              </w:rPr>
              <w:t>תואר</w:t>
            </w:r>
          </w:p>
        </w:tc>
        <w:tc>
          <w:tcPr>
            <w:tcW w:w="2099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E6A8D">
              <w:rPr>
                <w:rFonts w:cs="David" w:hint="cs"/>
                <w:b/>
                <w:bCs/>
                <w:sz w:val="24"/>
                <w:szCs w:val="24"/>
                <w:rtl/>
              </w:rPr>
              <w:t>מוסד אקדמי</w:t>
            </w:r>
          </w:p>
        </w:tc>
        <w:tc>
          <w:tcPr>
            <w:tcW w:w="2084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E6A8D">
              <w:rPr>
                <w:rFonts w:cs="David" w:hint="cs"/>
                <w:b/>
                <w:bCs/>
                <w:sz w:val="24"/>
                <w:szCs w:val="24"/>
                <w:rtl/>
              </w:rPr>
              <w:t>שנת קבלת בתואר</w:t>
            </w:r>
          </w:p>
        </w:tc>
      </w:tr>
      <w:tr w:rsidR="002E38D9" w:rsidRPr="00EE6A8D" w:rsidTr="001A6EE2">
        <w:trPr>
          <w:jc w:val="center"/>
        </w:trPr>
        <w:tc>
          <w:tcPr>
            <w:tcW w:w="2043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4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E38D9" w:rsidRPr="00EE6A8D" w:rsidTr="001A6EE2">
        <w:trPr>
          <w:jc w:val="center"/>
        </w:trPr>
        <w:tc>
          <w:tcPr>
            <w:tcW w:w="2043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4" w:type="dxa"/>
          </w:tcPr>
          <w:p w:rsidR="002E38D9" w:rsidRPr="00EE6A8D" w:rsidRDefault="002E38D9" w:rsidP="001A6EE2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  <w:r w:rsidRPr="00EE6A8D">
        <w:rPr>
          <w:rFonts w:cs="David" w:hint="cs"/>
          <w:b/>
          <w:bCs/>
          <w:sz w:val="24"/>
          <w:szCs w:val="24"/>
          <w:rtl/>
        </w:rPr>
        <w:t>פרטי נציג המציע לקביעת ראיון:</w:t>
      </w: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  <w:r w:rsidRPr="00EE6A8D">
        <w:rPr>
          <w:rFonts w:cs="David" w:hint="cs"/>
          <w:b/>
          <w:bCs/>
          <w:sz w:val="24"/>
          <w:szCs w:val="24"/>
          <w:rtl/>
        </w:rPr>
        <w:t>שם איש קשר:_________________________</w:t>
      </w: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  <w:r w:rsidRPr="00EE6A8D">
        <w:rPr>
          <w:rFonts w:cs="David" w:hint="cs"/>
          <w:b/>
          <w:bCs/>
          <w:sz w:val="24"/>
          <w:szCs w:val="24"/>
          <w:rtl/>
        </w:rPr>
        <w:t>פרטי התקשרות:________________________</w:t>
      </w: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3.הסל אליו ניגש המדריך המוצע ( ניתן לגשת לבין סל אחד לשלושה):</w:t>
      </w: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tbl>
      <w:tblPr>
        <w:bidiVisual/>
        <w:tblW w:w="5211" w:type="dxa"/>
        <w:jc w:val="center"/>
        <w:tblInd w:w="3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474"/>
      </w:tblGrid>
      <w:tr w:rsidR="002E38D9" w:rsidRPr="00EE6A8D" w:rsidTr="001A6EE2">
        <w:trPr>
          <w:trHeight w:val="5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D9" w:rsidRPr="00EE6A8D" w:rsidRDefault="002E38D9" w:rsidP="001A6EE2">
            <w:pPr>
              <w:pStyle w:val="a8"/>
              <w:spacing w:line="360" w:lineRule="auto"/>
              <w:ind w:left="0" w:firstLine="0"/>
              <w:jc w:val="center"/>
              <w:rPr>
                <w:b/>
                <w:bCs/>
                <w:smallCaps/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D7277" wp14:editId="101D12A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45085</wp:posOffset>
                      </wp:positionV>
                      <wp:extent cx="285750" cy="222250"/>
                      <wp:effectExtent l="0" t="0" r="19050" b="25400"/>
                      <wp:wrapNone/>
                      <wp:docPr id="2" name="מלב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מלבן 2" o:spid="_x0000_s1026" style="position:absolute;left:0;text-align:left;margin-left:7.65pt;margin-top:3.55pt;width:22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" filled="f" strokecolor="black [3213]"/>
                  </w:pict>
                </mc:Fallback>
              </mc:AlternateConten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8D9" w:rsidRPr="00EE6A8D" w:rsidRDefault="002E38D9" w:rsidP="001A6EE2">
            <w:pPr>
              <w:pStyle w:val="a8"/>
              <w:spacing w:line="360" w:lineRule="auto"/>
              <w:ind w:left="0" w:firstLine="0"/>
              <w:jc w:val="center"/>
              <w:rPr>
                <w:b/>
                <w:bCs/>
                <w:smallCaps/>
                <w:sz w:val="28"/>
                <w:szCs w:val="28"/>
                <w:lang w:eastAsia="en-US"/>
              </w:rPr>
            </w:pPr>
            <w:r w:rsidRPr="00EE6A8D">
              <w:rPr>
                <w:rFonts w:hint="cs"/>
                <w:b/>
                <w:bCs/>
                <w:rtl/>
              </w:rPr>
              <w:t>סל</w:t>
            </w:r>
            <w:r w:rsidRPr="00EE6A8D">
              <w:rPr>
                <w:rFonts w:hint="cs"/>
                <w:rtl/>
              </w:rPr>
              <w:t xml:space="preserve"> </w:t>
            </w:r>
            <w:r w:rsidRPr="00EE6A8D">
              <w:rPr>
                <w:rFonts w:hint="cs"/>
                <w:b/>
                <w:bCs/>
                <w:rtl/>
              </w:rPr>
              <w:t>בקרה וניהול סיכונים</w:t>
            </w:r>
          </w:p>
        </w:tc>
      </w:tr>
      <w:tr w:rsidR="002E38D9" w:rsidRPr="00EE6A8D" w:rsidTr="001A6EE2">
        <w:trPr>
          <w:trHeight w:val="5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D9" w:rsidRPr="00EE6A8D" w:rsidRDefault="002E38D9" w:rsidP="001A6EE2">
            <w:pPr>
              <w:pStyle w:val="a8"/>
              <w:spacing w:line="360" w:lineRule="auto"/>
              <w:ind w:left="0" w:firstLine="0"/>
              <w:jc w:val="center"/>
              <w:rPr>
                <w:b/>
                <w:bCs/>
                <w:smallCaps/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3AAA9" wp14:editId="7096E8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285750" cy="222250"/>
                      <wp:effectExtent l="0" t="0" r="19050" b="25400"/>
                      <wp:wrapNone/>
                      <wp:docPr id="5" name="מלב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מלבן 5" o:spid="_x0000_s1026" style="position:absolute;left:0;text-align:left;margin-left:7.5pt;margin-top:2.8pt;width:22.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" filled="f" strokecolor="black [3213]"/>
                  </w:pict>
                </mc:Fallback>
              </mc:AlternateConten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8D9" w:rsidRPr="00EE6A8D" w:rsidRDefault="002E38D9" w:rsidP="001A6EE2">
            <w:pPr>
              <w:pStyle w:val="a8"/>
              <w:spacing w:line="360" w:lineRule="auto"/>
              <w:ind w:left="0" w:firstLine="0"/>
              <w:jc w:val="center"/>
              <w:rPr>
                <w:b/>
                <w:bCs/>
                <w:smallCaps/>
                <w:sz w:val="28"/>
                <w:szCs w:val="28"/>
                <w:lang w:eastAsia="en-US"/>
              </w:rPr>
            </w:pPr>
            <w:r w:rsidRPr="00EE6A8D">
              <w:rPr>
                <w:rFonts w:hint="cs"/>
                <w:b/>
                <w:bCs/>
                <w:rtl/>
              </w:rPr>
              <w:t>סל</w:t>
            </w:r>
            <w:r w:rsidRPr="00EE6A8D">
              <w:rPr>
                <w:b/>
                <w:bCs/>
                <w:rtl/>
              </w:rPr>
              <w:t xml:space="preserve"> </w:t>
            </w:r>
            <w:r w:rsidRPr="00EE6A8D">
              <w:rPr>
                <w:rFonts w:hint="cs"/>
                <w:b/>
                <w:bCs/>
                <w:rtl/>
              </w:rPr>
              <w:t>שוק ההון</w:t>
            </w:r>
          </w:p>
        </w:tc>
      </w:tr>
      <w:tr w:rsidR="002E38D9" w:rsidRPr="00EE6A8D" w:rsidTr="001A6EE2">
        <w:trPr>
          <w:trHeight w:val="5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D9" w:rsidRPr="00EE6A8D" w:rsidRDefault="002E38D9" w:rsidP="001A6EE2">
            <w:pPr>
              <w:pStyle w:val="a8"/>
              <w:spacing w:line="360" w:lineRule="auto"/>
              <w:ind w:left="0" w:firstLine="0"/>
              <w:jc w:val="center"/>
              <w:rPr>
                <w:b/>
                <w:bCs/>
                <w:smallCaps/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BFB79" wp14:editId="301B12E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31115</wp:posOffset>
                      </wp:positionV>
                      <wp:extent cx="285750" cy="222250"/>
                      <wp:effectExtent l="0" t="0" r="19050" b="25400"/>
                      <wp:wrapNone/>
                      <wp:docPr id="7" name="מלב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מלבן 7" o:spid="_x0000_s1026" style="position:absolute;left:0;text-align:left;margin-left:6.6pt;margin-top:2.45pt;width:22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" filled="f" strokecolor="black [3213]"/>
                  </w:pict>
                </mc:Fallback>
              </mc:AlternateConten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8D9" w:rsidRPr="00EE6A8D" w:rsidRDefault="002E38D9" w:rsidP="001A6EE2">
            <w:pPr>
              <w:pStyle w:val="a8"/>
              <w:spacing w:line="360" w:lineRule="auto"/>
              <w:ind w:left="0" w:firstLine="0"/>
              <w:jc w:val="center"/>
              <w:rPr>
                <w:b/>
                <w:bCs/>
                <w:smallCaps/>
                <w:sz w:val="28"/>
                <w:szCs w:val="28"/>
                <w:lang w:eastAsia="en-US"/>
              </w:rPr>
            </w:pPr>
            <w:r w:rsidRPr="00EE6A8D">
              <w:rPr>
                <w:rFonts w:hint="cs"/>
                <w:b/>
                <w:bCs/>
                <w:rtl/>
              </w:rPr>
              <w:t>סל</w:t>
            </w:r>
            <w:r w:rsidRPr="00EE6A8D">
              <w:rPr>
                <w:b/>
                <w:bCs/>
                <w:rtl/>
              </w:rPr>
              <w:t xml:space="preserve"> </w:t>
            </w:r>
            <w:r w:rsidRPr="00EE6A8D">
              <w:rPr>
                <w:rFonts w:hint="cs"/>
                <w:b/>
                <w:bCs/>
                <w:rtl/>
              </w:rPr>
              <w:t>הניהול</w:t>
            </w:r>
            <w:r w:rsidRPr="00EE6A8D">
              <w:rPr>
                <w:b/>
                <w:bCs/>
                <w:rtl/>
              </w:rPr>
              <w:t xml:space="preserve"> </w:t>
            </w:r>
            <w:r w:rsidRPr="00EE6A8D">
              <w:rPr>
                <w:rFonts w:hint="cs"/>
                <w:b/>
                <w:bCs/>
                <w:rtl/>
              </w:rPr>
              <w:t>החשבונאי</w:t>
            </w:r>
          </w:p>
        </w:tc>
      </w:tr>
    </w:tbl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numPr>
          <w:ilvl w:val="0"/>
          <w:numId w:val="2"/>
        </w:num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u w:val="single"/>
          <w:rtl/>
        </w:rPr>
        <w:t>ניסיון</w:t>
      </w:r>
      <w:r w:rsidRPr="00EE6A8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u w:val="single"/>
          <w:rtl/>
        </w:rPr>
        <w:t>הדרכה בתחום</w:t>
      </w:r>
      <w:r w:rsidRPr="00EE6A8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u w:val="single"/>
          <w:rtl/>
        </w:rPr>
        <w:t>בקרה וניהול הסיכונים</w:t>
      </w:r>
      <w:r w:rsidRPr="00EE6A8D">
        <w:rPr>
          <w:rFonts w:cs="David" w:hint="cs"/>
          <w:b/>
          <w:bCs/>
          <w:sz w:val="24"/>
          <w:szCs w:val="24"/>
          <w:rtl/>
        </w:rPr>
        <w:t>:</w:t>
      </w:r>
    </w:p>
    <w:p w:rsidR="002E38D9" w:rsidRPr="00EE6A8D" w:rsidRDefault="002E38D9" w:rsidP="002E38D9">
      <w:pPr>
        <w:pStyle w:val="a3"/>
        <w:tabs>
          <w:tab w:val="left" w:pos="515"/>
        </w:tabs>
        <w:spacing w:after="0" w:line="360" w:lineRule="auto"/>
        <w:ind w:left="515"/>
        <w:jc w:val="both"/>
        <w:rPr>
          <w:rFonts w:cs="David"/>
          <w:sz w:val="24"/>
          <w:szCs w:val="24"/>
          <w:rtl/>
        </w:rPr>
      </w:pPr>
      <w:r w:rsidRPr="00EE6A8D">
        <w:rPr>
          <w:rFonts w:cs="David" w:hint="cs"/>
          <w:sz w:val="24"/>
          <w:szCs w:val="24"/>
          <w:rtl/>
        </w:rPr>
        <w:t>לצורך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עמידה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בתנאי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הסף</w:t>
      </w:r>
      <w:r w:rsidRPr="00EE6A8D">
        <w:rPr>
          <w:rFonts w:cs="David"/>
          <w:sz w:val="24"/>
          <w:szCs w:val="24"/>
          <w:rtl/>
        </w:rPr>
        <w:t xml:space="preserve">, </w:t>
      </w:r>
      <w:r w:rsidRPr="00EE6A8D">
        <w:rPr>
          <w:rFonts w:cs="David" w:hint="cs"/>
          <w:sz w:val="24"/>
          <w:szCs w:val="24"/>
          <w:rtl/>
        </w:rPr>
        <w:t>יש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לפרט בטבלה להלן, ניסיון בביצועם של שני קורסים לפחות, בהיקף של 20 שעות אקדמאיות או יותר,  בלפחות שניים מתוך הנושאים המפורטים בסעיפים 2.1.1-2.1.4 במסמך הגדרת השירותים (חלק ד') במהלך השנים 201</w:t>
      </w:r>
      <w:r>
        <w:rPr>
          <w:rFonts w:cs="David" w:hint="cs"/>
          <w:sz w:val="24"/>
          <w:szCs w:val="24"/>
          <w:rtl/>
        </w:rPr>
        <w:t>6</w:t>
      </w:r>
      <w:r w:rsidRPr="00EE6A8D">
        <w:rPr>
          <w:rFonts w:cs="David" w:hint="cs"/>
          <w:sz w:val="24"/>
          <w:szCs w:val="24"/>
          <w:rtl/>
        </w:rPr>
        <w:t>-201</w:t>
      </w:r>
      <w:r>
        <w:rPr>
          <w:rFonts w:cs="David" w:hint="cs"/>
          <w:sz w:val="24"/>
          <w:szCs w:val="24"/>
          <w:rtl/>
        </w:rPr>
        <w:t>8</w:t>
      </w:r>
      <w:r w:rsidRPr="00EE6A8D">
        <w:rPr>
          <w:rFonts w:cs="David" w:hint="cs"/>
          <w:sz w:val="24"/>
          <w:szCs w:val="24"/>
          <w:rtl/>
        </w:rPr>
        <w:t xml:space="preserve"> (סה"כ 4 קורסים בשני תחומים שונים).  </w:t>
      </w:r>
    </w:p>
    <w:p w:rsidR="002E38D9" w:rsidRPr="00EE6A8D" w:rsidRDefault="002E38D9" w:rsidP="002E38D9">
      <w:pPr>
        <w:pStyle w:val="a3"/>
        <w:tabs>
          <w:tab w:val="left" w:pos="515"/>
        </w:tabs>
        <w:spacing w:after="0" w:line="360" w:lineRule="auto"/>
        <w:ind w:left="515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rtl/>
        </w:rPr>
        <w:t>ניתן לרשום קורסים מעבר לנדרש בתנאי הסף וזאת לצורך מדידת איכות ההצעה כרשום בסעיף 6.5.2. במידה ואין מספיק מקום בטבלאות ניתן להוסיף טבלאות דומות ולציין שהן נספח א2.</w:t>
      </w:r>
    </w:p>
    <w:tbl>
      <w:tblPr>
        <w:tblStyle w:val="a5"/>
        <w:bidiVisual/>
        <w:tblW w:w="9923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1417"/>
        <w:gridCol w:w="3261"/>
        <w:gridCol w:w="1275"/>
        <w:gridCol w:w="993"/>
        <w:gridCol w:w="850"/>
        <w:gridCol w:w="2127"/>
      </w:tblGrid>
      <w:tr w:rsidR="002E38D9" w:rsidRPr="00EE6A8D" w:rsidTr="001A6EE2">
        <w:tc>
          <w:tcPr>
            <w:tcW w:w="1417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שם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הקורס</w:t>
            </w:r>
          </w:p>
        </w:tc>
        <w:tc>
          <w:tcPr>
            <w:tcW w:w="3261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תכני הקורס</w:t>
            </w: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 xml:space="preserve">התחומים </w:t>
            </w:r>
            <w:proofErr w:type="spellStart"/>
            <w:r w:rsidRPr="00EE6A8D">
              <w:rPr>
                <w:rFonts w:cs="David" w:hint="cs"/>
                <w:b/>
                <w:bCs/>
                <w:rtl/>
              </w:rPr>
              <w:t>הרלוונטים</w:t>
            </w:r>
            <w:proofErr w:type="spellEnd"/>
            <w:r w:rsidRPr="00EE6A8D">
              <w:rPr>
                <w:rFonts w:cs="David" w:hint="cs"/>
                <w:b/>
                <w:bCs/>
                <w:rtl/>
              </w:rPr>
              <w:t xml:space="preserve"> מתוך </w:t>
            </w:r>
            <w:proofErr w:type="spellStart"/>
            <w:r w:rsidRPr="00EE6A8D">
              <w:rPr>
                <w:rFonts w:cs="David" w:hint="cs"/>
                <w:b/>
                <w:bCs/>
                <w:rtl/>
              </w:rPr>
              <w:t>המיפרט</w:t>
            </w:r>
            <w:proofErr w:type="spellEnd"/>
            <w:r w:rsidRPr="00EE6A8D">
              <w:rPr>
                <w:rFonts w:cs="David" w:hint="cs"/>
                <w:b/>
                <w:bCs/>
                <w:rtl/>
              </w:rPr>
              <w:t xml:space="preserve"> 2.1.1</w:t>
            </w:r>
            <w:r w:rsidRPr="00EE6A8D">
              <w:rPr>
                <w:rFonts w:cs="David" w:hint="cs"/>
                <w:sz w:val="24"/>
                <w:szCs w:val="24"/>
                <w:rtl/>
              </w:rPr>
              <w:t xml:space="preserve">-2.1.4 </w:t>
            </w:r>
            <w:r w:rsidRPr="00EE6A8D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(יש לציין את מס' הסעיף)</w:t>
            </w:r>
          </w:p>
        </w:tc>
        <w:tc>
          <w:tcPr>
            <w:tcW w:w="993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השנים בהן בוצע הקורס (בין 2016-2018)</w:t>
            </w:r>
          </w:p>
        </w:tc>
        <w:tc>
          <w:tcPr>
            <w:tcW w:w="850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סה"כ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שעות אקדמאיות</w:t>
            </w:r>
          </w:p>
        </w:tc>
        <w:tc>
          <w:tcPr>
            <w:tcW w:w="2127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שם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איש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קשר בארגון ופרטי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התקשרות</w:t>
            </w:r>
          </w:p>
        </w:tc>
      </w:tr>
      <w:tr w:rsidR="002E38D9" w:rsidRPr="00EE6A8D" w:rsidTr="001A6EE2">
        <w:trPr>
          <w:trHeight w:val="1491"/>
        </w:trPr>
        <w:tc>
          <w:tcPr>
            <w:tcW w:w="141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5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12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517"/>
        </w:trPr>
        <w:tc>
          <w:tcPr>
            <w:tcW w:w="141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5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12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41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5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12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41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5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12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41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5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12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41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5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12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41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5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12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41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5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127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</w:tbl>
    <w:p w:rsidR="002E38D9" w:rsidRPr="00EE6A8D" w:rsidRDefault="002E38D9" w:rsidP="002E38D9">
      <w:pPr>
        <w:spacing w:after="0" w:line="360" w:lineRule="auto"/>
        <w:ind w:left="510"/>
        <w:contextualSpacing/>
        <w:jc w:val="both"/>
        <w:rPr>
          <w:rFonts w:cs="David"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contextualSpacing/>
        <w:jc w:val="both"/>
        <w:rPr>
          <w:rFonts w:cs="David"/>
          <w:sz w:val="24"/>
          <w:szCs w:val="24"/>
          <w:rtl/>
        </w:rPr>
      </w:pPr>
    </w:p>
    <w:p w:rsidR="002E38D9" w:rsidRPr="00EE6A8D" w:rsidRDefault="002E38D9" w:rsidP="002E38D9">
      <w:pPr>
        <w:numPr>
          <w:ilvl w:val="1"/>
          <w:numId w:val="2"/>
        </w:num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u w:val="single"/>
          <w:rtl/>
        </w:rPr>
        <w:t>ניסיון</w:t>
      </w:r>
      <w:r w:rsidRPr="00EE6A8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u w:val="single"/>
          <w:rtl/>
        </w:rPr>
        <w:t>הדרכה בתחום שוק ההון</w:t>
      </w:r>
      <w:r w:rsidRPr="00EE6A8D">
        <w:rPr>
          <w:rFonts w:cs="David" w:hint="cs"/>
          <w:b/>
          <w:bCs/>
          <w:sz w:val="24"/>
          <w:szCs w:val="24"/>
          <w:rtl/>
        </w:rPr>
        <w:t>:</w:t>
      </w:r>
    </w:p>
    <w:p w:rsidR="002E38D9" w:rsidRPr="00EE6A8D" w:rsidRDefault="002E38D9" w:rsidP="002E38D9">
      <w:pPr>
        <w:spacing w:after="0" w:line="360" w:lineRule="auto"/>
        <w:ind w:left="510"/>
        <w:contextualSpacing/>
        <w:jc w:val="both"/>
        <w:rPr>
          <w:rFonts w:cs="David"/>
          <w:sz w:val="24"/>
          <w:szCs w:val="24"/>
          <w:rtl/>
        </w:rPr>
      </w:pPr>
      <w:r w:rsidRPr="00EE6A8D">
        <w:rPr>
          <w:rFonts w:cs="David" w:hint="cs"/>
          <w:sz w:val="24"/>
          <w:szCs w:val="24"/>
          <w:rtl/>
        </w:rPr>
        <w:t>לצורך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עמידה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בתנאי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הסף</w:t>
      </w:r>
      <w:r w:rsidRPr="00EE6A8D">
        <w:rPr>
          <w:rFonts w:cs="David"/>
          <w:sz w:val="24"/>
          <w:szCs w:val="24"/>
          <w:rtl/>
        </w:rPr>
        <w:t xml:space="preserve">, </w:t>
      </w:r>
      <w:r w:rsidRPr="00EE6A8D">
        <w:rPr>
          <w:rFonts w:cs="David" w:hint="cs"/>
          <w:sz w:val="24"/>
          <w:szCs w:val="24"/>
          <w:rtl/>
        </w:rPr>
        <w:t>יש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 xml:space="preserve">לפרט בטבלה להלן </w:t>
      </w:r>
      <w:r w:rsidRPr="00EE6A8D">
        <w:rPr>
          <w:rFonts w:cs="David"/>
          <w:b/>
          <w:bCs/>
          <w:sz w:val="24"/>
          <w:szCs w:val="24"/>
          <w:rtl/>
        </w:rPr>
        <w:t xml:space="preserve">, </w:t>
      </w:r>
      <w:r w:rsidRPr="00EE6A8D">
        <w:rPr>
          <w:rFonts w:cs="David" w:hint="cs"/>
          <w:sz w:val="24"/>
          <w:szCs w:val="24"/>
          <w:rtl/>
        </w:rPr>
        <w:t>ניסיון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בביצועם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של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שני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קורסים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לפחות</w:t>
      </w:r>
      <w:r w:rsidRPr="00EE6A8D">
        <w:rPr>
          <w:rFonts w:cs="David"/>
          <w:sz w:val="24"/>
          <w:szCs w:val="24"/>
          <w:rtl/>
        </w:rPr>
        <w:t xml:space="preserve">, </w:t>
      </w:r>
      <w:r w:rsidRPr="00EE6A8D">
        <w:rPr>
          <w:rFonts w:cs="David" w:hint="cs"/>
          <w:sz w:val="24"/>
          <w:szCs w:val="24"/>
          <w:rtl/>
        </w:rPr>
        <w:t>בהיקף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של</w:t>
      </w:r>
      <w:r w:rsidRPr="00EE6A8D">
        <w:rPr>
          <w:rFonts w:cs="David"/>
          <w:sz w:val="24"/>
          <w:szCs w:val="24"/>
          <w:rtl/>
        </w:rPr>
        <w:t xml:space="preserve"> 20 </w:t>
      </w:r>
      <w:r w:rsidRPr="00EE6A8D">
        <w:rPr>
          <w:rFonts w:cs="David" w:hint="cs"/>
          <w:sz w:val="24"/>
          <w:szCs w:val="24"/>
          <w:rtl/>
        </w:rPr>
        <w:t>שעות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אקדמאיות</w:t>
      </w:r>
      <w:r w:rsidRPr="00EE6A8D">
        <w:rPr>
          <w:rFonts w:cs="David"/>
          <w:sz w:val="24"/>
          <w:szCs w:val="24"/>
          <w:rtl/>
        </w:rPr>
        <w:t xml:space="preserve">,  </w:t>
      </w:r>
      <w:r w:rsidRPr="00EE6A8D">
        <w:rPr>
          <w:rFonts w:cs="David" w:hint="cs"/>
          <w:sz w:val="24"/>
          <w:szCs w:val="24"/>
          <w:rtl/>
        </w:rPr>
        <w:t>בלפחות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שלושה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מתוך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הנושאים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המפורטים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בסעיפים</w:t>
      </w:r>
      <w:r w:rsidRPr="00EE6A8D">
        <w:rPr>
          <w:rFonts w:cs="David"/>
          <w:sz w:val="24"/>
          <w:szCs w:val="24"/>
          <w:rtl/>
        </w:rPr>
        <w:t xml:space="preserve"> 2.</w:t>
      </w:r>
      <w:r w:rsidRPr="00EE6A8D">
        <w:rPr>
          <w:rFonts w:cs="David" w:hint="cs"/>
          <w:sz w:val="24"/>
          <w:szCs w:val="24"/>
          <w:rtl/>
        </w:rPr>
        <w:t>2</w:t>
      </w:r>
      <w:r w:rsidRPr="00EE6A8D">
        <w:rPr>
          <w:rFonts w:cs="David"/>
          <w:sz w:val="24"/>
          <w:szCs w:val="24"/>
          <w:rtl/>
        </w:rPr>
        <w:t>.1-2.</w:t>
      </w:r>
      <w:r w:rsidRPr="00EE6A8D">
        <w:rPr>
          <w:rFonts w:cs="David" w:hint="cs"/>
          <w:sz w:val="24"/>
          <w:szCs w:val="24"/>
          <w:rtl/>
        </w:rPr>
        <w:t>2</w:t>
      </w:r>
      <w:r w:rsidRPr="00EE6A8D">
        <w:rPr>
          <w:rFonts w:cs="David"/>
          <w:sz w:val="24"/>
          <w:szCs w:val="24"/>
          <w:rtl/>
        </w:rPr>
        <w:t>.</w:t>
      </w:r>
      <w:r w:rsidRPr="00EE6A8D">
        <w:rPr>
          <w:rFonts w:cs="David" w:hint="cs"/>
          <w:sz w:val="24"/>
          <w:szCs w:val="24"/>
          <w:rtl/>
        </w:rPr>
        <w:t>10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במסמך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הגדרת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השירותים</w:t>
      </w:r>
      <w:r w:rsidRPr="00EE6A8D">
        <w:rPr>
          <w:rFonts w:cs="David"/>
          <w:sz w:val="24"/>
          <w:szCs w:val="24"/>
          <w:rtl/>
        </w:rPr>
        <w:t xml:space="preserve"> (</w:t>
      </w:r>
      <w:r w:rsidRPr="00EE6A8D">
        <w:rPr>
          <w:rFonts w:cs="David" w:hint="cs"/>
          <w:sz w:val="24"/>
          <w:szCs w:val="24"/>
          <w:rtl/>
        </w:rPr>
        <w:t>חלק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ד</w:t>
      </w:r>
      <w:r w:rsidRPr="00EE6A8D">
        <w:rPr>
          <w:rFonts w:cs="David"/>
          <w:sz w:val="24"/>
          <w:szCs w:val="24"/>
          <w:rtl/>
        </w:rPr>
        <w:t xml:space="preserve">') </w:t>
      </w:r>
      <w:r w:rsidRPr="00EE6A8D">
        <w:rPr>
          <w:rFonts w:cs="David" w:hint="cs"/>
          <w:sz w:val="24"/>
          <w:szCs w:val="24"/>
          <w:rtl/>
        </w:rPr>
        <w:t>במהלך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השנים</w:t>
      </w:r>
      <w:r w:rsidRPr="00EE6A8D">
        <w:rPr>
          <w:rFonts w:cs="David"/>
          <w:sz w:val="24"/>
          <w:szCs w:val="24"/>
          <w:rtl/>
        </w:rPr>
        <w:t xml:space="preserve"> 201</w:t>
      </w:r>
      <w:r>
        <w:rPr>
          <w:rFonts w:cs="David" w:hint="cs"/>
          <w:sz w:val="24"/>
          <w:szCs w:val="24"/>
          <w:rtl/>
        </w:rPr>
        <w:t>6</w:t>
      </w:r>
      <w:r w:rsidRPr="00EE6A8D">
        <w:rPr>
          <w:rFonts w:cs="David"/>
          <w:sz w:val="24"/>
          <w:szCs w:val="24"/>
          <w:rtl/>
        </w:rPr>
        <w:t>-201</w:t>
      </w:r>
      <w:r>
        <w:rPr>
          <w:rFonts w:cs="David" w:hint="cs"/>
          <w:sz w:val="24"/>
          <w:szCs w:val="24"/>
          <w:rtl/>
        </w:rPr>
        <w:t>8</w:t>
      </w:r>
      <w:r w:rsidRPr="00EE6A8D">
        <w:rPr>
          <w:rFonts w:cs="David"/>
          <w:sz w:val="24"/>
          <w:szCs w:val="24"/>
          <w:rtl/>
        </w:rPr>
        <w:t xml:space="preserve"> (</w:t>
      </w:r>
      <w:r w:rsidRPr="00EE6A8D">
        <w:rPr>
          <w:rFonts w:cs="David" w:hint="cs"/>
          <w:sz w:val="24"/>
          <w:szCs w:val="24"/>
          <w:rtl/>
        </w:rPr>
        <w:t>סה</w:t>
      </w:r>
      <w:r w:rsidRPr="00EE6A8D">
        <w:rPr>
          <w:rFonts w:cs="David"/>
          <w:sz w:val="24"/>
          <w:szCs w:val="24"/>
          <w:rtl/>
        </w:rPr>
        <w:t>"</w:t>
      </w:r>
      <w:r w:rsidRPr="00EE6A8D">
        <w:rPr>
          <w:rFonts w:cs="David" w:hint="cs"/>
          <w:sz w:val="24"/>
          <w:szCs w:val="24"/>
          <w:rtl/>
        </w:rPr>
        <w:t>כ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6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קורסים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בשני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תחומים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שונים</w:t>
      </w:r>
      <w:r w:rsidRPr="00EE6A8D">
        <w:rPr>
          <w:rFonts w:cs="David"/>
          <w:sz w:val="24"/>
          <w:szCs w:val="24"/>
          <w:rtl/>
        </w:rPr>
        <w:t>).</w:t>
      </w:r>
    </w:p>
    <w:p w:rsidR="002E38D9" w:rsidRPr="00EE6A8D" w:rsidRDefault="002E38D9" w:rsidP="002E38D9">
      <w:pPr>
        <w:pStyle w:val="a3"/>
        <w:tabs>
          <w:tab w:val="left" w:pos="515"/>
        </w:tabs>
        <w:spacing w:after="0" w:line="360" w:lineRule="auto"/>
        <w:ind w:left="515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rtl/>
        </w:rPr>
        <w:t>ניתן לרשום קורסים מעבר לנדרש בתנאי הסף וזאת לצורך מדידת איכות ההצעה כרשום בסעיף 6.5.2. במידה ואין מספיק מקום בטבלאות ניתן להוסיף טבלאות דומות ולציין שהן נספח א2.</w:t>
      </w:r>
    </w:p>
    <w:tbl>
      <w:tblPr>
        <w:tblStyle w:val="a5"/>
        <w:bidiVisual/>
        <w:tblW w:w="0" w:type="auto"/>
        <w:tblInd w:w="-936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701"/>
        <w:gridCol w:w="992"/>
        <w:gridCol w:w="709"/>
        <w:gridCol w:w="1526"/>
      </w:tblGrid>
      <w:tr w:rsidR="002E38D9" w:rsidRPr="00EE6A8D" w:rsidTr="001A6EE2">
        <w:tc>
          <w:tcPr>
            <w:tcW w:w="1276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שם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הקורס</w:t>
            </w:r>
          </w:p>
        </w:tc>
        <w:tc>
          <w:tcPr>
            <w:tcW w:w="3260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תכני הקורס</w:t>
            </w: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 xml:space="preserve">התחומים </w:t>
            </w:r>
            <w:proofErr w:type="spellStart"/>
            <w:r w:rsidRPr="00EE6A8D">
              <w:rPr>
                <w:rFonts w:cs="David" w:hint="cs"/>
                <w:b/>
                <w:bCs/>
                <w:rtl/>
              </w:rPr>
              <w:t>הרלוונטים</w:t>
            </w:r>
            <w:proofErr w:type="spellEnd"/>
            <w:r w:rsidRPr="00EE6A8D">
              <w:rPr>
                <w:rFonts w:cs="David" w:hint="cs"/>
                <w:b/>
                <w:bCs/>
                <w:rtl/>
              </w:rPr>
              <w:t xml:space="preserve"> מתוך </w:t>
            </w:r>
            <w:proofErr w:type="spellStart"/>
            <w:r w:rsidRPr="00EE6A8D">
              <w:rPr>
                <w:rFonts w:cs="David" w:hint="cs"/>
                <w:b/>
                <w:bCs/>
                <w:rtl/>
              </w:rPr>
              <w:t>המיפרט</w:t>
            </w:r>
            <w:proofErr w:type="spellEnd"/>
            <w:r w:rsidRPr="00EE6A8D">
              <w:rPr>
                <w:rFonts w:cs="David" w:hint="cs"/>
                <w:b/>
                <w:bCs/>
                <w:rtl/>
              </w:rPr>
              <w:t xml:space="preserve"> </w:t>
            </w:r>
            <w:r w:rsidRPr="00EE6A8D">
              <w:rPr>
                <w:rFonts w:cs="David"/>
                <w:sz w:val="24"/>
                <w:szCs w:val="24"/>
                <w:rtl/>
              </w:rPr>
              <w:t>2.</w:t>
            </w:r>
            <w:r w:rsidRPr="00EE6A8D">
              <w:rPr>
                <w:rFonts w:cs="David" w:hint="cs"/>
                <w:sz w:val="24"/>
                <w:szCs w:val="24"/>
                <w:rtl/>
              </w:rPr>
              <w:t>2</w:t>
            </w:r>
            <w:r w:rsidRPr="00EE6A8D">
              <w:rPr>
                <w:rFonts w:cs="David"/>
                <w:sz w:val="24"/>
                <w:szCs w:val="24"/>
                <w:rtl/>
              </w:rPr>
              <w:t>.1-2.</w:t>
            </w:r>
            <w:r w:rsidRPr="00EE6A8D">
              <w:rPr>
                <w:rFonts w:cs="David" w:hint="cs"/>
                <w:sz w:val="24"/>
                <w:szCs w:val="24"/>
                <w:rtl/>
              </w:rPr>
              <w:t>2</w:t>
            </w:r>
            <w:r w:rsidRPr="00EE6A8D">
              <w:rPr>
                <w:rFonts w:cs="David"/>
                <w:sz w:val="24"/>
                <w:szCs w:val="24"/>
                <w:rtl/>
              </w:rPr>
              <w:t>.</w:t>
            </w:r>
            <w:r w:rsidRPr="00EE6A8D">
              <w:rPr>
                <w:rFonts w:cs="David" w:hint="cs"/>
                <w:sz w:val="24"/>
                <w:szCs w:val="24"/>
                <w:rtl/>
              </w:rPr>
              <w:t>10</w:t>
            </w:r>
          </w:p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(יש לציין את מס' הסעיף)</w:t>
            </w:r>
          </w:p>
        </w:tc>
        <w:tc>
          <w:tcPr>
            <w:tcW w:w="992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השנים בהן בוצע הקורס (בין 2016-2018)</w:t>
            </w:r>
          </w:p>
        </w:tc>
        <w:tc>
          <w:tcPr>
            <w:tcW w:w="709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סה"כ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שעות אקדמאיות</w:t>
            </w:r>
          </w:p>
        </w:tc>
        <w:tc>
          <w:tcPr>
            <w:tcW w:w="1526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שם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איש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קשר בארגון ופרטי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התקשרות</w:t>
            </w:r>
          </w:p>
        </w:tc>
      </w:tr>
      <w:tr w:rsidR="002E38D9" w:rsidRPr="00EE6A8D" w:rsidTr="001A6EE2">
        <w:trPr>
          <w:trHeight w:val="1234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39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701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99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526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</w:tbl>
    <w:p w:rsidR="002E38D9" w:rsidRPr="00EE6A8D" w:rsidRDefault="002E38D9" w:rsidP="002E38D9">
      <w:p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</w:p>
    <w:p w:rsidR="002E38D9" w:rsidRPr="00EE6A8D" w:rsidRDefault="002E38D9" w:rsidP="002E38D9">
      <w:pPr>
        <w:pStyle w:val="a3"/>
        <w:spacing w:after="0" w:line="360" w:lineRule="auto"/>
        <w:ind w:left="1077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pStyle w:val="a3"/>
        <w:spacing w:after="0" w:line="360" w:lineRule="auto"/>
        <w:ind w:left="1077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pStyle w:val="a3"/>
        <w:spacing w:after="0" w:line="360" w:lineRule="auto"/>
        <w:ind w:left="1077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pStyle w:val="a3"/>
        <w:spacing w:after="0" w:line="360" w:lineRule="auto"/>
        <w:ind w:left="1077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pStyle w:val="a3"/>
        <w:spacing w:after="0" w:line="360" w:lineRule="auto"/>
        <w:ind w:left="1077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pStyle w:val="a3"/>
        <w:spacing w:after="0" w:line="360" w:lineRule="auto"/>
        <w:ind w:left="1077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u w:val="single"/>
          <w:rtl/>
        </w:rPr>
        <w:lastRenderedPageBreak/>
        <w:t>ניסיון</w:t>
      </w:r>
      <w:r w:rsidRPr="00EE6A8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u w:val="single"/>
          <w:rtl/>
        </w:rPr>
        <w:t>הדרכה בתחום הניהול</w:t>
      </w:r>
      <w:r w:rsidRPr="00EE6A8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u w:val="single"/>
          <w:rtl/>
        </w:rPr>
        <w:t>החשבונאי</w:t>
      </w:r>
      <w:r w:rsidRPr="00EE6A8D">
        <w:rPr>
          <w:rFonts w:cs="David"/>
          <w:b/>
          <w:bCs/>
          <w:sz w:val="24"/>
          <w:szCs w:val="24"/>
          <w:rtl/>
        </w:rPr>
        <w:t>:</w:t>
      </w: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  <w:r w:rsidRPr="00EE6A8D">
        <w:rPr>
          <w:rFonts w:cs="David" w:hint="cs"/>
          <w:sz w:val="24"/>
          <w:szCs w:val="24"/>
          <w:rtl/>
        </w:rPr>
        <w:t>לצורך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עמידה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בתנאי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הסף</w:t>
      </w:r>
      <w:r w:rsidRPr="00EE6A8D">
        <w:rPr>
          <w:rFonts w:cs="David"/>
          <w:sz w:val="24"/>
          <w:szCs w:val="24"/>
          <w:rtl/>
        </w:rPr>
        <w:t xml:space="preserve">, </w:t>
      </w:r>
      <w:r w:rsidRPr="00EE6A8D">
        <w:rPr>
          <w:rFonts w:cs="David" w:hint="cs"/>
          <w:sz w:val="24"/>
          <w:szCs w:val="24"/>
          <w:rtl/>
        </w:rPr>
        <w:t>יש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לפרט בטבלה להלן ,ניסיון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בביצועם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של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שני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קורסים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לפחות</w:t>
      </w:r>
      <w:r w:rsidRPr="00EE6A8D">
        <w:rPr>
          <w:rFonts w:cs="David"/>
          <w:sz w:val="24"/>
          <w:szCs w:val="24"/>
          <w:rtl/>
        </w:rPr>
        <w:t xml:space="preserve">, </w:t>
      </w:r>
      <w:r w:rsidRPr="00EE6A8D">
        <w:rPr>
          <w:rFonts w:cs="David" w:hint="cs"/>
          <w:sz w:val="24"/>
          <w:szCs w:val="24"/>
          <w:rtl/>
        </w:rPr>
        <w:t>בהיקף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של</w:t>
      </w:r>
      <w:r w:rsidRPr="00EE6A8D">
        <w:rPr>
          <w:rFonts w:cs="David"/>
          <w:sz w:val="24"/>
          <w:szCs w:val="24"/>
          <w:rtl/>
        </w:rPr>
        <w:t xml:space="preserve"> 20 </w:t>
      </w:r>
      <w:r w:rsidRPr="00EE6A8D">
        <w:rPr>
          <w:rFonts w:cs="David" w:hint="cs"/>
          <w:sz w:val="24"/>
          <w:szCs w:val="24"/>
          <w:rtl/>
        </w:rPr>
        <w:t>שעות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אקדמאיות</w:t>
      </w:r>
      <w:r w:rsidRPr="00EE6A8D">
        <w:rPr>
          <w:rFonts w:cs="David"/>
          <w:sz w:val="24"/>
          <w:szCs w:val="24"/>
          <w:rtl/>
        </w:rPr>
        <w:t xml:space="preserve">,  </w:t>
      </w:r>
      <w:r w:rsidRPr="00EE6A8D">
        <w:rPr>
          <w:rFonts w:cs="David" w:hint="cs"/>
          <w:sz w:val="24"/>
          <w:szCs w:val="24"/>
          <w:rtl/>
        </w:rPr>
        <w:t>בלפחות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תחום אחד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מתוך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הנושאים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המפורטים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בסעיפים</w:t>
      </w:r>
      <w:r w:rsidRPr="00EE6A8D">
        <w:rPr>
          <w:rFonts w:cs="David"/>
          <w:sz w:val="24"/>
          <w:szCs w:val="24"/>
          <w:rtl/>
        </w:rPr>
        <w:t xml:space="preserve"> 2</w:t>
      </w:r>
      <w:r w:rsidRPr="00EE6A8D">
        <w:rPr>
          <w:rFonts w:cs="David" w:hint="cs"/>
          <w:sz w:val="24"/>
          <w:szCs w:val="24"/>
          <w:rtl/>
        </w:rPr>
        <w:t>.3</w:t>
      </w:r>
      <w:r w:rsidRPr="00EE6A8D">
        <w:rPr>
          <w:rFonts w:cs="David"/>
          <w:sz w:val="24"/>
          <w:szCs w:val="24"/>
          <w:rtl/>
        </w:rPr>
        <w:t>.1-2.</w:t>
      </w:r>
      <w:r w:rsidRPr="00EE6A8D">
        <w:rPr>
          <w:rFonts w:cs="David" w:hint="cs"/>
          <w:sz w:val="24"/>
          <w:szCs w:val="24"/>
          <w:rtl/>
        </w:rPr>
        <w:t>3.2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במסמך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הגדרת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השירותים</w:t>
      </w:r>
      <w:r w:rsidRPr="00EE6A8D">
        <w:rPr>
          <w:rFonts w:cs="David"/>
          <w:sz w:val="24"/>
          <w:szCs w:val="24"/>
          <w:rtl/>
        </w:rPr>
        <w:t xml:space="preserve"> (</w:t>
      </w:r>
      <w:r w:rsidRPr="00EE6A8D">
        <w:rPr>
          <w:rFonts w:cs="David" w:hint="cs"/>
          <w:sz w:val="24"/>
          <w:szCs w:val="24"/>
          <w:rtl/>
        </w:rPr>
        <w:t>חלק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ד</w:t>
      </w:r>
      <w:r w:rsidRPr="00EE6A8D">
        <w:rPr>
          <w:rFonts w:cs="David"/>
          <w:sz w:val="24"/>
          <w:szCs w:val="24"/>
          <w:rtl/>
        </w:rPr>
        <w:t xml:space="preserve">') </w:t>
      </w:r>
      <w:r w:rsidRPr="00EE6A8D">
        <w:rPr>
          <w:rFonts w:cs="David" w:hint="cs"/>
          <w:sz w:val="24"/>
          <w:szCs w:val="24"/>
          <w:rtl/>
        </w:rPr>
        <w:t>במהלך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השנים</w:t>
      </w:r>
      <w:r w:rsidRPr="00EE6A8D">
        <w:rPr>
          <w:rFonts w:cs="David"/>
          <w:sz w:val="24"/>
          <w:szCs w:val="24"/>
          <w:rtl/>
        </w:rPr>
        <w:t xml:space="preserve"> 201</w:t>
      </w:r>
      <w:r>
        <w:rPr>
          <w:rFonts w:cs="David" w:hint="cs"/>
          <w:sz w:val="24"/>
          <w:szCs w:val="24"/>
          <w:rtl/>
        </w:rPr>
        <w:t>6</w:t>
      </w:r>
      <w:r w:rsidRPr="00EE6A8D">
        <w:rPr>
          <w:rFonts w:cs="David"/>
          <w:sz w:val="24"/>
          <w:szCs w:val="24"/>
          <w:rtl/>
        </w:rPr>
        <w:t>-201</w:t>
      </w:r>
      <w:r>
        <w:rPr>
          <w:rFonts w:cs="David" w:hint="cs"/>
          <w:sz w:val="24"/>
          <w:szCs w:val="24"/>
          <w:rtl/>
        </w:rPr>
        <w:t>8</w:t>
      </w:r>
      <w:r w:rsidRPr="00EE6A8D">
        <w:rPr>
          <w:rFonts w:cs="David"/>
          <w:sz w:val="24"/>
          <w:szCs w:val="24"/>
          <w:rtl/>
        </w:rPr>
        <w:t xml:space="preserve"> (</w:t>
      </w:r>
      <w:r w:rsidRPr="00EE6A8D">
        <w:rPr>
          <w:rFonts w:cs="David" w:hint="cs"/>
          <w:sz w:val="24"/>
          <w:szCs w:val="24"/>
          <w:rtl/>
        </w:rPr>
        <w:t>סה</w:t>
      </w:r>
      <w:r w:rsidRPr="00EE6A8D">
        <w:rPr>
          <w:rFonts w:cs="David"/>
          <w:sz w:val="24"/>
          <w:szCs w:val="24"/>
          <w:rtl/>
        </w:rPr>
        <w:t>"</w:t>
      </w:r>
      <w:r w:rsidRPr="00EE6A8D">
        <w:rPr>
          <w:rFonts w:cs="David" w:hint="cs"/>
          <w:sz w:val="24"/>
          <w:szCs w:val="24"/>
          <w:rtl/>
        </w:rPr>
        <w:t>כ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2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קורסים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בשני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תחומים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שונים</w:t>
      </w:r>
      <w:r w:rsidRPr="00EE6A8D">
        <w:rPr>
          <w:rFonts w:cs="David"/>
          <w:sz w:val="24"/>
          <w:szCs w:val="24"/>
          <w:rtl/>
        </w:rPr>
        <w:t>).</w:t>
      </w:r>
    </w:p>
    <w:p w:rsidR="002E38D9" w:rsidRPr="00EE6A8D" w:rsidRDefault="002E38D9" w:rsidP="002E38D9">
      <w:pPr>
        <w:pStyle w:val="a3"/>
        <w:tabs>
          <w:tab w:val="left" w:pos="515"/>
        </w:tabs>
        <w:spacing w:after="0" w:line="360" w:lineRule="auto"/>
        <w:ind w:left="515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rtl/>
        </w:rPr>
        <w:t>ניתן לרשום קורסים מעבר לנדרש בתנאי הסף וזאת לצורך מדידת איכות ההצעה כרשום בסעיף 6.5.2. במידה ואין מספיק מקום בטבלאות ניתן להוסיף טבלאות דומות ולציין שהן נספח א2.</w:t>
      </w:r>
    </w:p>
    <w:tbl>
      <w:tblPr>
        <w:tblStyle w:val="a5"/>
        <w:bidiVisual/>
        <w:tblW w:w="0" w:type="auto"/>
        <w:tblInd w:w="-652" w:type="dxa"/>
        <w:tblLayout w:type="fixed"/>
        <w:tblLook w:val="04A0" w:firstRow="1" w:lastRow="0" w:firstColumn="1" w:lastColumn="0" w:noHBand="0" w:noVBand="1"/>
      </w:tblPr>
      <w:tblGrid>
        <w:gridCol w:w="1275"/>
        <w:gridCol w:w="3402"/>
        <w:gridCol w:w="1134"/>
        <w:gridCol w:w="833"/>
        <w:gridCol w:w="728"/>
        <w:gridCol w:w="1808"/>
      </w:tblGrid>
      <w:tr w:rsidR="002E38D9" w:rsidRPr="00EE6A8D" w:rsidTr="001A6EE2">
        <w:tc>
          <w:tcPr>
            <w:tcW w:w="1275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שם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הקורס</w:t>
            </w:r>
          </w:p>
        </w:tc>
        <w:tc>
          <w:tcPr>
            <w:tcW w:w="3402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תכני הקורס</w:t>
            </w:r>
          </w:p>
        </w:tc>
        <w:tc>
          <w:tcPr>
            <w:tcW w:w="1134" w:type="dxa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 xml:space="preserve">התחומים </w:t>
            </w:r>
            <w:proofErr w:type="spellStart"/>
            <w:r w:rsidRPr="00EE6A8D">
              <w:rPr>
                <w:rFonts w:cs="David" w:hint="cs"/>
                <w:b/>
                <w:bCs/>
                <w:rtl/>
              </w:rPr>
              <w:t>הרלוונטים</w:t>
            </w:r>
            <w:proofErr w:type="spellEnd"/>
            <w:r w:rsidRPr="00EE6A8D">
              <w:rPr>
                <w:rFonts w:cs="David" w:hint="cs"/>
                <w:b/>
                <w:bCs/>
                <w:rtl/>
              </w:rPr>
              <w:t xml:space="preserve"> מתוך </w:t>
            </w:r>
            <w:proofErr w:type="spellStart"/>
            <w:r w:rsidRPr="00EE6A8D">
              <w:rPr>
                <w:rFonts w:cs="David" w:hint="cs"/>
                <w:b/>
                <w:bCs/>
                <w:rtl/>
              </w:rPr>
              <w:t>המיפרט</w:t>
            </w:r>
            <w:proofErr w:type="spellEnd"/>
            <w:r w:rsidRPr="00EE6A8D">
              <w:rPr>
                <w:rFonts w:cs="David" w:hint="cs"/>
                <w:b/>
                <w:bCs/>
                <w:rtl/>
              </w:rPr>
              <w:t xml:space="preserve"> </w:t>
            </w:r>
            <w:r w:rsidRPr="00EE6A8D">
              <w:rPr>
                <w:rFonts w:cs="David"/>
                <w:sz w:val="24"/>
                <w:szCs w:val="24"/>
                <w:rtl/>
              </w:rPr>
              <w:t>2</w:t>
            </w:r>
            <w:r w:rsidRPr="00EE6A8D">
              <w:rPr>
                <w:rFonts w:cs="David" w:hint="cs"/>
                <w:sz w:val="24"/>
                <w:szCs w:val="24"/>
                <w:rtl/>
              </w:rPr>
              <w:t>.3</w:t>
            </w:r>
            <w:r w:rsidRPr="00EE6A8D">
              <w:rPr>
                <w:rFonts w:cs="David"/>
                <w:sz w:val="24"/>
                <w:szCs w:val="24"/>
                <w:rtl/>
              </w:rPr>
              <w:t>.1-2.</w:t>
            </w:r>
            <w:r w:rsidRPr="00EE6A8D">
              <w:rPr>
                <w:rFonts w:cs="David" w:hint="cs"/>
                <w:sz w:val="24"/>
                <w:szCs w:val="24"/>
                <w:rtl/>
              </w:rPr>
              <w:t>3.2</w:t>
            </w:r>
          </w:p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(יש לציין את מס' הסעיף)</w:t>
            </w:r>
          </w:p>
        </w:tc>
        <w:tc>
          <w:tcPr>
            <w:tcW w:w="833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השנים בהן בוצע הקורס (בין 2016-2018)</w:t>
            </w:r>
          </w:p>
        </w:tc>
        <w:tc>
          <w:tcPr>
            <w:tcW w:w="728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סה"כ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שעות אקדמאיות</w:t>
            </w:r>
          </w:p>
        </w:tc>
        <w:tc>
          <w:tcPr>
            <w:tcW w:w="1808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שם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איש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קשר בארגון ופרטי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התקשרות</w:t>
            </w:r>
          </w:p>
        </w:tc>
      </w:tr>
      <w:tr w:rsidR="002E38D9" w:rsidRPr="00EE6A8D" w:rsidTr="001A6EE2">
        <w:trPr>
          <w:trHeight w:val="1293"/>
        </w:trPr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40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3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0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11"/>
        </w:trPr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40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3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0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40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3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0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40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3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0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275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40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833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7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0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</w:tbl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b/>
          <w:bCs/>
          <w:sz w:val="24"/>
          <w:szCs w:val="24"/>
          <w:rtl/>
        </w:rPr>
      </w:pPr>
    </w:p>
    <w:p w:rsidR="002E38D9" w:rsidRPr="00EE6A8D" w:rsidRDefault="002E38D9" w:rsidP="002E38D9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rtl/>
        </w:rPr>
        <w:t>ניסיון</w:t>
      </w:r>
      <w:r w:rsidRPr="00EE6A8D">
        <w:rPr>
          <w:rFonts w:cs="David"/>
          <w:b/>
          <w:bCs/>
          <w:sz w:val="24"/>
          <w:szCs w:val="24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rtl/>
        </w:rPr>
        <w:t>המדריך</w:t>
      </w:r>
      <w:r w:rsidRPr="00EE6A8D">
        <w:rPr>
          <w:rFonts w:cs="David"/>
          <w:b/>
          <w:bCs/>
          <w:sz w:val="24"/>
          <w:szCs w:val="24"/>
          <w:rtl/>
        </w:rPr>
        <w:t xml:space="preserve"> </w:t>
      </w:r>
      <w:r w:rsidRPr="00EE6A8D">
        <w:rPr>
          <w:rFonts w:cs="David" w:hint="cs"/>
          <w:b/>
          <w:bCs/>
          <w:sz w:val="24"/>
          <w:szCs w:val="24"/>
          <w:rtl/>
        </w:rPr>
        <w:t>:</w:t>
      </w:r>
    </w:p>
    <w:p w:rsidR="002E38D9" w:rsidRPr="00EE6A8D" w:rsidRDefault="002E38D9" w:rsidP="002E38D9">
      <w:pPr>
        <w:spacing w:after="0" w:line="360" w:lineRule="auto"/>
        <w:ind w:left="510"/>
        <w:jc w:val="both"/>
        <w:rPr>
          <w:rFonts w:cs="David"/>
          <w:sz w:val="24"/>
          <w:szCs w:val="24"/>
          <w:rtl/>
        </w:rPr>
      </w:pPr>
      <w:r w:rsidRPr="00EE6A8D">
        <w:rPr>
          <w:rFonts w:cs="David" w:hint="cs"/>
          <w:sz w:val="24"/>
          <w:szCs w:val="24"/>
          <w:rtl/>
        </w:rPr>
        <w:t>לצורך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עמידה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בתנאי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>הסף</w:t>
      </w:r>
      <w:r w:rsidRPr="00EE6A8D">
        <w:rPr>
          <w:rFonts w:cs="David"/>
          <w:sz w:val="24"/>
          <w:szCs w:val="24"/>
          <w:rtl/>
        </w:rPr>
        <w:t xml:space="preserve">, </w:t>
      </w:r>
      <w:r w:rsidRPr="00EE6A8D">
        <w:rPr>
          <w:rFonts w:cs="David" w:hint="cs"/>
          <w:sz w:val="24"/>
          <w:szCs w:val="24"/>
          <w:rtl/>
        </w:rPr>
        <w:t>יש</w:t>
      </w:r>
      <w:r w:rsidRPr="00EE6A8D">
        <w:rPr>
          <w:rFonts w:cs="David"/>
          <w:sz w:val="24"/>
          <w:szCs w:val="24"/>
          <w:rtl/>
        </w:rPr>
        <w:t xml:space="preserve"> </w:t>
      </w:r>
      <w:r w:rsidRPr="00EE6A8D">
        <w:rPr>
          <w:rFonts w:cs="David" w:hint="cs"/>
          <w:sz w:val="24"/>
          <w:szCs w:val="24"/>
          <w:rtl/>
        </w:rPr>
        <w:t xml:space="preserve">לפרט בטבלה להלן ,ניסיון בהנחיה של שני קורסים לפחות, החל מה- 01.01.2016, בהיקף של 20 שעות לפחות כ"א, בתחום אליו הוגשה מועמדותו במסגרת  ההצעה במכרז (הכוונה ל-2 קורסים בכ"א </w:t>
      </w:r>
      <w:proofErr w:type="spellStart"/>
      <w:r w:rsidRPr="00EE6A8D">
        <w:rPr>
          <w:rFonts w:cs="David" w:hint="cs"/>
          <w:sz w:val="24"/>
          <w:szCs w:val="24"/>
          <w:rtl/>
        </w:rPr>
        <w:t>בהתחומים</w:t>
      </w:r>
      <w:proofErr w:type="spellEnd"/>
      <w:r w:rsidRPr="00EE6A8D">
        <w:rPr>
          <w:rFonts w:cs="David" w:hint="cs"/>
          <w:sz w:val="24"/>
          <w:szCs w:val="24"/>
          <w:rtl/>
        </w:rPr>
        <w:t xml:space="preserve"> אליהם הוגשה מועמדותו).</w:t>
      </w:r>
    </w:p>
    <w:p w:rsidR="002E38D9" w:rsidRPr="00EE6A8D" w:rsidRDefault="002E38D9" w:rsidP="002E38D9">
      <w:pPr>
        <w:pStyle w:val="a3"/>
        <w:tabs>
          <w:tab w:val="left" w:pos="515"/>
        </w:tabs>
        <w:spacing w:after="0" w:line="360" w:lineRule="auto"/>
        <w:ind w:left="515"/>
        <w:jc w:val="both"/>
        <w:rPr>
          <w:rFonts w:cs="David"/>
          <w:b/>
          <w:bCs/>
          <w:sz w:val="24"/>
          <w:szCs w:val="24"/>
        </w:rPr>
      </w:pPr>
      <w:r w:rsidRPr="00EE6A8D">
        <w:rPr>
          <w:rFonts w:cs="David" w:hint="cs"/>
          <w:b/>
          <w:bCs/>
          <w:sz w:val="24"/>
          <w:szCs w:val="24"/>
          <w:rtl/>
        </w:rPr>
        <w:t>ניתן לרשום קורסים מעבר לנדרש בתנאי הסף וזאת לצורך מדידת איכות ההצעה כרשום בסעיף 6.5.2. במידה ואין מספיק מקום בטבלאות ניתן להוסיף טבלאות דומות ולציין שהן נספח א2.</w:t>
      </w:r>
    </w:p>
    <w:tbl>
      <w:tblPr>
        <w:tblStyle w:val="a5"/>
        <w:bidiVisual/>
        <w:tblW w:w="0" w:type="auto"/>
        <w:tblInd w:w="-936" w:type="dxa"/>
        <w:tblLook w:val="04A0" w:firstRow="1" w:lastRow="0" w:firstColumn="1" w:lastColumn="0" w:noHBand="0" w:noVBand="1"/>
      </w:tblPr>
      <w:tblGrid>
        <w:gridCol w:w="1559"/>
        <w:gridCol w:w="3828"/>
        <w:gridCol w:w="1842"/>
        <w:gridCol w:w="1410"/>
      </w:tblGrid>
      <w:tr w:rsidR="002E38D9" w:rsidRPr="00EE6A8D" w:rsidTr="001A6EE2">
        <w:tc>
          <w:tcPr>
            <w:tcW w:w="1559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שם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הקורס</w:t>
            </w:r>
          </w:p>
        </w:tc>
        <w:tc>
          <w:tcPr>
            <w:tcW w:w="3828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תכני הקורס</w:t>
            </w:r>
          </w:p>
        </w:tc>
        <w:tc>
          <w:tcPr>
            <w:tcW w:w="1842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המועד בו בוצע הקורס </w:t>
            </w:r>
          </w:p>
        </w:tc>
        <w:tc>
          <w:tcPr>
            <w:tcW w:w="1410" w:type="dxa"/>
            <w:vAlign w:val="center"/>
          </w:tcPr>
          <w:p w:rsidR="002E38D9" w:rsidRPr="00EE6A8D" w:rsidRDefault="002E38D9" w:rsidP="001A6EE2">
            <w:pPr>
              <w:widowControl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E6A8D">
              <w:rPr>
                <w:rFonts w:cs="David" w:hint="cs"/>
                <w:b/>
                <w:bCs/>
                <w:rtl/>
              </w:rPr>
              <w:t>סה"כ</w:t>
            </w:r>
            <w:r w:rsidRPr="00EE6A8D">
              <w:rPr>
                <w:rFonts w:cs="David"/>
                <w:b/>
                <w:bCs/>
                <w:rtl/>
              </w:rPr>
              <w:t xml:space="preserve"> </w:t>
            </w:r>
            <w:r w:rsidRPr="00EE6A8D">
              <w:rPr>
                <w:rFonts w:cs="David" w:hint="cs"/>
                <w:b/>
                <w:bCs/>
                <w:rtl/>
              </w:rPr>
              <w:t>שעות אקדמאיות</w:t>
            </w:r>
          </w:p>
        </w:tc>
      </w:tr>
      <w:tr w:rsidR="002E38D9" w:rsidRPr="00EE6A8D" w:rsidTr="001A6EE2">
        <w:trPr>
          <w:trHeight w:val="1291"/>
        </w:trPr>
        <w:tc>
          <w:tcPr>
            <w:tcW w:w="155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8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41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253"/>
        </w:trPr>
        <w:tc>
          <w:tcPr>
            <w:tcW w:w="155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8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41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55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8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41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55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8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41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55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8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41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  <w:tr w:rsidR="002E38D9" w:rsidRPr="00EE6A8D" w:rsidTr="001A6EE2">
        <w:trPr>
          <w:trHeight w:val="1403"/>
        </w:trPr>
        <w:tc>
          <w:tcPr>
            <w:tcW w:w="1559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3828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2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410" w:type="dxa"/>
          </w:tcPr>
          <w:p w:rsidR="002E38D9" w:rsidRPr="00EE6A8D" w:rsidRDefault="002E38D9" w:rsidP="001A6EE2">
            <w:pPr>
              <w:widowControl w:val="0"/>
              <w:spacing w:line="360" w:lineRule="auto"/>
              <w:rPr>
                <w:rFonts w:cs="David"/>
                <w:rtl/>
              </w:rPr>
            </w:pPr>
          </w:p>
        </w:tc>
      </w:tr>
    </w:tbl>
    <w:p w:rsidR="002E38D9" w:rsidRPr="00EE6A8D" w:rsidRDefault="002E38D9" w:rsidP="002E38D9">
      <w:pPr>
        <w:pStyle w:val="1"/>
        <w:rPr>
          <w:rtl/>
        </w:rPr>
      </w:pPr>
    </w:p>
    <w:p w:rsidR="002E38D9" w:rsidRPr="00EE6A8D" w:rsidRDefault="002E38D9" w:rsidP="002E38D9">
      <w:pPr>
        <w:spacing w:after="0" w:line="360" w:lineRule="auto"/>
        <w:jc w:val="center"/>
        <w:rPr>
          <w:rtl/>
        </w:rPr>
      </w:pPr>
    </w:p>
    <w:p w:rsidR="002E38D9" w:rsidRDefault="002E38D9" w:rsidP="002E38D9">
      <w:pPr>
        <w:spacing w:after="0" w:line="360" w:lineRule="auto"/>
        <w:jc w:val="center"/>
        <w:rPr>
          <w:rStyle w:val="a7"/>
          <w:sz w:val="24"/>
          <w:szCs w:val="24"/>
          <w:rtl/>
        </w:rPr>
      </w:pPr>
    </w:p>
    <w:p w:rsidR="002E38D9" w:rsidRDefault="002E38D9" w:rsidP="002E38D9">
      <w:pPr>
        <w:spacing w:after="0" w:line="360" w:lineRule="auto"/>
        <w:jc w:val="center"/>
        <w:rPr>
          <w:rStyle w:val="a7"/>
          <w:sz w:val="24"/>
          <w:szCs w:val="24"/>
          <w:rtl/>
        </w:rPr>
      </w:pPr>
    </w:p>
    <w:p w:rsidR="002E38D9" w:rsidRDefault="002E38D9" w:rsidP="002E38D9">
      <w:pPr>
        <w:spacing w:after="0" w:line="360" w:lineRule="auto"/>
        <w:jc w:val="center"/>
        <w:rPr>
          <w:rStyle w:val="a7"/>
          <w:sz w:val="24"/>
          <w:szCs w:val="24"/>
          <w:rtl/>
        </w:rPr>
      </w:pPr>
    </w:p>
    <w:p w:rsidR="002E38D9" w:rsidRPr="00EE6A8D" w:rsidRDefault="002E38D9" w:rsidP="002E38D9">
      <w:pPr>
        <w:spacing w:after="0" w:line="360" w:lineRule="auto"/>
        <w:jc w:val="center"/>
        <w:rPr>
          <w:rStyle w:val="a7"/>
          <w:sz w:val="24"/>
          <w:szCs w:val="24"/>
          <w:rtl/>
        </w:rPr>
      </w:pPr>
      <w:r w:rsidRPr="00EE6A8D">
        <w:rPr>
          <w:rStyle w:val="a7"/>
          <w:rFonts w:hint="cs"/>
          <w:sz w:val="24"/>
          <w:szCs w:val="24"/>
          <w:rtl/>
        </w:rPr>
        <w:lastRenderedPageBreak/>
        <w:t xml:space="preserve">מכרז פומבי ממוכן דו שלבי מספר 51/18 למתן הדרכות בנושאים כלכליים </w:t>
      </w:r>
    </w:p>
    <w:p w:rsidR="002E38D9" w:rsidRPr="00EE6A8D" w:rsidRDefault="002E38D9" w:rsidP="002E38D9">
      <w:pPr>
        <w:spacing w:after="0" w:line="360" w:lineRule="auto"/>
        <w:jc w:val="center"/>
        <w:rPr>
          <w:rStyle w:val="a7"/>
          <w:sz w:val="24"/>
          <w:szCs w:val="24"/>
        </w:rPr>
      </w:pPr>
      <w:r w:rsidRPr="00EE6A8D">
        <w:rPr>
          <w:rFonts w:ascii="Garamond" w:hAnsi="Garamond" w:cs="David" w:hint="cs"/>
          <w:bCs/>
          <w:color w:val="000000"/>
          <w:sz w:val="24"/>
          <w:szCs w:val="24"/>
          <w:rtl/>
        </w:rPr>
        <w:t>נספח א3- מידע להוכחת איכות המציע-דוגמאות לתוכנית לימודים</w:t>
      </w:r>
    </w:p>
    <w:p w:rsidR="00B542D1" w:rsidRPr="002E38D9" w:rsidRDefault="00B542D1"/>
    <w:sectPr w:rsidR="00B542D1" w:rsidRPr="002E38D9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659C"/>
    <w:multiLevelType w:val="multilevel"/>
    <w:tmpl w:val="F14805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/>
      </w:rPr>
    </w:lvl>
  </w:abstractNum>
  <w:abstractNum w:abstractNumId="1">
    <w:nsid w:val="6DC860F9"/>
    <w:multiLevelType w:val="multilevel"/>
    <w:tmpl w:val="14F44606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D9"/>
    <w:rsid w:val="002E38D9"/>
    <w:rsid w:val="006E0AC5"/>
    <w:rsid w:val="00802164"/>
    <w:rsid w:val="00B542D1"/>
    <w:rsid w:val="00D6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D9"/>
    <w:pPr>
      <w:bidi/>
    </w:pPr>
  </w:style>
  <w:style w:type="paragraph" w:styleId="1">
    <w:name w:val="heading 1"/>
    <w:aliases w:val="H2,ASAPHeading 1,כותרת1,כותרת 1 תו1,כותרת 1 תו תו,תו2 תו תו,תו תו"/>
    <w:basedOn w:val="a"/>
    <w:next w:val="a"/>
    <w:link w:val="10"/>
    <w:autoRedefine/>
    <w:uiPriority w:val="9"/>
    <w:qFormat/>
    <w:rsid w:val="002E38D9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Proposal,Heading 2 Hidden,stepstone,Stepstones,Heading 2 תו תו,כותרת 2 תו תו,head2,22Heading 2,Heading 2 תו,סעיף ראשי,Aharoni 28,h2,Attribute Heading 2,h2 main heading תו,Aharoni 28 תו,h2 תו,כותרת 21,תו תו ת,l2,ASAPHeading 2"/>
    <w:basedOn w:val="1"/>
    <w:next w:val="a"/>
    <w:link w:val="21"/>
    <w:unhideWhenUsed/>
    <w:qFormat/>
    <w:rsid w:val="002E38D9"/>
    <w:pPr>
      <w:numPr>
        <w:numId w:val="1"/>
      </w:numPr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1 תו,כותרת 1 תו1 תו,כותרת 1 תו תו תו,תו2 תו תו תו,תו תו תו"/>
    <w:basedOn w:val="a0"/>
    <w:link w:val="1"/>
    <w:uiPriority w:val="9"/>
    <w:rsid w:val="002E38D9"/>
    <w:rPr>
      <w:rFonts w:cs="David"/>
      <w:b/>
      <w:bCs/>
      <w:sz w:val="24"/>
      <w:szCs w:val="24"/>
    </w:rPr>
  </w:style>
  <w:style w:type="character" w:customStyle="1" w:styleId="20">
    <w:name w:val="כותרת 2 תו"/>
    <w:basedOn w:val="a0"/>
    <w:uiPriority w:val="9"/>
    <w:semiHidden/>
    <w:rsid w:val="002E3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2E38D9"/>
    <w:pPr>
      <w:ind w:left="720"/>
      <w:contextualSpacing/>
    </w:pPr>
  </w:style>
  <w:style w:type="character" w:customStyle="1" w:styleId="21">
    <w:name w:val="כותרת 2 תו1"/>
    <w:aliases w:val="כותרת ראשית תו,s תו,Proposal תו,Heading 2 Hidden תו,stepstone תו,Stepstones תו,Heading 2 תו תו תו,כותרת 2 תו תו תו,head2 תו,22Heading 2 תו,Heading 2 תו תו1,סעיף ראשי תו,Aharoni 28 תו1,h2 תו1,Attribute Heading 2 תו,h2 main heading תו תו,l2 תו"/>
    <w:basedOn w:val="a0"/>
    <w:link w:val="2"/>
    <w:rsid w:val="002E38D9"/>
    <w:rPr>
      <w:rFonts w:cs="David"/>
      <w:b/>
      <w:bCs/>
      <w:sz w:val="24"/>
      <w:szCs w:val="24"/>
    </w:rPr>
  </w:style>
  <w:style w:type="table" w:styleId="a5">
    <w:name w:val="Table Grid"/>
    <w:aliases w:val="טקסט טבלה תחתונה"/>
    <w:basedOn w:val="a1"/>
    <w:rsid w:val="002E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2E38D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2E38D9"/>
    <w:rPr>
      <w:rFonts w:cs="David"/>
      <w:b/>
      <w:bCs/>
      <w:sz w:val="28"/>
      <w:szCs w:val="28"/>
    </w:rPr>
  </w:style>
  <w:style w:type="paragraph" w:customStyle="1" w:styleId="a8">
    <w:name w:val="פסקה א"/>
    <w:basedOn w:val="a"/>
    <w:rsid w:val="002E38D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a4">
    <w:name w:val="פיסקת רשימה תו"/>
    <w:basedOn w:val="a0"/>
    <w:link w:val="a3"/>
    <w:uiPriority w:val="34"/>
    <w:locked/>
    <w:rsid w:val="002E3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D9"/>
    <w:pPr>
      <w:bidi/>
    </w:pPr>
  </w:style>
  <w:style w:type="paragraph" w:styleId="1">
    <w:name w:val="heading 1"/>
    <w:aliases w:val="H2,ASAPHeading 1,כותרת1,כותרת 1 תו1,כותרת 1 תו תו,תו2 תו תו,תו תו"/>
    <w:basedOn w:val="a"/>
    <w:next w:val="a"/>
    <w:link w:val="10"/>
    <w:autoRedefine/>
    <w:uiPriority w:val="9"/>
    <w:qFormat/>
    <w:rsid w:val="002E38D9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Proposal,Heading 2 Hidden,stepstone,Stepstones,Heading 2 תו תו,כותרת 2 תו תו,head2,22Heading 2,Heading 2 תו,סעיף ראשי,Aharoni 28,h2,Attribute Heading 2,h2 main heading תו,Aharoni 28 תו,h2 תו,כותרת 21,תו תו ת,l2,ASAPHeading 2"/>
    <w:basedOn w:val="1"/>
    <w:next w:val="a"/>
    <w:link w:val="21"/>
    <w:unhideWhenUsed/>
    <w:qFormat/>
    <w:rsid w:val="002E38D9"/>
    <w:pPr>
      <w:numPr>
        <w:numId w:val="1"/>
      </w:numPr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1 תו,כותרת 1 תו1 תו,כותרת 1 תו תו תו,תו2 תו תו תו,תו תו תו"/>
    <w:basedOn w:val="a0"/>
    <w:link w:val="1"/>
    <w:uiPriority w:val="9"/>
    <w:rsid w:val="002E38D9"/>
    <w:rPr>
      <w:rFonts w:cs="David"/>
      <w:b/>
      <w:bCs/>
      <w:sz w:val="24"/>
      <w:szCs w:val="24"/>
    </w:rPr>
  </w:style>
  <w:style w:type="character" w:customStyle="1" w:styleId="20">
    <w:name w:val="כותרת 2 תו"/>
    <w:basedOn w:val="a0"/>
    <w:uiPriority w:val="9"/>
    <w:semiHidden/>
    <w:rsid w:val="002E3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2E38D9"/>
    <w:pPr>
      <w:ind w:left="720"/>
      <w:contextualSpacing/>
    </w:pPr>
  </w:style>
  <w:style w:type="character" w:customStyle="1" w:styleId="21">
    <w:name w:val="כותרת 2 תו1"/>
    <w:aliases w:val="כותרת ראשית תו,s תו,Proposal תו,Heading 2 Hidden תו,stepstone תו,Stepstones תו,Heading 2 תו תו תו,כותרת 2 תו תו תו,head2 תו,22Heading 2 תו,Heading 2 תו תו1,סעיף ראשי תו,Aharoni 28 תו1,h2 תו1,Attribute Heading 2 תו,h2 main heading תו תו,l2 תו"/>
    <w:basedOn w:val="a0"/>
    <w:link w:val="2"/>
    <w:rsid w:val="002E38D9"/>
    <w:rPr>
      <w:rFonts w:cs="David"/>
      <w:b/>
      <w:bCs/>
      <w:sz w:val="24"/>
      <w:szCs w:val="24"/>
    </w:rPr>
  </w:style>
  <w:style w:type="table" w:styleId="a5">
    <w:name w:val="Table Grid"/>
    <w:aliases w:val="טקסט טבלה תחתונה"/>
    <w:basedOn w:val="a1"/>
    <w:rsid w:val="002E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2E38D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2E38D9"/>
    <w:rPr>
      <w:rFonts w:cs="David"/>
      <w:b/>
      <w:bCs/>
      <w:sz w:val="28"/>
      <w:szCs w:val="28"/>
    </w:rPr>
  </w:style>
  <w:style w:type="paragraph" w:customStyle="1" w:styleId="a8">
    <w:name w:val="פסקה א"/>
    <w:basedOn w:val="a"/>
    <w:rsid w:val="002E38D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a4">
    <w:name w:val="פיסקת רשימה תו"/>
    <w:basedOn w:val="a0"/>
    <w:link w:val="a3"/>
    <w:uiPriority w:val="34"/>
    <w:locked/>
    <w:rsid w:val="002E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D41B1-9C28-4552-A0E8-A86DBD0C3EE7}"/>
</file>

<file path=customXml/itemProps2.xml><?xml version="1.0" encoding="utf-8"?>
<ds:datastoreItem xmlns:ds="http://schemas.openxmlformats.org/officeDocument/2006/customXml" ds:itemID="{23001666-66A9-4339-8459-F0AC98CEE3D7}"/>
</file>

<file path=customXml/itemProps3.xml><?xml version="1.0" encoding="utf-8"?>
<ds:datastoreItem xmlns:ds="http://schemas.openxmlformats.org/officeDocument/2006/customXml" ds:itemID="{DB2247FF-F8C9-43F7-BA18-ED8921C53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585</Words>
  <Characters>2929</Characters>
  <Application>Microsoft Office Word</Application>
  <DocSecurity>4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שירי צור</dc:creator>
  <cp:lastModifiedBy>קלריס אנדריאה דייטש</cp:lastModifiedBy>
  <cp:revision>2</cp:revision>
  <dcterms:created xsi:type="dcterms:W3CDTF">2019-01-28T12:24:00Z</dcterms:created>
  <dcterms:modified xsi:type="dcterms:W3CDTF">2019-01-28T12:24:00Z</dcterms:modified>
</cp:coreProperties>
</file>