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55D3B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A77CA5" w:rsidRDefault="00466067" w:rsidP="0029736D">
            <w:pPr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77CA5">
              <w:rPr>
                <w:rFonts w:ascii="Arial" w:hAnsi="Arial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A77CA5" w:rsidRDefault="00466067" w:rsidP="0029736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A77CA5">
              <w:rPr>
                <w:rFonts w:ascii="Arial" w:hAnsi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A77CA5" w:rsidRDefault="00466067" w:rsidP="00297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A77CA5" w:rsidRDefault="00466067" w:rsidP="009005BA">
            <w:pPr>
              <w:jc w:val="right"/>
              <w:rPr>
                <w:rFonts w:ascii="Arial" w:hAnsi="Arial"/>
                <w:rtl/>
              </w:rPr>
            </w:pPr>
            <w:r w:rsidRPr="00A77CA5">
              <w:rPr>
                <w:rFonts w:ascii="Arial" w:hAnsi="Arial"/>
                <w:highlight w:val="green"/>
                <w:rtl/>
              </w:rPr>
              <w:t>‏</w:t>
            </w:r>
            <w:r w:rsidRPr="00A77CA5">
              <w:rPr>
                <w:rFonts w:ascii="Arial" w:hAnsi="Arial"/>
                <w:rtl/>
              </w:rPr>
              <w:t xml:space="preserve">ירושלים, </w:t>
            </w:r>
            <w:r w:rsidRPr="00A77CA5">
              <w:rPr>
                <w:rFonts w:ascii="Arial" w:hAnsi="Arial"/>
                <w:rtl/>
              </w:rPr>
              <w:fldChar w:fldCharType="begin"/>
            </w:r>
            <w:r w:rsidRPr="00A77CA5">
              <w:rPr>
                <w:rFonts w:ascii="Arial" w:hAnsi="Arial"/>
                <w:rtl/>
              </w:rPr>
              <w:instrText xml:space="preserve"> </w:instrText>
            </w:r>
            <w:r w:rsidRPr="00A77CA5">
              <w:rPr>
                <w:rFonts w:ascii="Arial" w:hAnsi="Arial"/>
              </w:rPr>
              <w:instrText>DATE</w:instrText>
            </w:r>
            <w:r w:rsidRPr="00A77CA5">
              <w:rPr>
                <w:rFonts w:ascii="Arial" w:hAnsi="Arial"/>
                <w:rtl/>
              </w:rPr>
              <w:instrText xml:space="preserve"> \@ "</w:instrText>
            </w:r>
            <w:r w:rsidRPr="00A77CA5">
              <w:rPr>
                <w:rFonts w:ascii="Arial" w:hAnsi="Arial"/>
              </w:rPr>
              <w:instrText>d MMMM, yyyy" \h</w:instrText>
            </w:r>
            <w:r w:rsidRPr="00A77CA5">
              <w:rPr>
                <w:rFonts w:ascii="Arial" w:hAnsi="Arial"/>
                <w:rtl/>
              </w:rPr>
              <w:instrText xml:space="preserve"> </w:instrText>
            </w:r>
            <w:r w:rsidRPr="00A77CA5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‏ט"ז טבת, תשפ"ה</w:t>
            </w:r>
            <w:r w:rsidRPr="00A77CA5">
              <w:rPr>
                <w:rFonts w:ascii="Arial" w:hAnsi="Arial"/>
                <w:rtl/>
              </w:rPr>
              <w:fldChar w:fldCharType="end"/>
            </w:r>
          </w:p>
          <w:p w:rsidR="009005BA" w:rsidRPr="00A77CA5" w:rsidRDefault="00466067" w:rsidP="009005BA">
            <w:pPr>
              <w:jc w:val="right"/>
              <w:rPr>
                <w:rFonts w:ascii="Arial" w:hAnsi="Arial"/>
                <w:highlight w:val="green"/>
              </w:rPr>
            </w:pPr>
            <w:r w:rsidRPr="00A77CA5">
              <w:rPr>
                <w:rFonts w:ascii="Arial" w:hAnsi="Arial"/>
                <w:rtl/>
              </w:rPr>
              <w:fldChar w:fldCharType="begin"/>
            </w:r>
            <w:r w:rsidRPr="00A77CA5">
              <w:rPr>
                <w:rFonts w:ascii="Arial" w:hAnsi="Arial"/>
                <w:rtl/>
              </w:rPr>
              <w:instrText xml:space="preserve"> </w:instrText>
            </w:r>
            <w:r w:rsidRPr="00A77CA5">
              <w:rPr>
                <w:rFonts w:ascii="Arial" w:hAnsi="Arial"/>
              </w:rPr>
              <w:instrText>DATE</w:instrText>
            </w:r>
            <w:r w:rsidRPr="00A77CA5">
              <w:rPr>
                <w:rFonts w:ascii="Arial" w:hAnsi="Arial"/>
                <w:rtl/>
              </w:rPr>
              <w:instrText xml:space="preserve"> \@ "</w:instrText>
            </w:r>
            <w:r w:rsidRPr="00A77CA5">
              <w:rPr>
                <w:rFonts w:ascii="Arial" w:hAnsi="Arial"/>
              </w:rPr>
              <w:instrText>d MMMM, yyyy</w:instrText>
            </w:r>
            <w:r w:rsidRPr="00A77CA5">
              <w:rPr>
                <w:rFonts w:ascii="Arial" w:hAnsi="Arial"/>
                <w:rtl/>
              </w:rPr>
              <w:instrText xml:space="preserve">" </w:instrText>
            </w:r>
            <w:r w:rsidRPr="00A77CA5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‏16 ינואר, 2025</w:t>
            </w:r>
            <w:r w:rsidRPr="00A77CA5">
              <w:rPr>
                <w:rFonts w:ascii="Arial" w:hAnsi="Arial"/>
                <w:rtl/>
              </w:rPr>
              <w:fldChar w:fldCharType="end"/>
            </w:r>
          </w:p>
        </w:tc>
      </w:tr>
    </w:tbl>
    <w:p w:rsidR="00C4038A" w:rsidRPr="00A77CA5" w:rsidRDefault="00C4038A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</w:p>
    <w:p w:rsidR="00D66255" w:rsidRPr="00A77CA5" w:rsidRDefault="00466067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إعلان للصحافة</w:t>
      </w:r>
      <w:r w:rsidR="00451E05" w:rsidRPr="00A77CA5">
        <w:rPr>
          <w:rFonts w:ascii="Arial" w:hAnsi="Arial"/>
          <w:sz w:val="24"/>
          <w:szCs w:val="24"/>
          <w:rtl/>
        </w:rPr>
        <w:t>:</w:t>
      </w:r>
    </w:p>
    <w:p w:rsidR="00A77CA5" w:rsidRPr="00A77CA5" w:rsidRDefault="00466067" w:rsidP="00A77CA5">
      <w:pPr>
        <w:spacing w:line="360" w:lineRule="auto"/>
        <w:jc w:val="center"/>
        <w:rPr>
          <w:rFonts w:ascii="Arial" w:hAnsi="Arial"/>
          <w:b/>
          <w:bCs/>
          <w:sz w:val="32"/>
          <w:szCs w:val="32"/>
          <w:rtl/>
          <w:lang w:bidi="ar-SA"/>
        </w:rPr>
      </w:pPr>
      <w:bookmarkStart w:id="0" w:name="_GoBack"/>
      <w:r>
        <w:rPr>
          <w:rFonts w:ascii="Arial" w:hAnsi="Arial" w:hint="cs"/>
          <w:b/>
          <w:bCs/>
          <w:sz w:val="32"/>
          <w:szCs w:val="32"/>
          <w:rtl/>
          <w:lang w:bidi="ar-SA"/>
        </w:rPr>
        <w:t>دعوة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SA"/>
        </w:rPr>
        <w:t>لتجنيد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دعم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استهلاكي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SA"/>
        </w:rPr>
        <w:t>و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مالي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للجنود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الذين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يعانون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من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صعوبات</w:t>
      </w:r>
      <w:r w:rsidRPr="00A77CA5">
        <w:rPr>
          <w:rFonts w:ascii="Arial" w:hAnsi="Arial"/>
          <w:b/>
          <w:bCs/>
          <w:sz w:val="32"/>
          <w:szCs w:val="32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32"/>
          <w:szCs w:val="32"/>
          <w:rtl/>
          <w:lang w:bidi="ar-SA"/>
        </w:rPr>
        <w:t>مالية</w:t>
      </w:r>
    </w:p>
    <w:bookmarkEnd w:id="0"/>
    <w:p w:rsidR="00A77CA5" w:rsidRPr="00A77CA5" w:rsidRDefault="00466067" w:rsidP="002B0996">
      <w:pPr>
        <w:spacing w:line="360" w:lineRule="auto"/>
        <w:ind w:right="-101"/>
        <w:jc w:val="center"/>
        <w:rPr>
          <w:rFonts w:ascii="Arial" w:hAnsi="Arial"/>
          <w:b/>
          <w:bCs/>
          <w:sz w:val="24"/>
          <w:szCs w:val="24"/>
          <w:rtl/>
          <w:lang w:bidi="ar-SA"/>
        </w:rPr>
      </w:pP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مبادرة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مشتركة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بين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صندوق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الدعاوى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الجماعية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SA"/>
        </w:rPr>
        <w:t>و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قسم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الموارد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البشرية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وبنك</w:t>
      </w:r>
      <w:r w:rsidRPr="00A77CA5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b/>
          <w:bCs/>
          <w:sz w:val="24"/>
          <w:szCs w:val="24"/>
          <w:rtl/>
          <w:lang w:bidi="ar-SA"/>
        </w:rPr>
        <w:t>إسرائيل</w:t>
      </w:r>
    </w:p>
    <w:p w:rsidR="00A77CA5" w:rsidRPr="00A77CA5" w:rsidRDefault="00466067" w:rsidP="002B0996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تم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وضع هذا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البرنامج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لمساعدة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جنود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الذين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يعانون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صعوبات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خلال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 منحهم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مرافقة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مالي</w:t>
      </w:r>
      <w:r>
        <w:rPr>
          <w:rFonts w:ascii="Arial" w:hAnsi="Arial" w:hint="cs"/>
          <w:sz w:val="24"/>
          <w:szCs w:val="24"/>
          <w:rtl/>
          <w:lang w:bidi="ar-SA"/>
        </w:rPr>
        <w:t>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شخصي</w:t>
      </w:r>
      <w:r>
        <w:rPr>
          <w:rFonts w:ascii="Arial" w:hAnsi="Arial" w:hint="cs"/>
          <w:sz w:val="24"/>
          <w:szCs w:val="24"/>
          <w:rtl/>
          <w:lang w:bidi="ar-SA"/>
        </w:rPr>
        <w:t>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ت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سمح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بتحقيق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استقرار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اقتصادي</w:t>
      </w:r>
      <w:r w:rsidR="002B0996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واكتساب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أدوات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لإدارة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حكيمة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تتكيف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احتياجاتهم</w:t>
      </w:r>
      <w:r w:rsidRPr="00A77CA5">
        <w:rPr>
          <w:rFonts w:ascii="Arial" w:hAnsi="Arial"/>
          <w:sz w:val="24"/>
          <w:szCs w:val="24"/>
          <w:rtl/>
          <w:lang w:bidi="ar-SA"/>
        </w:rPr>
        <w:t>.</w:t>
      </w:r>
    </w:p>
    <w:p w:rsidR="00A77CA5" w:rsidRDefault="00466067" w:rsidP="00A77CA5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  <w:lang w:bidi="ar-SA"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إطار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المبادرة،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نشر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دعوة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موجهة إلى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الجهات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ذات الصلة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لتقديم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خدمات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المرافقة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والاستشار</w:t>
      </w:r>
      <w:r>
        <w:rPr>
          <w:rFonts w:ascii="Arial" w:hAnsi="Arial" w:hint="cs"/>
          <w:sz w:val="24"/>
          <w:szCs w:val="24"/>
          <w:rtl/>
          <w:lang w:bidi="ar-SA"/>
        </w:rPr>
        <w:t>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والتدريب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المجال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المالي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حتى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تاريخ 1.3.2025</w:t>
      </w:r>
      <w:r w:rsidRPr="00A77CA5">
        <w:rPr>
          <w:rFonts w:ascii="Arial" w:hAnsi="Arial"/>
          <w:sz w:val="24"/>
          <w:szCs w:val="24"/>
          <w:rtl/>
          <w:lang w:bidi="ar-SA"/>
        </w:rPr>
        <w:t>. (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رابط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إلى الدعوة -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hyperlink r:id="rId8" w:history="1">
        <w:r w:rsidRPr="00A77CA5">
          <w:rPr>
            <w:rStyle w:val="Hyperlink"/>
            <w:rFonts w:ascii="Arial" w:hAnsi="Arial" w:hint="cs"/>
            <w:sz w:val="24"/>
            <w:szCs w:val="24"/>
            <w:rtl/>
            <w:lang w:bidi="ar-SA"/>
          </w:rPr>
          <w:t>اضغط</w:t>
        </w:r>
        <w:r w:rsidRPr="00A77CA5">
          <w:rPr>
            <w:rStyle w:val="Hyperlink"/>
            <w:rFonts w:ascii="Arial" w:hAnsi="Arial"/>
            <w:sz w:val="24"/>
            <w:szCs w:val="24"/>
            <w:rtl/>
            <w:lang w:bidi="ar-SA"/>
          </w:rPr>
          <w:t xml:space="preserve"> </w:t>
        </w:r>
        <w:r w:rsidRPr="00A77CA5">
          <w:rPr>
            <w:rStyle w:val="Hyperlink"/>
            <w:rFonts w:ascii="Arial" w:hAnsi="Arial" w:hint="cs"/>
            <w:sz w:val="24"/>
            <w:szCs w:val="24"/>
            <w:rtl/>
            <w:lang w:bidi="ar-SA"/>
          </w:rPr>
          <w:t>هنا</w:t>
        </w:r>
      </w:hyperlink>
      <w:r w:rsidRPr="00A77CA5">
        <w:rPr>
          <w:rFonts w:ascii="Arial" w:hAnsi="Arial"/>
          <w:sz w:val="24"/>
          <w:szCs w:val="24"/>
          <w:rtl/>
          <w:lang w:bidi="ar-SA"/>
        </w:rPr>
        <w:t>).</w:t>
      </w:r>
    </w:p>
    <w:p w:rsidR="00A77CA5" w:rsidRPr="00A77CA5" w:rsidRDefault="00466067" w:rsidP="002B0996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  <w:lang w:bidi="ar-SA"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يهدف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المشروع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تبلغ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كلفته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الإجمالية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7.2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مليون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شيكل،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توفير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مرافقة شخصية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 على مدار 3 سنوات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لـ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4500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جندي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يعانون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وفقاً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للمعايير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حددها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="009F52B0"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 w:rsidRPr="00A77CA5">
        <w:rPr>
          <w:rFonts w:ascii="Arial" w:hAnsi="Arial" w:hint="cs"/>
          <w:sz w:val="24"/>
          <w:szCs w:val="24"/>
          <w:rtl/>
          <w:lang w:bidi="ar-SA"/>
        </w:rPr>
        <w:t>صعوبات</w:t>
      </w:r>
      <w:r w:rsidR="009F52B0"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 w:rsidRPr="00A77CA5">
        <w:rPr>
          <w:rFonts w:ascii="Arial" w:hAnsi="Arial" w:hint="cs"/>
          <w:sz w:val="24"/>
          <w:szCs w:val="24"/>
          <w:rtl/>
          <w:lang w:bidi="ar-SA"/>
        </w:rPr>
        <w:t>مالية</w:t>
      </w:r>
      <w:r w:rsidR="009F52B0"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(1500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جندي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في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كل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عام</w:t>
      </w:r>
      <w:r w:rsidRPr="00A77CA5">
        <w:rPr>
          <w:rFonts w:ascii="Arial" w:hAnsi="Arial"/>
          <w:sz w:val="24"/>
          <w:szCs w:val="24"/>
          <w:rtl/>
          <w:lang w:bidi="ar-SA"/>
        </w:rPr>
        <w:t>).</w:t>
      </w:r>
    </w:p>
    <w:p w:rsidR="00A77CA5" w:rsidRPr="00A77CA5" w:rsidRDefault="00466067" w:rsidP="002B0996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  <w:lang w:bidi="ar-SA"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بعد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اختيار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الموردين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وتحديد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المعايير،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سيتم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اختيار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الجنود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المؤهلين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للحصول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الدعم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وفق</w:t>
      </w:r>
      <w:r w:rsidR="009F52B0">
        <w:rPr>
          <w:rFonts w:ascii="Arial" w:hAnsi="Arial" w:hint="cs"/>
          <w:sz w:val="24"/>
          <w:szCs w:val="24"/>
          <w:rtl/>
          <w:lang w:bidi="ar-SA"/>
        </w:rPr>
        <w:t>اً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ل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قرار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المسؤولين عن شروط الخدمة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والضباط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الوحدات العسكرية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بحيث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يتمكن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هؤلاء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الجنود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المشاركة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البرنامج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والحصول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مرافقة مالية شخصية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تساعدهم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إدارة وضعهم المالي بطريقة حكيمة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و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اتخاذ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قرارات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مدروسة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9F52B0">
        <w:rPr>
          <w:rFonts w:ascii="Arial" w:hAnsi="Arial" w:hint="cs"/>
          <w:sz w:val="24"/>
          <w:szCs w:val="24"/>
          <w:rtl/>
          <w:lang w:bidi="ar-SA"/>
        </w:rPr>
        <w:t>ستتم ملاءمة المرافقة 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احتياجات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الجندي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وس</w:t>
      </w:r>
      <w:r w:rsidR="009F52B0">
        <w:rPr>
          <w:rFonts w:ascii="Arial" w:hAnsi="Arial" w:hint="cs"/>
          <w:sz w:val="24"/>
          <w:szCs w:val="24"/>
          <w:rtl/>
          <w:lang w:bidi="ar-SA"/>
        </w:rPr>
        <w:t>ت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شمل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أمور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أخرى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: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تحديد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النفقات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والدخل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يتوافق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نمط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حياة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الجندي،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و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تخطيط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الميزانية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 الشخصية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و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المساعدة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عملية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تحصيل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الحقوق،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 xml:space="preserve">وتقديم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المشورة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وغيرها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ستكون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هذه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العملية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مصحوبة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باستشارات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مهنية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قسم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الإعلام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والتوعية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والحكومة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بنك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في إطار برنامج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إتاحة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52B0">
        <w:rPr>
          <w:rFonts w:ascii="Arial" w:hAnsi="Arial" w:hint="cs"/>
          <w:sz w:val="24"/>
          <w:szCs w:val="24"/>
          <w:rtl/>
          <w:lang w:bidi="ar-SA"/>
        </w:rPr>
        <w:t>التوعية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للجمهور</w:t>
      </w:r>
      <w:r w:rsidRPr="00A77CA5">
        <w:rPr>
          <w:rFonts w:ascii="Arial" w:hAnsi="Arial"/>
          <w:sz w:val="24"/>
          <w:szCs w:val="24"/>
          <w:rtl/>
          <w:lang w:bidi="ar-SA"/>
        </w:rPr>
        <w:t>.</w:t>
      </w:r>
    </w:p>
    <w:p w:rsidR="00A77CA5" w:rsidRPr="00A77CA5" w:rsidRDefault="00466067" w:rsidP="002B0996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  <w:lang w:bidi="ar-SA"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القاضي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المتقاعد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يعقوب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ش</w:t>
      </w:r>
      <w:r w:rsidR="002B0996">
        <w:rPr>
          <w:rFonts w:ascii="Arial" w:hAnsi="Arial" w:hint="cs"/>
          <w:sz w:val="24"/>
          <w:szCs w:val="24"/>
          <w:rtl/>
          <w:lang w:bidi="ar-SA"/>
        </w:rPr>
        <w:t>ا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ينمان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-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رئيس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الصندوق</w:t>
      </w:r>
      <w:r w:rsidRPr="00A77CA5">
        <w:rPr>
          <w:rFonts w:ascii="Arial" w:hAnsi="Arial"/>
          <w:sz w:val="24"/>
          <w:szCs w:val="24"/>
          <w:rtl/>
          <w:lang w:bidi="ar-SA"/>
        </w:rPr>
        <w:t>: "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أعتقد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المشروع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المشترك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والمرافقة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المهنية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من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بنك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سيحقق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قيمة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مضافة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للجنود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وسيساهم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فعال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تحسين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إدارتهم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الاستهلاكي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بما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يتوافق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أهداف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اللجنة</w:t>
      </w:r>
      <w:r w:rsidR="002B0996">
        <w:rPr>
          <w:rFonts w:ascii="Arial" w:hAnsi="Arial" w:hint="cs"/>
          <w:sz w:val="24"/>
          <w:szCs w:val="24"/>
          <w:rtl/>
          <w:lang w:bidi="ar-SA"/>
        </w:rPr>
        <w:t>.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تضمن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الشراكة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الوصول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المباشر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والشخصي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هؤلاء الجنود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والتوجيه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والمرافقة المهنية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من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بنك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="002B0996">
        <w:rPr>
          <w:rFonts w:ascii="Arial" w:hAnsi="Arial" w:hint="cs"/>
          <w:sz w:val="24"/>
          <w:szCs w:val="24"/>
          <w:rtl/>
          <w:lang w:bidi="ar-SA"/>
        </w:rPr>
        <w:t xml:space="preserve">،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يساهم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ب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خبرته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هذا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المجال،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سيضمن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إدارة مهنية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وفقًا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ل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لمعايير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الدولية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يرى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صندوق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الدعاوى الجماعية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أهمية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كبيرة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تثقيف الشباب مالياً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وخاصة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الجنود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الذين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يكرسون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حياتهم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الدولة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وكل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ذلك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وفقاً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للتوجيهات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حددتها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المحكمة</w:t>
      </w:r>
      <w:r w:rsidRPr="00A77CA5">
        <w:rPr>
          <w:rFonts w:ascii="Arial" w:hAnsi="Arial"/>
          <w:sz w:val="24"/>
          <w:szCs w:val="24"/>
          <w:rtl/>
          <w:lang w:bidi="ar-SA"/>
        </w:rPr>
        <w:t>"</w:t>
      </w:r>
    </w:p>
    <w:p w:rsidR="00A77CA5" w:rsidRPr="00A77CA5" w:rsidRDefault="00466067" w:rsidP="002B0996">
      <w:pPr>
        <w:spacing w:line="360" w:lineRule="auto"/>
        <w:ind w:right="-101"/>
        <w:jc w:val="both"/>
        <w:rPr>
          <w:rFonts w:ascii="Arial" w:hAnsi="Arial"/>
          <w:sz w:val="24"/>
          <w:szCs w:val="24"/>
          <w:rtl/>
          <w:lang w:bidi="ar-SA"/>
        </w:rPr>
      </w:pPr>
      <w:r w:rsidRPr="00A77CA5">
        <w:rPr>
          <w:rFonts w:ascii="Arial" w:hAnsi="Arial" w:hint="cs"/>
          <w:sz w:val="24"/>
          <w:szCs w:val="24"/>
          <w:rtl/>
          <w:lang w:bidi="ar-SA"/>
        </w:rPr>
        <w:t>السيد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أندرو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</w:t>
      </w:r>
      <w:r w:rsidR="002B0996">
        <w:rPr>
          <w:rFonts w:ascii="Arial" w:hAnsi="Arial" w:hint="cs"/>
          <w:sz w:val="24"/>
          <w:szCs w:val="24"/>
          <w:rtl/>
          <w:lang w:bidi="ar-SA"/>
        </w:rPr>
        <w:t>ف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-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نائب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محافظ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بنك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A77CA5">
        <w:rPr>
          <w:rFonts w:ascii="Arial" w:hAnsi="Arial"/>
          <w:sz w:val="24"/>
          <w:szCs w:val="24"/>
          <w:rtl/>
          <w:lang w:bidi="ar-SA"/>
        </w:rPr>
        <w:t>: "</w:t>
      </w:r>
      <w:r w:rsidR="002B0996">
        <w:rPr>
          <w:rFonts w:ascii="Arial" w:hAnsi="Arial" w:hint="cs"/>
          <w:sz w:val="24"/>
          <w:szCs w:val="24"/>
          <w:rtl/>
          <w:lang w:bidi="ar-SA"/>
        </w:rPr>
        <w:t>يمر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جنود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جيش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الدفاع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بمرحلة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حرجة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حياتهم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حيث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يبدأون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حياتهم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المستقل</w:t>
      </w:r>
      <w:r w:rsidR="002B0996">
        <w:rPr>
          <w:rFonts w:ascii="Arial" w:hAnsi="Arial" w:hint="cs"/>
          <w:sz w:val="24"/>
          <w:szCs w:val="24"/>
          <w:rtl/>
          <w:lang w:bidi="ar-SA"/>
        </w:rPr>
        <w:t>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من الناحية الاقتصادية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بالنسبة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للعديد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منهم،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الخدمة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العسكرية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هي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المرة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الأولى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يتعاملون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فيها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مع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إدارة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0996">
        <w:rPr>
          <w:rFonts w:ascii="Arial" w:hAnsi="Arial" w:hint="cs"/>
          <w:sz w:val="24"/>
          <w:szCs w:val="24"/>
          <w:rtl/>
          <w:lang w:bidi="ar-SA"/>
        </w:rPr>
        <w:t>أموالهم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مستقل،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بما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ذلك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تخطيط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الميزانية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والمدخرات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والعمليات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الأساسية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إن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المعرفة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والأدوات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المهنية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الصحيحة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في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هذا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المجال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يمكن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أن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تؤثر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كبير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مستقبلهم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وقدرتهم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على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التصرف</w:t>
      </w:r>
      <w:r w:rsidRPr="00A77CA5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A77CA5">
        <w:rPr>
          <w:rFonts w:ascii="Arial" w:hAnsi="Arial" w:hint="cs"/>
          <w:sz w:val="24"/>
          <w:szCs w:val="24"/>
          <w:rtl/>
          <w:lang w:bidi="ar-SA"/>
        </w:rPr>
        <w:t>بمسؤولية</w:t>
      </w:r>
      <w:r w:rsidRPr="00A77CA5">
        <w:rPr>
          <w:rFonts w:ascii="Arial" w:hAnsi="Arial"/>
          <w:sz w:val="24"/>
          <w:szCs w:val="24"/>
          <w:rtl/>
          <w:lang w:bidi="ar-SA"/>
        </w:rPr>
        <w:t>."</w:t>
      </w:r>
    </w:p>
    <w:sectPr w:rsidR="00A77CA5" w:rsidRPr="00A77CA5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067">
      <w:pPr>
        <w:spacing w:after="0" w:line="240" w:lineRule="auto"/>
      </w:pPr>
      <w:r>
        <w:separator/>
      </w:r>
    </w:p>
  </w:endnote>
  <w:endnote w:type="continuationSeparator" w:id="0">
    <w:p w:rsidR="00000000" w:rsidRDefault="0046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466067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66067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" filled="f" stroked="f">
              <v:textbox>
                <w:txbxContent>
                  <w:p w:rsidR="001D340E" w:rsidRPr="00031A9D" w:rsidRDefault="00466067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66067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kJ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" filled="f" stroked="f">
              <v:textbox>
                <w:txbxContent>
                  <w:p w:rsidR="001D340E" w:rsidRPr="00031A9D" w:rsidRDefault="00466067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66067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1H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" filled="f" stroked="f">
              <v:textbox>
                <w:txbxContent>
                  <w:p w:rsidR="001D340E" w:rsidRPr="00031A9D" w:rsidRDefault="00466067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466067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y1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" filled="f" stroked="f">
              <v:textbox>
                <w:txbxContent>
                  <w:p w:rsidR="001D340E" w:rsidRPr="00031A9D" w:rsidRDefault="00466067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B09A0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6067">
      <w:pPr>
        <w:spacing w:after="0" w:line="240" w:lineRule="auto"/>
      </w:pPr>
      <w:r>
        <w:separator/>
      </w:r>
    </w:p>
  </w:footnote>
  <w:footnote w:type="continuationSeparator" w:id="0">
    <w:p w:rsidR="00000000" w:rsidRDefault="0046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059EE6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46F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4F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8B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7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E6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EE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63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27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2B6E6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BC8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09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2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60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8D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E0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A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2F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D6"/>
    <w:multiLevelType w:val="hybridMultilevel"/>
    <w:tmpl w:val="8D602DF6"/>
    <w:lvl w:ilvl="0" w:tplc="AC16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2857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82B7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DA0D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24B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B08E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A4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94F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1036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386"/>
    <w:multiLevelType w:val="hybridMultilevel"/>
    <w:tmpl w:val="2C042564"/>
    <w:lvl w:ilvl="0" w:tplc="A90801A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2A9C31F4" w:tentative="1">
      <w:start w:val="1"/>
      <w:numFmt w:val="lowerLetter"/>
      <w:lvlText w:val="%2."/>
      <w:lvlJc w:val="left"/>
      <w:pPr>
        <w:ind w:left="1080" w:hanging="360"/>
      </w:pPr>
    </w:lvl>
    <w:lvl w:ilvl="2" w:tplc="EB4EC7F6" w:tentative="1">
      <w:start w:val="1"/>
      <w:numFmt w:val="lowerRoman"/>
      <w:lvlText w:val="%3."/>
      <w:lvlJc w:val="right"/>
      <w:pPr>
        <w:ind w:left="1800" w:hanging="180"/>
      </w:pPr>
    </w:lvl>
    <w:lvl w:ilvl="3" w:tplc="A42CA76E" w:tentative="1">
      <w:start w:val="1"/>
      <w:numFmt w:val="decimal"/>
      <w:lvlText w:val="%4."/>
      <w:lvlJc w:val="left"/>
      <w:pPr>
        <w:ind w:left="2520" w:hanging="360"/>
      </w:pPr>
    </w:lvl>
    <w:lvl w:ilvl="4" w:tplc="CE08B300" w:tentative="1">
      <w:start w:val="1"/>
      <w:numFmt w:val="lowerLetter"/>
      <w:lvlText w:val="%5."/>
      <w:lvlJc w:val="left"/>
      <w:pPr>
        <w:ind w:left="3240" w:hanging="360"/>
      </w:pPr>
    </w:lvl>
    <w:lvl w:ilvl="5" w:tplc="B8B45C40" w:tentative="1">
      <w:start w:val="1"/>
      <w:numFmt w:val="lowerRoman"/>
      <w:lvlText w:val="%6."/>
      <w:lvlJc w:val="right"/>
      <w:pPr>
        <w:ind w:left="3960" w:hanging="180"/>
      </w:pPr>
    </w:lvl>
    <w:lvl w:ilvl="6" w:tplc="84DA45C6" w:tentative="1">
      <w:start w:val="1"/>
      <w:numFmt w:val="decimal"/>
      <w:lvlText w:val="%7."/>
      <w:lvlJc w:val="left"/>
      <w:pPr>
        <w:ind w:left="4680" w:hanging="360"/>
      </w:pPr>
    </w:lvl>
    <w:lvl w:ilvl="7" w:tplc="44A4DD5E" w:tentative="1">
      <w:start w:val="1"/>
      <w:numFmt w:val="lowerLetter"/>
      <w:lvlText w:val="%8."/>
      <w:lvlJc w:val="left"/>
      <w:pPr>
        <w:ind w:left="5400" w:hanging="360"/>
      </w:pPr>
    </w:lvl>
    <w:lvl w:ilvl="8" w:tplc="058059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D559A"/>
    <w:multiLevelType w:val="hybridMultilevel"/>
    <w:tmpl w:val="FB7C63D0"/>
    <w:lvl w:ilvl="0" w:tplc="D2408CAC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1E564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21D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C61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3AFF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3A8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F4D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F099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9EFC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73908"/>
    <w:multiLevelType w:val="hybridMultilevel"/>
    <w:tmpl w:val="5B506BDE"/>
    <w:lvl w:ilvl="0" w:tplc="5E44E5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6EE6C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447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80C5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0AA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EECC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E5A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3EF5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4CAE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4BD"/>
    <w:multiLevelType w:val="hybridMultilevel"/>
    <w:tmpl w:val="480A0F34"/>
    <w:lvl w:ilvl="0" w:tplc="16E495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B1C68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33FE05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86906E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41C2FD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BE60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9C90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925A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12E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F44EC"/>
    <w:multiLevelType w:val="hybridMultilevel"/>
    <w:tmpl w:val="1C1837E0"/>
    <w:lvl w:ilvl="0" w:tplc="16727108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BBD8CD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5840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9063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765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4485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7CE5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C25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6FF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E52B0"/>
    <w:multiLevelType w:val="hybridMultilevel"/>
    <w:tmpl w:val="37787044"/>
    <w:lvl w:ilvl="0" w:tplc="837A6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6E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AF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7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9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68A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EC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878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03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A49A5"/>
    <w:multiLevelType w:val="hybridMultilevel"/>
    <w:tmpl w:val="D488128E"/>
    <w:lvl w:ilvl="0" w:tplc="7556CFB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B925A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18C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40C8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E61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CC9E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60F7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74C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1EF4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FE0056"/>
    <w:multiLevelType w:val="hybridMultilevel"/>
    <w:tmpl w:val="3E1638A6"/>
    <w:lvl w:ilvl="0" w:tplc="0DF84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0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E9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8B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22F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CC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66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6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C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2BEA"/>
    <w:multiLevelType w:val="hybridMultilevel"/>
    <w:tmpl w:val="D4BA8082"/>
    <w:lvl w:ilvl="0" w:tplc="510CBE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43298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7509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0E3E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94DF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528F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CE33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8AF5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F809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A0EE0"/>
    <w:multiLevelType w:val="hybridMultilevel"/>
    <w:tmpl w:val="A3A22F8E"/>
    <w:lvl w:ilvl="0" w:tplc="3C2CF1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3A8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E5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2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81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4A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4F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09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2A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721C9"/>
    <w:multiLevelType w:val="hybridMultilevel"/>
    <w:tmpl w:val="8EB677D8"/>
    <w:lvl w:ilvl="0" w:tplc="6512E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EAB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894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CC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94CE2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02CB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A0C0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E83D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C39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F3F09"/>
    <w:multiLevelType w:val="hybridMultilevel"/>
    <w:tmpl w:val="F9DAA404"/>
    <w:lvl w:ilvl="0" w:tplc="26841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AD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60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8D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41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84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C0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6E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2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C97829"/>
    <w:multiLevelType w:val="hybridMultilevel"/>
    <w:tmpl w:val="DC4CD442"/>
    <w:lvl w:ilvl="0" w:tplc="D5EAF4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E6002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6803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3AB6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848D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648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00C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58E9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AE6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446BFD"/>
    <w:multiLevelType w:val="hybridMultilevel"/>
    <w:tmpl w:val="1F14AA34"/>
    <w:lvl w:ilvl="0" w:tplc="559EEA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107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F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D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ED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8A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E4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80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CE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3982"/>
    <w:multiLevelType w:val="hybridMultilevel"/>
    <w:tmpl w:val="EFCCFC24"/>
    <w:lvl w:ilvl="0" w:tplc="5686C1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FC7B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AC65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A4A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B00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EA1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448A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D846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4A3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16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096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200F"/>
    <w:rsid w:val="00153235"/>
    <w:rsid w:val="001537BC"/>
    <w:rsid w:val="0015483F"/>
    <w:rsid w:val="00156E60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0865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2FB8"/>
    <w:rsid w:val="0027581E"/>
    <w:rsid w:val="00275C81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0996"/>
    <w:rsid w:val="002B1900"/>
    <w:rsid w:val="002B3702"/>
    <w:rsid w:val="002B5F94"/>
    <w:rsid w:val="002B665C"/>
    <w:rsid w:val="002B668F"/>
    <w:rsid w:val="002B715B"/>
    <w:rsid w:val="002C1302"/>
    <w:rsid w:val="002C5AE6"/>
    <w:rsid w:val="002D0C24"/>
    <w:rsid w:val="002D1133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1E05"/>
    <w:rsid w:val="00453E2A"/>
    <w:rsid w:val="004562EE"/>
    <w:rsid w:val="00456351"/>
    <w:rsid w:val="00456854"/>
    <w:rsid w:val="00462E7F"/>
    <w:rsid w:val="00463DF9"/>
    <w:rsid w:val="00465B0F"/>
    <w:rsid w:val="00466067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5870"/>
    <w:rsid w:val="0060118D"/>
    <w:rsid w:val="006012D4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0DD5"/>
    <w:rsid w:val="00681F46"/>
    <w:rsid w:val="00684B42"/>
    <w:rsid w:val="00685685"/>
    <w:rsid w:val="00686B6D"/>
    <w:rsid w:val="00686E01"/>
    <w:rsid w:val="006877B6"/>
    <w:rsid w:val="00687CF4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127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07A1C"/>
    <w:rsid w:val="007119AA"/>
    <w:rsid w:val="00715E01"/>
    <w:rsid w:val="0072064F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11FA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574FE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5A81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04C4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B06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83F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29D5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019E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55D3B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52B0"/>
    <w:rsid w:val="009F748A"/>
    <w:rsid w:val="009F78A1"/>
    <w:rsid w:val="00A01454"/>
    <w:rsid w:val="00A029B5"/>
    <w:rsid w:val="00A05F0C"/>
    <w:rsid w:val="00A06013"/>
    <w:rsid w:val="00A115CD"/>
    <w:rsid w:val="00A11890"/>
    <w:rsid w:val="00A11D39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77CA5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947FB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1698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198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10D8"/>
    <w:rsid w:val="00BE2693"/>
    <w:rsid w:val="00BE2AFA"/>
    <w:rsid w:val="00BE2DA2"/>
    <w:rsid w:val="00BF030E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08B7"/>
    <w:rsid w:val="00C31DD9"/>
    <w:rsid w:val="00C32F28"/>
    <w:rsid w:val="00C33131"/>
    <w:rsid w:val="00C336CD"/>
    <w:rsid w:val="00C34700"/>
    <w:rsid w:val="00C351E3"/>
    <w:rsid w:val="00C4038A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0D96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2302"/>
    <w:rsid w:val="00CC51A2"/>
    <w:rsid w:val="00CC6E3B"/>
    <w:rsid w:val="00CC78A4"/>
    <w:rsid w:val="00CC7989"/>
    <w:rsid w:val="00CD1822"/>
    <w:rsid w:val="00CD1DFB"/>
    <w:rsid w:val="00CD2312"/>
    <w:rsid w:val="00CD3AFE"/>
    <w:rsid w:val="00CD3C01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61A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71C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19C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4B58"/>
    <w:rsid w:val="00EA58B3"/>
    <w:rsid w:val="00EA7383"/>
    <w:rsid w:val="00EB0D24"/>
    <w:rsid w:val="00EB20FE"/>
    <w:rsid w:val="00EB3AA0"/>
    <w:rsid w:val="00EB43F7"/>
    <w:rsid w:val="00EB7F0D"/>
    <w:rsid w:val="00EC1B16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52AB"/>
    <w:rsid w:val="00FD5785"/>
    <w:rsid w:val="00FD5926"/>
    <w:rsid w:val="00FD6A78"/>
    <w:rsid w:val="00FE1DA5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C331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dynamiccollectors/class_action_law_database?skip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2218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1</cp:revision>
  <dcterms:created xsi:type="dcterms:W3CDTF">2025-01-16T09:29:00Z</dcterms:created>
  <dcterms:modified xsi:type="dcterms:W3CDTF">2025-01-16T09:29:00Z</dcterms:modified>
</cp:coreProperties>
</file>