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9E" w:rsidRPr="00F31117" w:rsidRDefault="00205C9E" w:rsidP="00205C9E">
      <w:pPr>
        <w:spacing w:after="0" w:line="360" w:lineRule="auto"/>
        <w:ind w:hanging="58"/>
        <w:jc w:val="center"/>
        <w:rPr>
          <w:rFonts w:cs="David"/>
          <w:b/>
          <w:bCs/>
          <w:color w:val="FF0000"/>
          <w:sz w:val="28"/>
          <w:szCs w:val="28"/>
          <w:rtl/>
        </w:rPr>
      </w:pPr>
      <w:r w:rsidRPr="00CA4897">
        <w:rPr>
          <w:rStyle w:val="a7"/>
          <w:rFonts w:hint="cs"/>
          <w:rtl/>
        </w:rPr>
        <w:t>מכרז פומבי ממוכן דו שלבי</w:t>
      </w:r>
      <w:r w:rsidRPr="00F31117">
        <w:rPr>
          <w:rFonts w:ascii="Garamond" w:eastAsia="Times New Roman" w:hAnsi="Garamond" w:cs="David" w:hint="cs"/>
          <w:b/>
          <w:bCs/>
          <w:spacing w:val="-4"/>
          <w:sz w:val="28"/>
          <w:szCs w:val="28"/>
          <w:rtl/>
        </w:rPr>
        <w:t xml:space="preserve"> </w:t>
      </w:r>
      <w:r w:rsidRPr="00CA4897">
        <w:rPr>
          <w:rStyle w:val="a7"/>
          <w:rFonts w:hint="cs"/>
          <w:rtl/>
        </w:rPr>
        <w:t xml:space="preserve">מספר </w:t>
      </w:r>
      <w:r>
        <w:rPr>
          <w:rStyle w:val="a7"/>
          <w:rFonts w:hint="cs"/>
          <w:rtl/>
        </w:rPr>
        <w:t>25/25</w:t>
      </w:r>
    </w:p>
    <w:p w:rsidR="00205C9E" w:rsidRPr="009F1066" w:rsidRDefault="00205C9E" w:rsidP="00205C9E">
      <w:pPr>
        <w:spacing w:after="0" w:line="360" w:lineRule="auto"/>
        <w:ind w:hanging="58"/>
        <w:jc w:val="center"/>
        <w:rPr>
          <w:rFonts w:cs="David"/>
          <w:b/>
          <w:bCs/>
          <w:sz w:val="28"/>
          <w:szCs w:val="28"/>
          <w:rtl/>
        </w:rPr>
      </w:pPr>
      <w:r w:rsidRPr="00B55304">
        <w:rPr>
          <w:rStyle w:val="a7"/>
          <w:rtl/>
        </w:rPr>
        <w:t xml:space="preserve">לאספקת פתרון </w:t>
      </w:r>
      <w:r>
        <w:rPr>
          <w:rStyle w:val="a7"/>
          <w:rFonts w:hint="cs"/>
          <w:rtl/>
        </w:rPr>
        <w:t xml:space="preserve">לממשק </w:t>
      </w:r>
      <w:r w:rsidRPr="00B55304">
        <w:rPr>
          <w:rStyle w:val="a7"/>
          <w:rtl/>
        </w:rPr>
        <w:t xml:space="preserve">דיווח </w:t>
      </w:r>
      <w:r>
        <w:rPr>
          <w:rStyle w:val="a7"/>
          <w:rFonts w:hint="cs"/>
          <w:rtl/>
        </w:rPr>
        <w:t>טפסים</w:t>
      </w:r>
      <w:r w:rsidRPr="00B55304">
        <w:rPr>
          <w:rStyle w:val="a7"/>
          <w:rtl/>
        </w:rPr>
        <w:t xml:space="preserve"> לבנק ישראל</w:t>
      </w:r>
      <w:r>
        <w:rPr>
          <w:rStyle w:val="a7"/>
          <w:rFonts w:hint="cs"/>
          <w:rtl/>
        </w:rPr>
        <w:t xml:space="preserve"> </w:t>
      </w:r>
    </w:p>
    <w:p w:rsidR="00205C9E" w:rsidRDefault="00205C9E" w:rsidP="00205C9E">
      <w:pPr>
        <w:pStyle w:val="1"/>
      </w:pPr>
      <w:bookmarkStart w:id="0" w:name="_Toc195002095"/>
      <w:r w:rsidRPr="00BC1BF0">
        <w:rPr>
          <w:rFonts w:hint="cs"/>
          <w:rtl/>
        </w:rPr>
        <w:t>נספח ד1 - טבל</w:t>
      </w:r>
      <w:r>
        <w:rPr>
          <w:rFonts w:hint="cs"/>
          <w:rtl/>
        </w:rPr>
        <w:t>או</w:t>
      </w:r>
      <w:r w:rsidRPr="00BC1BF0">
        <w:rPr>
          <w:rFonts w:hint="cs"/>
          <w:rtl/>
        </w:rPr>
        <w:t>ת התכונות</w:t>
      </w:r>
      <w:bookmarkEnd w:id="0"/>
    </w:p>
    <w:p w:rsidR="00205C9E" w:rsidRPr="00AF4204" w:rsidRDefault="00205C9E" w:rsidP="00205C9E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AF4204">
        <w:rPr>
          <w:rFonts w:ascii="David" w:hAnsi="David" w:cs="David" w:hint="eastAsia"/>
          <w:b/>
          <w:bCs/>
          <w:sz w:val="24"/>
          <w:szCs w:val="24"/>
          <w:rtl/>
        </w:rPr>
        <w:t>הגדרות</w:t>
      </w:r>
      <w:r w:rsidRPr="00AF4204">
        <w:rPr>
          <w:rFonts w:ascii="David" w:hAnsi="David" w:cs="David"/>
          <w:b/>
          <w:bCs/>
          <w:sz w:val="24"/>
          <w:szCs w:val="24"/>
          <w:rtl/>
        </w:rPr>
        <w:t xml:space="preserve"> כלליות: </w:t>
      </w:r>
    </w:p>
    <w:p w:rsidR="00205C9E" w:rsidRDefault="00205C9E" w:rsidP="00205C9E">
      <w:pPr>
        <w:pStyle w:val="a3"/>
        <w:spacing w:after="160"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A12E41">
        <w:rPr>
          <w:rFonts w:ascii="David" w:hAnsi="David" w:cs="David"/>
          <w:b/>
          <w:bCs/>
          <w:sz w:val="24"/>
          <w:szCs w:val="24"/>
          <w:rtl/>
        </w:rPr>
        <w:t>אוכלוסייה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AD2C62">
        <w:rPr>
          <w:rFonts w:ascii="David" w:hAnsi="David" w:cs="David"/>
          <w:sz w:val="24"/>
          <w:szCs w:val="24"/>
          <w:rtl/>
        </w:rPr>
        <w:t>- חברות פרטיות, יחידים, מלכ"רים</w:t>
      </w:r>
      <w:r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205C9E" w:rsidRPr="00AD2C62" w:rsidRDefault="00205C9E" w:rsidP="00205C9E">
      <w:pPr>
        <w:pStyle w:val="a3"/>
        <w:spacing w:after="160"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A12E41">
        <w:rPr>
          <w:rFonts w:ascii="David" w:hAnsi="David" w:cs="David"/>
          <w:b/>
          <w:bCs/>
          <w:sz w:val="24"/>
          <w:szCs w:val="24"/>
          <w:rtl/>
        </w:rPr>
        <w:t>דיווח נדרש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AD2C62">
        <w:rPr>
          <w:rFonts w:ascii="David" w:hAnsi="David" w:cs="David"/>
          <w:sz w:val="24"/>
          <w:szCs w:val="24"/>
          <w:rtl/>
        </w:rPr>
        <w:t>- חובת דיווח לתאריך ערך</w:t>
      </w:r>
    </w:p>
    <w:p w:rsidR="00205C9E" w:rsidRPr="00AF4204" w:rsidRDefault="00205C9E" w:rsidP="00205C9E">
      <w:pPr>
        <w:pStyle w:val="a3"/>
        <w:spacing w:after="160"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A12E41">
        <w:rPr>
          <w:rFonts w:ascii="David" w:hAnsi="David" w:cs="David"/>
          <w:b/>
          <w:bCs/>
          <w:sz w:val="24"/>
          <w:szCs w:val="24"/>
          <w:rtl/>
        </w:rPr>
        <w:t>דיווח</w:t>
      </w: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A12E41">
        <w:rPr>
          <w:rFonts w:ascii="David" w:hAnsi="David" w:cs="David"/>
          <w:b/>
          <w:bCs/>
          <w:sz w:val="24"/>
          <w:szCs w:val="24"/>
          <w:rtl/>
        </w:rPr>
        <w:t>-</w:t>
      </w:r>
      <w:r w:rsidRPr="00AD2C62">
        <w:rPr>
          <w:rFonts w:ascii="David" w:hAnsi="David" w:cs="David"/>
          <w:sz w:val="24"/>
          <w:szCs w:val="24"/>
          <w:rtl/>
        </w:rPr>
        <w:t xml:space="preserve"> מילוי שדות נדרשים בהתאם לחובת דיווח ובמענה לשאלות שהוגדרו </w:t>
      </w:r>
      <w:r>
        <w:rPr>
          <w:rFonts w:ascii="David" w:hAnsi="David" w:cs="David"/>
          <w:sz w:val="24"/>
          <w:szCs w:val="24"/>
          <w:rtl/>
        </w:rPr>
        <w:t>מראש, ושידור הנתונים לבנק ישראל</w:t>
      </w:r>
    </w:p>
    <w:p w:rsidR="00205C9E" w:rsidRDefault="00205C9E" w:rsidP="00205C9E">
      <w:pPr>
        <w:pStyle w:val="a3"/>
        <w:spacing w:after="160"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A12E41">
        <w:rPr>
          <w:rFonts w:ascii="David" w:hAnsi="David" w:cs="David"/>
          <w:b/>
          <w:bCs/>
          <w:sz w:val="24"/>
          <w:szCs w:val="24"/>
          <w:rtl/>
        </w:rPr>
        <w:t>התראה</w:t>
      </w: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AD2C62">
        <w:rPr>
          <w:rFonts w:ascii="David" w:hAnsi="David" w:cs="David"/>
          <w:sz w:val="24"/>
          <w:szCs w:val="24"/>
          <w:rtl/>
        </w:rPr>
        <w:t>- הודעת שגיאה למדווח/למטפל על צורך בבדיקה</w:t>
      </w:r>
    </w:p>
    <w:p w:rsidR="00205C9E" w:rsidRPr="00AD2C62" w:rsidRDefault="00205C9E" w:rsidP="00205C9E">
      <w:pPr>
        <w:pStyle w:val="a3"/>
        <w:spacing w:after="160"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A12E41">
        <w:rPr>
          <w:rFonts w:ascii="David" w:hAnsi="David" w:cs="David"/>
          <w:b/>
          <w:bCs/>
          <w:sz w:val="24"/>
          <w:szCs w:val="24"/>
          <w:rtl/>
        </w:rPr>
        <w:t>חובת דיווח</w:t>
      </w: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AD2C62">
        <w:rPr>
          <w:rFonts w:ascii="David" w:hAnsi="David" w:cs="David"/>
          <w:sz w:val="24"/>
          <w:szCs w:val="24"/>
          <w:rtl/>
        </w:rPr>
        <w:t>- לפי צו הדיווח</w:t>
      </w:r>
    </w:p>
    <w:p w:rsidR="00205C9E" w:rsidRPr="00AD2C62" w:rsidRDefault="00205C9E" w:rsidP="00205C9E">
      <w:pPr>
        <w:pStyle w:val="a3"/>
        <w:spacing w:after="160"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A12E41">
        <w:rPr>
          <w:rFonts w:ascii="David" w:hAnsi="David" w:cs="David"/>
          <w:b/>
          <w:bCs/>
          <w:sz w:val="24"/>
          <w:szCs w:val="24"/>
          <w:rtl/>
        </w:rPr>
        <w:t>טפסים</w:t>
      </w: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AD2C62">
        <w:rPr>
          <w:rFonts w:ascii="David" w:hAnsi="David" w:cs="David"/>
          <w:sz w:val="24"/>
          <w:szCs w:val="24"/>
          <w:rtl/>
        </w:rPr>
        <w:t>- קבוצת שדות נדרשים לדיווח הקשורים בקשר עסקי (השקעות בהון, הלוואות בעלים)</w:t>
      </w:r>
    </w:p>
    <w:p w:rsidR="00205C9E" w:rsidRPr="00AD2C62" w:rsidRDefault="00205C9E" w:rsidP="00205C9E">
      <w:pPr>
        <w:pStyle w:val="a3"/>
        <w:spacing w:after="160"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AF4204">
        <w:rPr>
          <w:rFonts w:ascii="David" w:hAnsi="David" w:cs="David"/>
          <w:b/>
          <w:bCs/>
          <w:sz w:val="24"/>
          <w:szCs w:val="24"/>
          <w:rtl/>
        </w:rPr>
        <w:t>מדווח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AD2C62">
        <w:rPr>
          <w:rFonts w:ascii="David" w:hAnsi="David" w:cs="David"/>
          <w:sz w:val="24"/>
          <w:szCs w:val="24"/>
          <w:rtl/>
        </w:rPr>
        <w:t>- הישות המדווחת מתוך האוכלוסייה הנ"ל</w:t>
      </w:r>
    </w:p>
    <w:p w:rsidR="00205C9E" w:rsidRDefault="00205C9E" w:rsidP="00205C9E">
      <w:pPr>
        <w:pStyle w:val="a3"/>
        <w:spacing w:after="160"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AF4204">
        <w:rPr>
          <w:rFonts w:ascii="David" w:hAnsi="David" w:cs="David"/>
          <w:b/>
          <w:bCs/>
          <w:sz w:val="24"/>
          <w:szCs w:val="24"/>
          <w:rtl/>
        </w:rPr>
        <w:t>מטפל</w:t>
      </w: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AD2C62">
        <w:rPr>
          <w:rFonts w:ascii="David" w:hAnsi="David" w:cs="David"/>
          <w:sz w:val="24"/>
          <w:szCs w:val="24"/>
          <w:rtl/>
        </w:rPr>
        <w:t>- הגורם העסקי בבנק ישראל שמטפל בטופס</w:t>
      </w:r>
    </w:p>
    <w:p w:rsidR="00205C9E" w:rsidRDefault="00205C9E" w:rsidP="00205C9E">
      <w:pPr>
        <w:pStyle w:val="a3"/>
        <w:spacing w:after="160" w:line="360" w:lineRule="auto"/>
        <w:ind w:left="36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A12E41">
        <w:rPr>
          <w:rFonts w:ascii="David" w:hAnsi="David" w:cs="David"/>
          <w:b/>
          <w:bCs/>
          <w:sz w:val="24"/>
          <w:szCs w:val="24"/>
          <w:rtl/>
        </w:rPr>
        <w:t>צו דיווח</w:t>
      </w: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AD2C62">
        <w:rPr>
          <w:rFonts w:ascii="David" w:hAnsi="David" w:cs="David"/>
          <w:sz w:val="24"/>
          <w:szCs w:val="24"/>
          <w:rtl/>
        </w:rPr>
        <w:t>- החובה המשפטית של חברות העומדות בקריטריונים מסוימים לשדר נתונים לבנק ישראל</w:t>
      </w:r>
    </w:p>
    <w:p w:rsidR="00205C9E" w:rsidRDefault="00205C9E" w:rsidP="00205C9E">
      <w:pPr>
        <w:pStyle w:val="a3"/>
        <w:spacing w:after="160"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"תכונות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מנדטריות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>" -</w:t>
      </w:r>
      <w:r w:rsidRPr="00B157AF">
        <w:rPr>
          <w:rtl/>
        </w:rPr>
        <w:t xml:space="preserve"> </w:t>
      </w:r>
      <w:r w:rsidRPr="00A12E41">
        <w:rPr>
          <w:rFonts w:ascii="David" w:hAnsi="David" w:cs="David"/>
          <w:sz w:val="24"/>
          <w:szCs w:val="24"/>
          <w:rtl/>
        </w:rPr>
        <w:t xml:space="preserve">תכונה שקיימת במערכת המוצעת, </w:t>
      </w:r>
      <w:proofErr w:type="spellStart"/>
      <w:r w:rsidRPr="00A12E41">
        <w:rPr>
          <w:rFonts w:ascii="David" w:hAnsi="David" w:cs="David"/>
          <w:sz w:val="24"/>
          <w:szCs w:val="24"/>
          <w:rtl/>
        </w:rPr>
        <w:t>בגירסה</w:t>
      </w:r>
      <w:proofErr w:type="spellEnd"/>
      <w:r w:rsidRPr="00A12E41">
        <w:rPr>
          <w:rFonts w:ascii="David" w:hAnsi="David" w:cs="David"/>
          <w:sz w:val="24"/>
          <w:szCs w:val="24"/>
          <w:rtl/>
        </w:rPr>
        <w:t xml:space="preserve"> המוצעת, כפונקציונליות סטנדרטית ונדרשת להתקיים בה בעת הגשת ההצעה </w:t>
      </w:r>
      <w:r w:rsidRPr="00A12E41">
        <w:rPr>
          <w:rFonts w:ascii="David" w:hAnsi="David" w:cs="David" w:hint="cs"/>
          <w:sz w:val="24"/>
          <w:szCs w:val="24"/>
          <w:rtl/>
        </w:rPr>
        <w:t>.</w:t>
      </w:r>
      <w:r w:rsidRPr="00A12E41">
        <w:rPr>
          <w:rFonts w:ascii="David" w:hAnsi="David" w:cs="David"/>
          <w:sz w:val="24"/>
          <w:szCs w:val="24"/>
          <w:rtl/>
        </w:rPr>
        <w:t xml:space="preserve">התכונות מפורטות בטבלה </w:t>
      </w:r>
      <w:r>
        <w:rPr>
          <w:rFonts w:ascii="David" w:hAnsi="David" w:cs="David" w:hint="cs"/>
          <w:sz w:val="24"/>
          <w:szCs w:val="24"/>
          <w:rtl/>
        </w:rPr>
        <w:t xml:space="preserve">מס' 1 </w:t>
      </w:r>
      <w:r w:rsidRPr="00A12E41">
        <w:rPr>
          <w:rFonts w:ascii="David" w:hAnsi="David" w:cs="David"/>
          <w:sz w:val="24"/>
          <w:szCs w:val="24"/>
          <w:rtl/>
        </w:rPr>
        <w:t>להלן.</w:t>
      </w:r>
    </w:p>
    <w:p w:rsidR="00205C9E" w:rsidRDefault="00205C9E" w:rsidP="00205C9E">
      <w:pPr>
        <w:pStyle w:val="a3"/>
        <w:spacing w:after="160"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"תכונות נדרשות"- </w:t>
      </w:r>
      <w:r w:rsidRPr="00B157AF">
        <w:rPr>
          <w:rFonts w:ascii="David" w:hAnsi="David" w:cs="David"/>
          <w:sz w:val="24"/>
          <w:szCs w:val="24"/>
          <w:rtl/>
        </w:rPr>
        <w:t xml:space="preserve">תכונה שנדרשת להתקיים במערכת המוצעת לבנק במועד העלייה לאוויר אך אינה נדרשת להתקיים בהכרח בעת הגשת ההצעה וניתן לפתח אותה עד למועד העלייה לאוויר על חשבון המציע. </w:t>
      </w:r>
      <w:r>
        <w:rPr>
          <w:rFonts w:ascii="David" w:hAnsi="David" w:cs="David" w:hint="cs"/>
          <w:sz w:val="24"/>
          <w:szCs w:val="24"/>
          <w:rtl/>
        </w:rPr>
        <w:t xml:space="preserve">במידה והתכונה אינה מתקיימת בעת הגשת ההצעה, </w:t>
      </w:r>
      <w:r w:rsidRPr="00B157AF">
        <w:rPr>
          <w:rFonts w:ascii="David" w:hAnsi="David" w:cs="David"/>
          <w:sz w:val="24"/>
          <w:szCs w:val="24"/>
          <w:rtl/>
        </w:rPr>
        <w:t xml:space="preserve">על המציע לציין </w:t>
      </w:r>
      <w:r>
        <w:rPr>
          <w:rFonts w:ascii="David" w:hAnsi="David" w:cs="David" w:hint="cs"/>
          <w:sz w:val="24"/>
          <w:szCs w:val="24"/>
          <w:rtl/>
        </w:rPr>
        <w:t xml:space="preserve">בטבלה מס'1 מטה את אופן מימוש הדרישה </w:t>
      </w:r>
      <w:r w:rsidRPr="00B157AF">
        <w:rPr>
          <w:rFonts w:ascii="David" w:hAnsi="David" w:cs="David"/>
          <w:sz w:val="24"/>
          <w:szCs w:val="24"/>
          <w:rtl/>
        </w:rPr>
        <w:t>ואת משך הפיתוח הצפוי. מועד הפיתוח בפועל יתואם עם הבנ</w:t>
      </w:r>
      <w:r>
        <w:rPr>
          <w:rFonts w:ascii="David" w:hAnsi="David" w:cs="David"/>
          <w:sz w:val="24"/>
          <w:szCs w:val="24"/>
          <w:rtl/>
        </w:rPr>
        <w:t>ק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205C9E" w:rsidRDefault="00205C9E" w:rsidP="00205C9E">
      <w:pPr>
        <w:pStyle w:val="a3"/>
        <w:spacing w:after="160"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"תכונות אופציונליות"-</w:t>
      </w:r>
      <w:r w:rsidRPr="00A12E41">
        <w:rPr>
          <w:rFonts w:ascii="David" w:hAnsi="David" w:cs="David"/>
          <w:sz w:val="24"/>
          <w:szCs w:val="24"/>
          <w:rtl/>
        </w:rPr>
        <w:t>קיומה של התכונה במערכת מהווה יתרון, וכן האפשרות של המציע לפתח אותה, כפוף ל</w:t>
      </w:r>
      <w:r>
        <w:rPr>
          <w:rFonts w:ascii="David" w:hAnsi="David" w:cs="David" w:hint="cs"/>
          <w:sz w:val="24"/>
          <w:szCs w:val="24"/>
          <w:rtl/>
        </w:rPr>
        <w:t>מחיר ול</w:t>
      </w:r>
      <w:r w:rsidRPr="00A12E41">
        <w:rPr>
          <w:rFonts w:ascii="David" w:hAnsi="David" w:cs="David"/>
          <w:sz w:val="24"/>
          <w:szCs w:val="24"/>
          <w:rtl/>
        </w:rPr>
        <w:t>משך הפיתוח הנדרש. על המציע לציין ב</w:t>
      </w:r>
      <w:r>
        <w:rPr>
          <w:rFonts w:ascii="David" w:hAnsi="David" w:cs="David" w:hint="cs"/>
          <w:sz w:val="24"/>
          <w:szCs w:val="24"/>
          <w:rtl/>
        </w:rPr>
        <w:t xml:space="preserve">טבלה מס'2 </w:t>
      </w:r>
      <w:r w:rsidRPr="00A12E41">
        <w:rPr>
          <w:rFonts w:ascii="David" w:hAnsi="David" w:cs="David"/>
          <w:sz w:val="24"/>
          <w:szCs w:val="24"/>
          <w:rtl/>
        </w:rPr>
        <w:t xml:space="preserve">האם התכונה קיימת </w:t>
      </w:r>
      <w:r>
        <w:rPr>
          <w:rFonts w:ascii="David" w:hAnsi="David" w:cs="David"/>
          <w:sz w:val="24"/>
          <w:szCs w:val="24"/>
          <w:rtl/>
        </w:rPr>
        <w:t>במערכת, או שהוא יכול לפתח אותה</w:t>
      </w:r>
      <w:r>
        <w:rPr>
          <w:rFonts w:ascii="David" w:hAnsi="David" w:cs="David" w:hint="cs"/>
          <w:sz w:val="24"/>
          <w:szCs w:val="24"/>
          <w:rtl/>
        </w:rPr>
        <w:t xml:space="preserve"> ו</w:t>
      </w:r>
      <w:r w:rsidRPr="00A12E41">
        <w:rPr>
          <w:rFonts w:ascii="David" w:hAnsi="David" w:cs="David"/>
          <w:sz w:val="24"/>
          <w:szCs w:val="24"/>
          <w:rtl/>
        </w:rPr>
        <w:t xml:space="preserve">את משך הפיתוח </w:t>
      </w:r>
      <w:r>
        <w:rPr>
          <w:rFonts w:ascii="David" w:hAnsi="David" w:cs="David" w:hint="cs"/>
          <w:sz w:val="24"/>
          <w:szCs w:val="24"/>
          <w:rtl/>
        </w:rPr>
        <w:t>בשעות מומחה.</w:t>
      </w:r>
      <w:r w:rsidRPr="00A12E41">
        <w:rPr>
          <w:rFonts w:ascii="David" w:hAnsi="David" w:cs="David"/>
          <w:sz w:val="24"/>
          <w:szCs w:val="24"/>
          <w:rtl/>
        </w:rPr>
        <w:t xml:space="preserve"> הבנק יהיה רשאי להזמין מהזוכה את פיתוח התכונה בהתאם ל</w:t>
      </w:r>
      <w:r>
        <w:rPr>
          <w:rFonts w:ascii="David" w:hAnsi="David" w:cs="David" w:hint="cs"/>
          <w:sz w:val="24"/>
          <w:szCs w:val="24"/>
          <w:rtl/>
        </w:rPr>
        <w:t xml:space="preserve">תעריף </w:t>
      </w:r>
      <w:r>
        <w:rPr>
          <w:rFonts w:ascii="David" w:hAnsi="David" w:cs="David"/>
          <w:sz w:val="24"/>
          <w:szCs w:val="24"/>
          <w:rtl/>
        </w:rPr>
        <w:t>שעות המ</w:t>
      </w:r>
      <w:r>
        <w:rPr>
          <w:rFonts w:ascii="David" w:hAnsi="David" w:cs="David" w:hint="cs"/>
          <w:sz w:val="24"/>
          <w:szCs w:val="24"/>
          <w:rtl/>
        </w:rPr>
        <w:t>ומחה</w:t>
      </w:r>
      <w:r w:rsidRPr="00A12E41">
        <w:rPr>
          <w:rFonts w:ascii="David" w:hAnsi="David" w:cs="David"/>
          <w:sz w:val="24"/>
          <w:szCs w:val="24"/>
          <w:rtl/>
        </w:rPr>
        <w:t xml:space="preserve"> שציין המציע בהצעתו, בתיאום עם הספק ובכל שלב לפני מועד העלייה לאוויר של המערכת, ואף לאחריה</w:t>
      </w:r>
      <w:r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205C9E" w:rsidRPr="00B157AF" w:rsidRDefault="00205C9E" w:rsidP="00205C9E">
      <w:pPr>
        <w:pStyle w:val="a3"/>
        <w:spacing w:after="160" w:line="360" w:lineRule="auto"/>
        <w:ind w:left="360"/>
        <w:rPr>
          <w:rFonts w:ascii="David" w:hAnsi="David" w:cs="David"/>
          <w:sz w:val="24"/>
          <w:szCs w:val="24"/>
        </w:rPr>
      </w:pPr>
    </w:p>
    <w:p w:rsidR="00205C9E" w:rsidRPr="00EA672C" w:rsidRDefault="00205C9E" w:rsidP="00205C9E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AF4204">
        <w:rPr>
          <w:rFonts w:ascii="David" w:hAnsi="David" w:cs="David" w:hint="eastAsia"/>
          <w:b/>
          <w:bCs/>
          <w:sz w:val="24"/>
          <w:szCs w:val="24"/>
          <w:rtl/>
        </w:rPr>
        <w:t>טבלאות</w:t>
      </w:r>
      <w:r w:rsidRPr="00AF4204">
        <w:rPr>
          <w:rFonts w:ascii="David" w:hAnsi="David" w:cs="David"/>
          <w:b/>
          <w:bCs/>
          <w:sz w:val="24"/>
          <w:szCs w:val="24"/>
          <w:rtl/>
        </w:rPr>
        <w:t xml:space="preserve"> התכונות </w:t>
      </w:r>
      <w:r>
        <w:rPr>
          <w:rFonts w:ascii="David" w:hAnsi="David" w:cs="David" w:hint="cs"/>
          <w:sz w:val="24"/>
          <w:szCs w:val="24"/>
          <w:rtl/>
        </w:rPr>
        <w:t>-</w:t>
      </w:r>
      <w:r w:rsidRPr="00EA672C">
        <w:rPr>
          <w:rFonts w:ascii="David" w:hAnsi="David" w:cs="David"/>
          <w:sz w:val="24"/>
          <w:szCs w:val="24"/>
          <w:rtl/>
        </w:rPr>
        <w:t>י</w:t>
      </w:r>
      <w:r>
        <w:rPr>
          <w:rFonts w:ascii="David" w:hAnsi="David" w:cs="David"/>
          <w:sz w:val="24"/>
          <w:szCs w:val="24"/>
          <w:rtl/>
        </w:rPr>
        <w:t>ש למלא את הטבל</w:t>
      </w:r>
      <w:r>
        <w:rPr>
          <w:rFonts w:ascii="David" w:hAnsi="David" w:cs="David" w:hint="cs"/>
          <w:sz w:val="24"/>
          <w:szCs w:val="24"/>
          <w:rtl/>
        </w:rPr>
        <w:t>אות</w:t>
      </w:r>
      <w:r w:rsidRPr="00EA672C">
        <w:rPr>
          <w:rFonts w:ascii="David" w:hAnsi="David" w:cs="David"/>
          <w:sz w:val="24"/>
          <w:szCs w:val="24"/>
          <w:rtl/>
        </w:rPr>
        <w:t xml:space="preserve"> להלן ולצרף למסמכי ההצעה.</w:t>
      </w:r>
    </w:p>
    <w:p w:rsidR="00205C9E" w:rsidRDefault="00205C9E" w:rsidP="00205C9E">
      <w:pPr>
        <w:pStyle w:val="a3"/>
        <w:numPr>
          <w:ilvl w:val="1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AF4204">
        <w:rPr>
          <w:rFonts w:ascii="David" w:hAnsi="David" w:cs="David" w:hint="eastAsia"/>
          <w:b/>
          <w:bCs/>
          <w:sz w:val="24"/>
          <w:szCs w:val="24"/>
          <w:rtl/>
        </w:rPr>
        <w:t>טבלה</w:t>
      </w:r>
      <w:r w:rsidRPr="00AF420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F4204">
        <w:rPr>
          <w:rFonts w:ascii="David" w:hAnsi="David" w:cs="David" w:hint="eastAsia"/>
          <w:b/>
          <w:bCs/>
          <w:sz w:val="24"/>
          <w:szCs w:val="24"/>
          <w:rtl/>
        </w:rPr>
        <w:t>מס</w:t>
      </w:r>
      <w:r w:rsidRPr="00AF4204">
        <w:rPr>
          <w:rFonts w:ascii="David" w:hAnsi="David" w:cs="David"/>
          <w:b/>
          <w:bCs/>
          <w:sz w:val="24"/>
          <w:szCs w:val="24"/>
          <w:rtl/>
        </w:rPr>
        <w:t>'1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EA672C">
        <w:rPr>
          <w:rFonts w:ascii="David" w:hAnsi="David" w:cs="David"/>
          <w:sz w:val="24"/>
          <w:szCs w:val="24"/>
          <w:rtl/>
        </w:rPr>
        <w:t xml:space="preserve"> להלן מפרטת את </w:t>
      </w:r>
      <w:r w:rsidRPr="00AF4204">
        <w:rPr>
          <w:rFonts w:ascii="David" w:hAnsi="David" w:cs="David"/>
          <w:b/>
          <w:bCs/>
          <w:sz w:val="24"/>
          <w:szCs w:val="24"/>
          <w:rtl/>
        </w:rPr>
        <w:t>ה</w:t>
      </w:r>
      <w:r w:rsidRPr="00AF4204">
        <w:rPr>
          <w:rFonts w:ascii="David" w:hAnsi="David" w:cs="David" w:hint="eastAsia"/>
          <w:b/>
          <w:bCs/>
          <w:sz w:val="24"/>
          <w:szCs w:val="24"/>
          <w:rtl/>
        </w:rPr>
        <w:t>תכונות</w:t>
      </w:r>
      <w:r w:rsidRPr="00AF4204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Pr="00AF4204">
        <w:rPr>
          <w:rFonts w:ascii="David" w:hAnsi="David" w:cs="David" w:hint="eastAsia"/>
          <w:b/>
          <w:bCs/>
          <w:sz w:val="24"/>
          <w:szCs w:val="24"/>
          <w:rtl/>
        </w:rPr>
        <w:t>המנדטוריות</w:t>
      </w:r>
      <w:r w:rsidRPr="00AF4204">
        <w:rPr>
          <w:rFonts w:ascii="David" w:hAnsi="David" w:cs="David"/>
          <w:b/>
          <w:bCs/>
          <w:sz w:val="24"/>
          <w:szCs w:val="24"/>
          <w:rtl/>
        </w:rPr>
        <w:t xml:space="preserve"> והנדרשות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EA672C">
        <w:rPr>
          <w:rFonts w:ascii="David" w:hAnsi="David" w:cs="David"/>
          <w:sz w:val="24"/>
          <w:szCs w:val="24"/>
          <w:rtl/>
        </w:rPr>
        <w:t>ומימוש</w:t>
      </w:r>
      <w:r>
        <w:rPr>
          <w:rFonts w:ascii="David" w:hAnsi="David" w:cs="David" w:hint="cs"/>
          <w:sz w:val="24"/>
          <w:szCs w:val="24"/>
          <w:rtl/>
        </w:rPr>
        <w:t xml:space="preserve">ן </w:t>
      </w:r>
      <w:r w:rsidRPr="00EA672C">
        <w:rPr>
          <w:rFonts w:ascii="David" w:hAnsi="David" w:cs="David"/>
          <w:sz w:val="24"/>
          <w:szCs w:val="24"/>
          <w:rtl/>
        </w:rPr>
        <w:t>במסגרת המימוש הבסיסי.</w:t>
      </w:r>
    </w:p>
    <w:p w:rsidR="00205C9E" w:rsidRDefault="00205C9E" w:rsidP="00205C9E">
      <w:pPr>
        <w:bidi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br w:type="page"/>
      </w:r>
    </w:p>
    <w:p w:rsidR="00205C9E" w:rsidRPr="00EA672C" w:rsidRDefault="00205C9E" w:rsidP="00205C9E">
      <w:pPr>
        <w:pStyle w:val="a3"/>
        <w:spacing w:line="360" w:lineRule="auto"/>
        <w:ind w:left="792"/>
        <w:rPr>
          <w:rFonts w:ascii="David" w:hAnsi="David" w:cs="David"/>
          <w:sz w:val="24"/>
          <w:szCs w:val="24"/>
        </w:rPr>
      </w:pPr>
    </w:p>
    <w:p w:rsidR="00205C9E" w:rsidRPr="00EA672C" w:rsidRDefault="00205C9E" w:rsidP="00205C9E">
      <w:pPr>
        <w:pStyle w:val="a3"/>
        <w:spacing w:after="0" w:line="360" w:lineRule="auto"/>
        <w:ind w:left="36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ab/>
      </w:r>
      <w:r w:rsidRPr="00EA672C">
        <w:rPr>
          <w:rFonts w:ascii="David" w:hAnsi="David" w:cs="David"/>
          <w:sz w:val="24"/>
          <w:szCs w:val="24"/>
          <w:rtl/>
        </w:rPr>
        <w:t>על המציע לציין עבור כל דרישה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EA672C">
        <w:rPr>
          <w:rFonts w:ascii="David" w:hAnsi="David" w:cs="David"/>
          <w:sz w:val="24"/>
          <w:szCs w:val="24"/>
          <w:rtl/>
        </w:rPr>
        <w:t>אם המימוש הינו באמצעות:</w:t>
      </w:r>
    </w:p>
    <w:p w:rsidR="00205C9E" w:rsidRPr="00AF4204" w:rsidRDefault="00205C9E" w:rsidP="00205C9E">
      <w:pPr>
        <w:spacing w:after="0" w:line="360" w:lineRule="auto"/>
        <w:ind w:left="720" w:firstLine="498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Pr="00AF4204">
        <w:rPr>
          <w:rFonts w:ascii="David" w:hAnsi="David" w:cs="David"/>
          <w:sz w:val="24"/>
          <w:szCs w:val="24"/>
          <w:rtl/>
        </w:rPr>
        <w:t>תכונה מובנת במערכת.</w:t>
      </w:r>
    </w:p>
    <w:p w:rsidR="00205C9E" w:rsidRPr="00EA672C" w:rsidRDefault="00205C9E" w:rsidP="00205C9E">
      <w:pPr>
        <w:pStyle w:val="a3"/>
        <w:spacing w:line="360" w:lineRule="auto"/>
        <w:ind w:left="1224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Pr="00EA672C">
        <w:rPr>
          <w:rFonts w:ascii="David" w:hAnsi="David" w:cs="David"/>
          <w:sz w:val="24"/>
          <w:szCs w:val="24"/>
          <w:rtl/>
        </w:rPr>
        <w:t>כלי צד ג'.</w:t>
      </w:r>
    </w:p>
    <w:p w:rsidR="00205C9E" w:rsidRDefault="00205C9E" w:rsidP="00205C9E">
      <w:pPr>
        <w:pStyle w:val="a3"/>
        <w:spacing w:line="360" w:lineRule="auto"/>
        <w:ind w:left="1224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Pr="00EA672C">
        <w:rPr>
          <w:rFonts w:ascii="David" w:hAnsi="David" w:cs="David"/>
          <w:sz w:val="24"/>
          <w:szCs w:val="24"/>
          <w:rtl/>
        </w:rPr>
        <w:t>פיתוח ייעודי לבנק.</w:t>
      </w:r>
    </w:p>
    <w:p w:rsidR="00205C9E" w:rsidRPr="00EA672C" w:rsidRDefault="00205C9E" w:rsidP="00205C9E">
      <w:pPr>
        <w:pStyle w:val="a3"/>
        <w:numPr>
          <w:ilvl w:val="1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טבלה מס'2  להלן מפרטת את </w:t>
      </w:r>
      <w:r w:rsidRPr="00AF4204">
        <w:rPr>
          <w:rFonts w:ascii="David" w:hAnsi="David" w:cs="David" w:hint="eastAsia"/>
          <w:b/>
          <w:bCs/>
          <w:sz w:val="24"/>
          <w:szCs w:val="24"/>
          <w:rtl/>
        </w:rPr>
        <w:t>התכונות</w:t>
      </w:r>
      <w:r w:rsidRPr="00AF4204">
        <w:rPr>
          <w:rFonts w:ascii="David" w:hAnsi="David" w:cs="David"/>
          <w:b/>
          <w:bCs/>
          <w:sz w:val="24"/>
          <w:szCs w:val="24"/>
          <w:rtl/>
        </w:rPr>
        <w:t xml:space="preserve"> האופציונליות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על המציע לציין אם הן קיימות במערכת, אם ניתן לפתח אותן ומשך הפיתוח הנדרש (בשעות מומחה).</w:t>
      </w:r>
    </w:p>
    <w:p w:rsidR="00205C9E" w:rsidRDefault="00205C9E" w:rsidP="00205C9E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EA672C">
        <w:rPr>
          <w:rFonts w:ascii="David" w:hAnsi="David" w:cs="David"/>
          <w:sz w:val="24"/>
          <w:szCs w:val="24"/>
          <w:rtl/>
        </w:rPr>
        <w:t xml:space="preserve">יובהר כי </w:t>
      </w:r>
      <w:r>
        <w:rPr>
          <w:rFonts w:ascii="David" w:hAnsi="David" w:cs="David" w:hint="cs"/>
          <w:sz w:val="24"/>
          <w:szCs w:val="24"/>
          <w:rtl/>
        </w:rPr>
        <w:t>:</w:t>
      </w:r>
    </w:p>
    <w:p w:rsidR="00205C9E" w:rsidRDefault="00205C9E" w:rsidP="00205C9E">
      <w:pPr>
        <w:pStyle w:val="a3"/>
        <w:numPr>
          <w:ilvl w:val="1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EA672C">
        <w:rPr>
          <w:rFonts w:ascii="David" w:hAnsi="David" w:cs="David"/>
          <w:sz w:val="24"/>
          <w:szCs w:val="24"/>
          <w:rtl/>
        </w:rPr>
        <w:t xml:space="preserve">כל </w:t>
      </w:r>
      <w:r>
        <w:rPr>
          <w:rFonts w:ascii="David" w:hAnsi="David" w:cs="David" w:hint="cs"/>
          <w:sz w:val="24"/>
          <w:szCs w:val="24"/>
          <w:rtl/>
        </w:rPr>
        <w:t xml:space="preserve">התכונות שקיימות במערכת המוצעת במועד הגשת ההצעה, בין אם הן מנדטוריות/נדרשות/ אופציונליות </w:t>
      </w:r>
      <w:r w:rsidRPr="00EA672C">
        <w:rPr>
          <w:rFonts w:ascii="David" w:hAnsi="David" w:cs="David"/>
          <w:b/>
          <w:bCs/>
          <w:sz w:val="24"/>
          <w:szCs w:val="24"/>
          <w:u w:val="single"/>
          <w:rtl/>
        </w:rPr>
        <w:t>יכללו בהצעת המחיר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205C9E" w:rsidRDefault="00205C9E" w:rsidP="00205C9E">
      <w:pPr>
        <w:pStyle w:val="a3"/>
        <w:numPr>
          <w:ilvl w:val="1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תכונות נדרשות שאינן קיימות במערכת במועד הגשת ההצעה, פיתוחן/הוספתן יכללו בהצעת המחיר,</w:t>
      </w:r>
      <w:r w:rsidRPr="00EA672C">
        <w:rPr>
          <w:rFonts w:ascii="David" w:hAnsi="David" w:cs="David"/>
          <w:sz w:val="24"/>
          <w:szCs w:val="24"/>
          <w:rtl/>
        </w:rPr>
        <w:t xml:space="preserve"> לרבות מודולים אופציונאליים, פיתוחים נוספים ומוצרי צד ג'.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205C9E" w:rsidRDefault="00205C9E" w:rsidP="00205C9E">
      <w:pPr>
        <w:pStyle w:val="a3"/>
        <w:numPr>
          <w:ilvl w:val="1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תכונות אופציונליות שאינן קיימות במערכת במועד הגשת ההצעות -</w:t>
      </w:r>
      <w:r w:rsidRPr="00A12E41">
        <w:rPr>
          <w:rFonts w:ascii="David" w:hAnsi="David" w:cs="David"/>
          <w:sz w:val="24"/>
          <w:szCs w:val="24"/>
          <w:rtl/>
        </w:rPr>
        <w:t>הבנק יהיה רשאי להזמין מהזוכה את פיתוח התכונה בהתאם ל</w:t>
      </w:r>
      <w:r>
        <w:rPr>
          <w:rFonts w:ascii="David" w:hAnsi="David" w:cs="David" w:hint="cs"/>
          <w:sz w:val="24"/>
          <w:szCs w:val="24"/>
          <w:rtl/>
        </w:rPr>
        <w:t xml:space="preserve">תעריף </w:t>
      </w:r>
      <w:r>
        <w:rPr>
          <w:rFonts w:ascii="David" w:hAnsi="David" w:cs="David"/>
          <w:sz w:val="24"/>
          <w:szCs w:val="24"/>
          <w:rtl/>
        </w:rPr>
        <w:t>שעות המ</w:t>
      </w:r>
      <w:r>
        <w:rPr>
          <w:rFonts w:ascii="David" w:hAnsi="David" w:cs="David" w:hint="cs"/>
          <w:sz w:val="24"/>
          <w:szCs w:val="24"/>
          <w:rtl/>
        </w:rPr>
        <w:t>ומחה</w:t>
      </w:r>
      <w:r w:rsidRPr="00A12E41">
        <w:rPr>
          <w:rFonts w:ascii="David" w:hAnsi="David" w:cs="David"/>
          <w:sz w:val="24"/>
          <w:szCs w:val="24"/>
          <w:rtl/>
        </w:rPr>
        <w:t xml:space="preserve"> שציין המציע בהצעתו, בתיאום עם הספק ובכל שלב לפני מועד העלייה לאוויר של המערכת, ואף לאחריה</w:t>
      </w:r>
      <w:r>
        <w:rPr>
          <w:rFonts w:ascii="David" w:hAnsi="David" w:cs="David" w:hint="cs"/>
          <w:b/>
          <w:bCs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205C9E" w:rsidRPr="00AF4204" w:rsidRDefault="00205C9E" w:rsidP="00205C9E">
      <w:pPr>
        <w:pStyle w:val="a3"/>
        <w:spacing w:line="360" w:lineRule="auto"/>
        <w:ind w:left="360"/>
        <w:rPr>
          <w:rFonts w:ascii="David" w:hAnsi="David" w:cs="David"/>
          <w:b/>
          <w:bCs/>
          <w:sz w:val="24"/>
          <w:szCs w:val="24"/>
        </w:rPr>
      </w:pPr>
      <w:r w:rsidRPr="00AF4204">
        <w:rPr>
          <w:rFonts w:ascii="David" w:hAnsi="David" w:cs="David" w:hint="eastAsia"/>
          <w:b/>
          <w:bCs/>
          <w:sz w:val="24"/>
          <w:szCs w:val="24"/>
          <w:rtl/>
        </w:rPr>
        <w:t>טבלה</w:t>
      </w:r>
      <w:r w:rsidRPr="00AF4204">
        <w:rPr>
          <w:rFonts w:ascii="David" w:hAnsi="David" w:cs="David"/>
          <w:b/>
          <w:bCs/>
          <w:sz w:val="24"/>
          <w:szCs w:val="24"/>
          <w:rtl/>
        </w:rPr>
        <w:t xml:space="preserve"> מספר 1-  ה</w:t>
      </w:r>
      <w:r w:rsidRPr="00AF4204">
        <w:rPr>
          <w:rFonts w:ascii="David" w:hAnsi="David" w:cs="David" w:hint="eastAsia"/>
          <w:b/>
          <w:bCs/>
          <w:sz w:val="24"/>
          <w:szCs w:val="24"/>
          <w:rtl/>
        </w:rPr>
        <w:t>תכונות</w:t>
      </w:r>
      <w:r w:rsidRPr="00AF4204">
        <w:rPr>
          <w:rFonts w:ascii="David" w:hAnsi="David" w:cs="David"/>
          <w:b/>
          <w:bCs/>
          <w:sz w:val="24"/>
          <w:szCs w:val="24"/>
          <w:rtl/>
        </w:rPr>
        <w:t xml:space="preserve">  המנדטוריות והנדרשות</w:t>
      </w:r>
    </w:p>
    <w:tbl>
      <w:tblPr>
        <w:tblStyle w:val="a5"/>
        <w:bidiVisual/>
        <w:tblW w:w="5264" w:type="pct"/>
        <w:tblLayout w:type="fixed"/>
        <w:tblLook w:val="04A0" w:firstRow="1" w:lastRow="0" w:firstColumn="1" w:lastColumn="0" w:noHBand="0" w:noVBand="1"/>
      </w:tblPr>
      <w:tblGrid>
        <w:gridCol w:w="448"/>
        <w:gridCol w:w="1178"/>
        <w:gridCol w:w="1678"/>
        <w:gridCol w:w="1890"/>
        <w:gridCol w:w="2177"/>
        <w:gridCol w:w="1601"/>
      </w:tblGrid>
      <w:tr w:rsidR="00205C9E" w:rsidRPr="00AD2C62" w:rsidTr="00FA73A4">
        <w:trPr>
          <w:trHeight w:val="1127"/>
          <w:tblHeader/>
        </w:trPr>
        <w:tc>
          <w:tcPr>
            <w:tcW w:w="250" w:type="pct"/>
            <w:shd w:val="clear" w:color="auto" w:fill="C6D9F1" w:themeFill="text2" w:themeFillTint="33"/>
          </w:tcPr>
          <w:p w:rsidR="00205C9E" w:rsidRPr="00AF4204" w:rsidRDefault="00205C9E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F420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657" w:type="pct"/>
            <w:shd w:val="clear" w:color="auto" w:fill="C6D9F1" w:themeFill="text2" w:themeFillTint="33"/>
          </w:tcPr>
          <w:p w:rsidR="00205C9E" w:rsidRPr="00AF4204" w:rsidRDefault="00205C9E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F420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935" w:type="pct"/>
            <w:shd w:val="clear" w:color="auto" w:fill="C6D9F1" w:themeFill="text2" w:themeFillTint="33"/>
          </w:tcPr>
          <w:p w:rsidR="00205C9E" w:rsidRPr="00AF4204" w:rsidRDefault="00205C9E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F420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דרישה</w:t>
            </w:r>
          </w:p>
        </w:tc>
        <w:tc>
          <w:tcPr>
            <w:tcW w:w="1053" w:type="pct"/>
            <w:shd w:val="clear" w:color="auto" w:fill="C6D9F1" w:themeFill="text2" w:themeFillTint="33"/>
          </w:tcPr>
          <w:p w:rsidR="00205C9E" w:rsidRPr="00AF4204" w:rsidRDefault="00205C9E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F420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1213" w:type="pct"/>
            <w:shd w:val="clear" w:color="auto" w:fill="C6D9F1" w:themeFill="text2" w:themeFillTint="33"/>
            <w:vAlign w:val="center"/>
          </w:tcPr>
          <w:p w:rsidR="00205C9E" w:rsidRPr="00536A2E" w:rsidRDefault="00205C9E" w:rsidP="00FA73A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36A2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צורת המימוש (מובנה/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כלי צד ג'/פיתוח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יעודי</w:t>
            </w:r>
            <w:proofErr w:type="spellEnd"/>
            <w:r w:rsidRPr="00536A2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892" w:type="pct"/>
            <w:shd w:val="clear" w:color="auto" w:fill="C6D9F1" w:themeFill="text2" w:themeFillTint="33"/>
          </w:tcPr>
          <w:p w:rsidR="00205C9E" w:rsidRPr="00536A2E" w:rsidRDefault="00205C9E" w:rsidP="00FA73A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במידה ונדרש פיתוח-משך הפיתוח.</w:t>
            </w: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0C3F7E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657" w:type="pct"/>
          </w:tcPr>
          <w:p w:rsidR="00205C9E" w:rsidRPr="00A733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A7337E">
              <w:rPr>
                <w:rFonts w:ascii="David" w:hAnsi="David" w:cs="David"/>
                <w:sz w:val="24"/>
                <w:szCs w:val="24"/>
                <w:rtl/>
              </w:rPr>
              <w:t>תמיכה בעברית</w:t>
            </w:r>
          </w:p>
        </w:tc>
        <w:tc>
          <w:tcPr>
            <w:tcW w:w="935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הצגת התוכן בממשק  המשתמש ובטופס בעברית ומימין לשמאל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AD2C62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0C3F7E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657" w:type="pct"/>
          </w:tcPr>
          <w:p w:rsidR="00205C9E" w:rsidRPr="00A733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7337E">
              <w:rPr>
                <w:rFonts w:ascii="David" w:hAnsi="David" w:cs="David"/>
                <w:sz w:val="24"/>
                <w:szCs w:val="24"/>
                <w:rtl/>
              </w:rPr>
              <w:t>ניהול מדווחים וטפסים</w:t>
            </w:r>
          </w:p>
        </w:tc>
        <w:tc>
          <w:tcPr>
            <w:tcW w:w="935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יכולת לנהל באופן נפרד טפסים שונים מול מדווחים שונים על ידי מנהלי מערכת שונים בבנק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62A4F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Del="00536A2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657" w:type="pct"/>
            <w:vMerge w:val="restart"/>
            <w:vAlign w:val="center"/>
          </w:tcPr>
          <w:p w:rsidR="00205C9E" w:rsidRPr="00AD2C62" w:rsidRDefault="00205C9E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A7337E">
              <w:rPr>
                <w:rFonts w:ascii="David" w:hAnsi="David" w:cs="David"/>
                <w:sz w:val="24"/>
                <w:szCs w:val="24"/>
                <w:rtl/>
              </w:rPr>
              <w:t>הגדרות כלליות במערכת</w:t>
            </w:r>
          </w:p>
        </w:tc>
        <w:tc>
          <w:tcPr>
            <w:tcW w:w="935" w:type="pct"/>
            <w:vMerge w:val="restart"/>
            <w:vAlign w:val="center"/>
          </w:tcPr>
          <w:p w:rsidR="00205C9E" w:rsidRPr="00AD2C62" w:rsidRDefault="00205C9E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הגדרת הישויות המדווחות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הגדרת הישויות המדווחות ופרטי הקשר שלהן. בחלק מהמערכות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62A4F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  <w:vMerge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ניהול גרסאות לישויות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62A4F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657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שמירת הנתונים ושימוש בהם במאגרי בנק ישראל</w:t>
            </w:r>
          </w:p>
        </w:tc>
        <w:tc>
          <w:tcPr>
            <w:tcW w:w="935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שמירת נתוני הטפסים במאגרי בנק ישראל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 xml:space="preserve">באמצעות </w:t>
            </w:r>
            <w:r w:rsidRPr="00AD2C62">
              <w:rPr>
                <w:rFonts w:ascii="David" w:hAnsi="David" w:cs="David"/>
                <w:sz w:val="24"/>
                <w:szCs w:val="24"/>
              </w:rPr>
              <w:t xml:space="preserve">rest </w:t>
            </w:r>
            <w:proofErr w:type="spellStart"/>
            <w:r w:rsidRPr="00AD2C62">
              <w:rPr>
                <w:rFonts w:ascii="David" w:hAnsi="David" w:cs="David"/>
                <w:sz w:val="24"/>
                <w:szCs w:val="24"/>
              </w:rPr>
              <w:t>api</w:t>
            </w:r>
            <w:proofErr w:type="spellEnd"/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62A4F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657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 xml:space="preserve">שמירת הנתונים </w:t>
            </w:r>
            <w:r w:rsidRPr="00AD2C62">
              <w:rPr>
                <w:rFonts w:ascii="David" w:hAnsi="David" w:cs="David"/>
                <w:sz w:val="24"/>
                <w:szCs w:val="24"/>
                <w:rtl/>
              </w:rPr>
              <w:lastRenderedPageBreak/>
              <w:t>ושימוש בהם במאגרי בנק ישראל</w:t>
            </w:r>
          </w:p>
        </w:tc>
        <w:tc>
          <w:tcPr>
            <w:tcW w:w="935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lastRenderedPageBreak/>
              <w:t xml:space="preserve">גישה של משתמשים בבנק </w:t>
            </w:r>
            <w:r w:rsidRPr="00AD2C62">
              <w:rPr>
                <w:rFonts w:ascii="David" w:hAnsi="David" w:cs="David"/>
                <w:sz w:val="24"/>
                <w:szCs w:val="24"/>
                <w:rtl/>
              </w:rPr>
              <w:lastRenderedPageBreak/>
              <w:t>למאגר הנתונים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62A4F" w:rsidRDefault="00205C9E" w:rsidP="00205C9E">
            <w:pPr>
              <w:pStyle w:val="a3"/>
              <w:numPr>
                <w:ilvl w:val="0"/>
                <w:numId w:val="3"/>
              </w:numPr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 xml:space="preserve">פיתוח </w:t>
            </w:r>
            <w:proofErr w:type="spellStart"/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657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ניהול סטטוסים לדיווח</w:t>
            </w:r>
          </w:p>
        </w:tc>
        <w:tc>
          <w:tcPr>
            <w:tcW w:w="935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הגדרת הסטטוסים עבור כל מערכת למעקב אחרי הדיווח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מאושר, חסר, ממתין לאישור, זמני...</w:t>
            </w:r>
          </w:p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עבור כל דיווח ניתן יהיה להגדיר את הסטטוסים האפשריים מתוך רשימה כללית של סטטוסים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62A4F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657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הגדרת מועדי הדיווח</w:t>
            </w:r>
          </w:p>
        </w:tc>
        <w:tc>
          <w:tcPr>
            <w:tcW w:w="935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עבור כל דיווח ניתן יהיה להגדיר מה מועדי הדיווח שלו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62A4F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657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הגדרת אוכלוסיות דיווח</w:t>
            </w:r>
          </w:p>
        </w:tc>
        <w:tc>
          <w:tcPr>
            <w:tcW w:w="935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הגדרות אוכלוסיות דיווח שונות מתוך המדווחים במערכת והתאמה של הדיווח לכל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אוכלוסיה</w:t>
            </w:r>
            <w:proofErr w:type="spellEnd"/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62A4F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657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לוג לפעולות</w:t>
            </w: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כל פעולה תתועד – מי ביצע, מתי, סוג הפעולה ועוד</w:t>
            </w:r>
          </w:p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53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62A4F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657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לוג לפעולות</w:t>
            </w:r>
          </w:p>
        </w:tc>
        <w:tc>
          <w:tcPr>
            <w:tcW w:w="935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יכולת צפייה בלוג על ידי משתמשים בבנק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62A4F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657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יצירת קשר עם המדווחים</w:t>
            </w: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שליחת מכתבים מובנים לק</w:t>
            </w:r>
            <w:r>
              <w:rPr>
                <w:rFonts w:ascii="David" w:hAnsi="David" w:cs="David"/>
                <w:sz w:val="24"/>
                <w:szCs w:val="24"/>
                <w:rtl/>
              </w:rPr>
              <w:t>בוצות של מדווחים במועדים קבועים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כגון תזכורת על מועד דיווח שמתקרב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62A4F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</w:t>
            </w:r>
          </w:p>
        </w:tc>
        <w:tc>
          <w:tcPr>
            <w:tcW w:w="657" w:type="pct"/>
            <w:vMerge w:val="restart"/>
            <w:vAlign w:val="center"/>
          </w:tcPr>
          <w:p w:rsidR="00205C9E" w:rsidRPr="00A7337E" w:rsidRDefault="00205C9E" w:rsidP="00FA73A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337E">
              <w:rPr>
                <w:rFonts w:ascii="David" w:hAnsi="David" w:cs="David"/>
                <w:sz w:val="24"/>
                <w:szCs w:val="24"/>
                <w:rtl/>
              </w:rPr>
              <w:t>הגדרה ועדכון טופס לדיווח</w:t>
            </w: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הקמה של טופס חדש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62A4F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657" w:type="pct"/>
            <w:vMerge/>
          </w:tcPr>
          <w:p w:rsidR="00205C9E" w:rsidRPr="00A733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הגדרת השדות בטופס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62A4F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אפשרות שכפול טופס ועריכתו לעדכון השדות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62A4F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הגדרת מטה דאטה על הטופס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תיוגים על הטופס שיוכלו לשמש לצרכי סינון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62A4F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 xml:space="preserve">הגדרת הקשרים בין </w:t>
            </w:r>
            <w:proofErr w:type="spellStart"/>
            <w:r w:rsidRPr="00AD2C62">
              <w:rPr>
                <w:rFonts w:ascii="David" w:hAnsi="David" w:cs="David"/>
                <w:sz w:val="24"/>
                <w:szCs w:val="24"/>
                <w:rtl/>
              </w:rPr>
              <w:t>האוכלוסיה</w:t>
            </w:r>
            <w:proofErr w:type="spellEnd"/>
            <w:r w:rsidRPr="00AD2C62">
              <w:rPr>
                <w:rFonts w:ascii="David" w:hAnsi="David" w:cs="David"/>
                <w:sz w:val="24"/>
                <w:szCs w:val="24"/>
                <w:rtl/>
              </w:rPr>
              <w:t xml:space="preserve"> לשדות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62A4F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הגדרת ערכי ברירת מחדל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62A4F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62A4F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הגדרת שדות כלא ניתנים לעריכה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שדות שהערך שלהם מלא עם פתיחת הטופס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BC53F9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הגדרת שאלות שהתשובה עליהן פותחת שדות למענה באופן דינמי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BC53F9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22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ניהול רשימות תוכן לשדות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spacing w:line="252" w:lineRule="auto"/>
              <w:rPr>
                <w:rFonts w:ascii="David" w:hAnsi="David" w:cs="David"/>
                <w:sz w:val="24"/>
                <w:szCs w:val="24"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 xml:space="preserve">יכולת מילוי שדות מתוך רשימת בחירה </w:t>
            </w:r>
          </w:p>
          <w:p w:rsidR="00205C9E" w:rsidRPr="00AD2C62" w:rsidRDefault="00205C9E" w:rsidP="00205C9E">
            <w:pPr>
              <w:pStyle w:val="a3"/>
              <w:numPr>
                <w:ilvl w:val="0"/>
                <w:numId w:val="1"/>
              </w:numPr>
              <w:spacing w:line="252" w:lineRule="auto"/>
              <w:ind w:left="306" w:hanging="284"/>
              <w:rPr>
                <w:rFonts w:ascii="David" w:hAnsi="David" w:cs="David"/>
                <w:sz w:val="24"/>
                <w:szCs w:val="24"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רשימות בחירה קבועות מראש</w:t>
            </w:r>
          </w:p>
          <w:p w:rsidR="00205C9E" w:rsidRPr="00AD2C62" w:rsidRDefault="00205C9E" w:rsidP="00205C9E">
            <w:pPr>
              <w:pStyle w:val="a3"/>
              <w:numPr>
                <w:ilvl w:val="0"/>
                <w:numId w:val="1"/>
              </w:numPr>
              <w:spacing w:line="252" w:lineRule="auto"/>
              <w:ind w:left="306" w:hanging="284"/>
              <w:rPr>
                <w:rFonts w:ascii="David" w:hAnsi="David" w:cs="David"/>
                <w:sz w:val="24"/>
                <w:szCs w:val="24"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רשימות בחירה לפי מדווח</w:t>
            </w:r>
          </w:p>
          <w:p w:rsidR="00205C9E" w:rsidRPr="00AD2C62" w:rsidRDefault="00205C9E" w:rsidP="00205C9E">
            <w:pPr>
              <w:pStyle w:val="a3"/>
              <w:numPr>
                <w:ilvl w:val="0"/>
                <w:numId w:val="1"/>
              </w:numPr>
              <w:spacing w:line="252" w:lineRule="auto"/>
              <w:ind w:left="306" w:hanging="284"/>
              <w:rPr>
                <w:rFonts w:ascii="David" w:hAnsi="David" w:cs="David"/>
                <w:sz w:val="24"/>
                <w:szCs w:val="24"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רשימות לפי בחירה בשדה קודם</w:t>
            </w:r>
          </w:p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BC53F9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23</w:t>
            </w:r>
          </w:p>
        </w:tc>
        <w:tc>
          <w:tcPr>
            <w:tcW w:w="657" w:type="pct"/>
            <w:vMerge w:val="restart"/>
            <w:vAlign w:val="center"/>
          </w:tcPr>
          <w:p w:rsidR="00205C9E" w:rsidRPr="00607545" w:rsidRDefault="00205C9E" w:rsidP="00FA73A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07545">
              <w:rPr>
                <w:rFonts w:ascii="David" w:hAnsi="David" w:cs="David" w:hint="cs"/>
                <w:sz w:val="24"/>
                <w:szCs w:val="24"/>
                <w:rtl/>
              </w:rPr>
              <w:t>הגדרת בקרות על הטופס</w:t>
            </w: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בקרות ברמת שדה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spacing w:line="252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בדיקת תוכן, בדיקת סוג קלט וכדומה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BC53F9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24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בקרות ברמת טופס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spacing w:line="252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קשרים בין שדות, חישוב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BC53F9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25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 xml:space="preserve">בקרות מול שירותי </w:t>
            </w:r>
            <w:r w:rsidRPr="00AD2C62">
              <w:rPr>
                <w:rFonts w:ascii="David" w:hAnsi="David" w:cs="David"/>
                <w:sz w:val="24"/>
                <w:szCs w:val="24"/>
              </w:rPr>
              <w:t>API</w:t>
            </w:r>
            <w:r w:rsidRPr="00AD2C62">
              <w:rPr>
                <w:rFonts w:ascii="David" w:hAnsi="David" w:cs="David"/>
                <w:sz w:val="24"/>
                <w:szCs w:val="24"/>
                <w:rtl/>
              </w:rPr>
              <w:t xml:space="preserve"> פנימיים בבנק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spacing w:line="252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BC53F9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26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 xml:space="preserve">אפשרות להגדרת בקרות כבקרה חוסמת שלא </w:t>
            </w:r>
            <w:r w:rsidRPr="00AD2C62">
              <w:rPr>
                <w:rFonts w:ascii="David" w:hAnsi="David" w:cs="David"/>
                <w:sz w:val="24"/>
                <w:szCs w:val="24"/>
                <w:rtl/>
              </w:rPr>
              <w:lastRenderedPageBreak/>
              <w:t>מאפשרת דיווח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spacing w:line="252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BC53F9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 xml:space="preserve">פיתוח </w:t>
            </w:r>
            <w:proofErr w:type="spellStart"/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27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 xml:space="preserve">הגדרות </w:t>
            </w:r>
            <w:r w:rsidRPr="00AD2C62">
              <w:rPr>
                <w:rFonts w:ascii="David" w:hAnsi="David" w:cs="David"/>
                <w:sz w:val="24"/>
                <w:szCs w:val="24"/>
              </w:rPr>
              <w:t>tooltip</w:t>
            </w:r>
            <w:r w:rsidRPr="00AD2C62">
              <w:rPr>
                <w:rFonts w:ascii="David" w:hAnsi="David" w:cs="David"/>
                <w:sz w:val="24"/>
                <w:szCs w:val="24"/>
                <w:rtl/>
              </w:rPr>
              <w:t xml:space="preserve"> על השדות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spacing w:line="252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לצורך קווים מנחים למילוי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BC53F9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28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עדכון טופס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spacing w:line="252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BC53F9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29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ניהול גרסאות לטופס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spacing w:line="252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BC53F9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ביטול טופס</w:t>
            </w:r>
          </w:p>
        </w:tc>
        <w:tc>
          <w:tcPr>
            <w:tcW w:w="1053" w:type="pct"/>
          </w:tcPr>
          <w:p w:rsidR="00205C9E" w:rsidRPr="00607545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07545">
              <w:rPr>
                <w:rFonts w:ascii="David" w:hAnsi="David" w:cs="David"/>
                <w:sz w:val="24"/>
                <w:szCs w:val="24"/>
                <w:rtl/>
              </w:rPr>
              <w:t xml:space="preserve">ביטול טופס הינו לוגי, </w:t>
            </w:r>
          </w:p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הטופס לא יהיה נגיש למילוי</w:t>
            </w:r>
          </w:p>
          <w:p w:rsidR="00205C9E" w:rsidRPr="00AD2C62" w:rsidRDefault="00205C9E" w:rsidP="00FA73A4">
            <w:pPr>
              <w:spacing w:line="252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אם יש היסטוריה של דיווחים לטופס  ניתן יהיה לצפות בה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BC53F9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31</w:t>
            </w:r>
          </w:p>
        </w:tc>
        <w:tc>
          <w:tcPr>
            <w:tcW w:w="657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הגדרת התראות למטפלים</w:t>
            </w: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התראות למשתמשים פנימיים בבנק/מנהלי מערכת על סטטוס הדיווחים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BC53F9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32</w:t>
            </w:r>
          </w:p>
        </w:tc>
        <w:tc>
          <w:tcPr>
            <w:tcW w:w="657" w:type="pct"/>
            <w:vAlign w:val="center"/>
          </w:tcPr>
          <w:p w:rsidR="00205C9E" w:rsidRPr="00A7337E" w:rsidRDefault="00205C9E" w:rsidP="00FA73A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A7337E">
              <w:rPr>
                <w:rFonts w:ascii="David" w:hAnsi="David" w:cs="David"/>
                <w:sz w:val="24"/>
                <w:szCs w:val="24"/>
                <w:rtl/>
              </w:rPr>
              <w:t>מילוי ושליחת טופס</w:t>
            </w: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הזדהות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למדווח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מפורט תחת "מפרט"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BC53F9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205C9E" w:rsidRDefault="00205C9E" w:rsidP="00205C9E">
      <w:pPr>
        <w:rPr>
          <w:rtl/>
        </w:rPr>
      </w:pPr>
      <w:r>
        <w:br w:type="page"/>
      </w:r>
    </w:p>
    <w:tbl>
      <w:tblPr>
        <w:tblStyle w:val="a5"/>
        <w:bidiVisual/>
        <w:tblW w:w="5264" w:type="pct"/>
        <w:tblLayout w:type="fixed"/>
        <w:tblLook w:val="04A0" w:firstRow="1" w:lastRow="0" w:firstColumn="1" w:lastColumn="0" w:noHBand="0" w:noVBand="1"/>
      </w:tblPr>
      <w:tblGrid>
        <w:gridCol w:w="448"/>
        <w:gridCol w:w="1178"/>
        <w:gridCol w:w="1678"/>
        <w:gridCol w:w="1890"/>
        <w:gridCol w:w="2177"/>
        <w:gridCol w:w="1601"/>
      </w:tblGrid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33</w:t>
            </w:r>
          </w:p>
        </w:tc>
        <w:tc>
          <w:tcPr>
            <w:tcW w:w="657" w:type="pct"/>
            <w:vMerge w:val="restar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מילוי הטופס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BC53F9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34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חיווי על שדות שגויים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BC53F9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35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שמירת הדיווח לפני שליחתו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ניתן יהיה למלא טופס, לשמור ללא שליחה ולחזור בהמשך להשלמת המילוי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BC53F9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36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חיווי על קליטה של טופס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אישור בממשק ובמייל למדווח על שליחת הטופס בבנק, וקבלת הודעה במסך על מצב השליחה (נקלט בהצלחה\נכשל....)</w:t>
            </w:r>
          </w:p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הטופס נשמר גם אם לא נקלט בהצלחה וניתן לשנות ולשלוח שוב בהמשך.</w:t>
            </w:r>
          </w:p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BC53F9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BC53F9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37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 xml:space="preserve">הורדת הטופס המלא לקובץ </w:t>
            </w:r>
            <w:r w:rsidRPr="00AD2C62">
              <w:rPr>
                <w:rFonts w:ascii="David" w:hAnsi="David" w:cs="David"/>
                <w:sz w:val="24"/>
                <w:szCs w:val="24"/>
              </w:rPr>
              <w:t>PDF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38</w:t>
            </w:r>
          </w:p>
        </w:tc>
        <w:tc>
          <w:tcPr>
            <w:tcW w:w="657" w:type="pct"/>
            <w:vMerge w:val="restart"/>
            <w:vAlign w:val="center"/>
          </w:tcPr>
          <w:p w:rsidR="00205C9E" w:rsidRPr="00AD2C62" w:rsidRDefault="00205C9E" w:rsidP="00FA73A4">
            <w:pPr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  <w:p w:rsidR="00205C9E" w:rsidRPr="00AD2C62" w:rsidRDefault="00205C9E" w:rsidP="00FA73A4">
            <w:pPr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ממשק משתמש למדווחים</w:t>
            </w: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צפייה בדף הנחיות כללי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צפייה בדף כללי המופיע לכל המדווחים כולל צו דיווח ודפי הסבר.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39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מילוי ושליחת טופס מתוך הממשק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40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אפשרות צפייה של המדווח בטפסים קודמים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יכולת סינון לפי שדות חיפוש מוגדרים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41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אפשרות עדכון טפסים קודמים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42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צפייה בסטטוס של כל הדיווחים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43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התראה כאשר עדכון גורר תיקון בדיווחים נוספים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44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צירוף מסמכים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ניהול פנימי של רשאים לדווח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אילו משתמשים  יוכלו לדווח עבור המדווח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46</w:t>
            </w:r>
          </w:p>
        </w:tc>
        <w:tc>
          <w:tcPr>
            <w:tcW w:w="657" w:type="pct"/>
            <w:vMerge w:val="restart"/>
            <w:vAlign w:val="center"/>
          </w:tcPr>
          <w:p w:rsidR="00205C9E" w:rsidRPr="00AD2C62" w:rsidRDefault="00205C9E" w:rsidP="00FA73A4">
            <w:pPr>
              <w:rPr>
                <w:rFonts w:ascii="David" w:hAnsi="David" w:cs="David"/>
                <w:sz w:val="24"/>
                <w:szCs w:val="24"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ממשק מטפל- בנק ישראל</w:t>
            </w:r>
          </w:p>
          <w:p w:rsidR="00205C9E" w:rsidRPr="00AD2C62" w:rsidRDefault="00205C9E" w:rsidP="00FA73A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בחירת מדווח מתוך רשימה מורשית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לבחור מדווח בודד או לפי קבוצות שיוך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47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אישור ידני לדיווח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48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שינוי סטטוס דיווח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49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AD2C62">
              <w:rPr>
                <w:rFonts w:ascii="David" w:hAnsi="David" w:cs="David"/>
                <w:sz w:val="24"/>
                <w:szCs w:val="24"/>
                <w:rtl/>
              </w:rPr>
              <w:t>צפיה</w:t>
            </w:r>
            <w:proofErr w:type="spellEnd"/>
            <w:r w:rsidRPr="00AD2C62">
              <w:rPr>
                <w:rFonts w:ascii="David" w:hAnsi="David" w:cs="David"/>
                <w:sz w:val="24"/>
                <w:szCs w:val="24"/>
                <w:rtl/>
              </w:rPr>
              <w:t xml:space="preserve"> בטופס שדווח עבור מדווח ספציפי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לפי הרשאות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צפייה בלוג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51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עדכון דף הנחיות כללי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עדכון דף ההנחיות יתניע התרעה למדווחים על שינוי כדי שיקראו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52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אפשרות צפייה של המטפל בכלל הטפסים של המדווחים שבאחריותו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205C9E" w:rsidRDefault="00205C9E" w:rsidP="00205C9E">
      <w:pPr>
        <w:rPr>
          <w:rtl/>
        </w:rPr>
      </w:pPr>
      <w:r>
        <w:br w:type="page"/>
      </w:r>
    </w:p>
    <w:tbl>
      <w:tblPr>
        <w:tblStyle w:val="a5"/>
        <w:bidiVisual/>
        <w:tblW w:w="5264" w:type="pct"/>
        <w:tblLayout w:type="fixed"/>
        <w:tblLook w:val="04A0" w:firstRow="1" w:lastRow="0" w:firstColumn="1" w:lastColumn="0" w:noHBand="0" w:noVBand="1"/>
      </w:tblPr>
      <w:tblGrid>
        <w:gridCol w:w="448"/>
        <w:gridCol w:w="1178"/>
        <w:gridCol w:w="1678"/>
        <w:gridCol w:w="1890"/>
        <w:gridCol w:w="2177"/>
        <w:gridCol w:w="1601"/>
      </w:tblGrid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53</w:t>
            </w:r>
          </w:p>
        </w:tc>
        <w:tc>
          <w:tcPr>
            <w:tcW w:w="657" w:type="pct"/>
          </w:tcPr>
          <w:p w:rsidR="00205C9E" w:rsidRPr="00AD2C62" w:rsidRDefault="00205C9E" w:rsidP="00FA73A4">
            <w:pPr>
              <w:pStyle w:val="a3"/>
              <w:ind w:left="36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הפעלת טריגרים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הפעלת אירועים בעקבות שינוי בטופס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 כגון שליחת התראה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54</w:t>
            </w:r>
          </w:p>
        </w:tc>
        <w:tc>
          <w:tcPr>
            <w:tcW w:w="657" w:type="pct"/>
            <w:vMerge w:val="restart"/>
            <w:vAlign w:val="center"/>
          </w:tcPr>
          <w:p w:rsidR="00205C9E" w:rsidRPr="00AD2C62" w:rsidRDefault="00205C9E" w:rsidP="00FA73A4">
            <w:pPr>
              <w:rPr>
                <w:rFonts w:ascii="David" w:hAnsi="David" w:cs="David"/>
                <w:sz w:val="24"/>
                <w:szCs w:val="24"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סוגי משתמשים במערכת (מערך הרשאות)</w:t>
            </w:r>
          </w:p>
          <w:p w:rsidR="00205C9E" w:rsidRPr="00AD2C62" w:rsidRDefault="00205C9E" w:rsidP="00FA73A4">
            <w:pPr>
              <w:pStyle w:val="a3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AD2C62">
              <w:rPr>
                <w:rFonts w:ascii="David" w:hAnsi="David" w:cs="David"/>
                <w:sz w:val="24"/>
                <w:szCs w:val="24"/>
                <w:rtl/>
              </w:rPr>
              <w:t>אדמין</w:t>
            </w:r>
            <w:proofErr w:type="spellEnd"/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מנהל על של המערכת, הרשאות לכל הממשקים ולכל הפעולות</w:t>
            </w:r>
          </w:p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מנהל לכל יחידה ארגונית בבנק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55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מטפל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עובדי בנק בשיוך היחידות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56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מדווח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הישויות המדווחות</w:t>
            </w: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50" w:type="pct"/>
          </w:tcPr>
          <w:p w:rsidR="00205C9E" w:rsidRPr="000C3F7E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57</w:t>
            </w:r>
          </w:p>
        </w:tc>
        <w:tc>
          <w:tcPr>
            <w:tcW w:w="657" w:type="pct"/>
            <w:vMerge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35" w:type="pct"/>
          </w:tcPr>
          <w:p w:rsidR="00205C9E" w:rsidRPr="00607545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07545">
              <w:rPr>
                <w:rFonts w:ascii="David" w:hAnsi="David" w:cs="David"/>
                <w:sz w:val="24"/>
                <w:szCs w:val="24"/>
                <w:rtl/>
              </w:rPr>
              <w:t>ניהול הרשאות משתמשים</w:t>
            </w:r>
          </w:p>
        </w:tc>
        <w:tc>
          <w:tcPr>
            <w:tcW w:w="105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13" w:type="pct"/>
          </w:tcPr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מובנה</w:t>
            </w:r>
          </w:p>
          <w:p w:rsidR="00205C9E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כלי צד ג'</w:t>
            </w:r>
          </w:p>
          <w:p w:rsidR="00205C9E" w:rsidRPr="004471F6" w:rsidRDefault="00205C9E" w:rsidP="00205C9E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295" w:hanging="284"/>
              <w:rPr>
                <w:rFonts w:ascii="David" w:hAnsi="David" w:cs="David"/>
                <w:sz w:val="24"/>
                <w:szCs w:val="24"/>
                <w:rtl/>
              </w:rPr>
            </w:pPr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 xml:space="preserve">פיתוח </w:t>
            </w:r>
            <w:proofErr w:type="spellStart"/>
            <w:r w:rsidRPr="004471F6">
              <w:rPr>
                <w:rFonts w:ascii="David" w:hAnsi="David" w:cs="David" w:hint="cs"/>
                <w:sz w:val="24"/>
                <w:szCs w:val="24"/>
                <w:rtl/>
              </w:rPr>
              <w:t>יעודי</w:t>
            </w:r>
            <w:proofErr w:type="spellEnd"/>
          </w:p>
        </w:tc>
        <w:tc>
          <w:tcPr>
            <w:tcW w:w="892" w:type="pct"/>
          </w:tcPr>
          <w:p w:rsidR="00205C9E" w:rsidRPr="00AD2C62" w:rsidRDefault="00205C9E" w:rsidP="00FA73A4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205C9E" w:rsidRPr="00AD2C62" w:rsidRDefault="00205C9E" w:rsidP="00205C9E">
      <w:pPr>
        <w:pStyle w:val="a3"/>
        <w:jc w:val="both"/>
        <w:rPr>
          <w:rFonts w:ascii="David" w:hAnsi="David" w:cs="David"/>
          <w:b/>
          <w:bCs/>
          <w:sz w:val="24"/>
          <w:szCs w:val="24"/>
        </w:rPr>
      </w:pPr>
    </w:p>
    <w:p w:rsidR="00205C9E" w:rsidRPr="00AD2C62" w:rsidRDefault="00205C9E" w:rsidP="00205C9E">
      <w:pPr>
        <w:pStyle w:val="a3"/>
        <w:jc w:val="both"/>
        <w:rPr>
          <w:rFonts w:ascii="David" w:hAnsi="David" w:cs="David"/>
          <w:sz w:val="24"/>
          <w:szCs w:val="24"/>
          <w:rtl/>
        </w:rPr>
      </w:pPr>
    </w:p>
    <w:p w:rsidR="00205C9E" w:rsidRPr="00A12E41" w:rsidRDefault="00205C9E" w:rsidP="00205C9E">
      <w:pPr>
        <w:pStyle w:val="a3"/>
        <w:spacing w:line="360" w:lineRule="auto"/>
        <w:ind w:left="360"/>
        <w:rPr>
          <w:rFonts w:ascii="David" w:hAnsi="David" w:cs="David"/>
          <w:b/>
          <w:bCs/>
          <w:sz w:val="24"/>
          <w:szCs w:val="24"/>
        </w:rPr>
      </w:pPr>
      <w:r w:rsidRPr="00A12E41">
        <w:rPr>
          <w:rFonts w:ascii="David" w:hAnsi="David" w:cs="David" w:hint="cs"/>
          <w:b/>
          <w:bCs/>
          <w:sz w:val="24"/>
          <w:szCs w:val="24"/>
          <w:rtl/>
        </w:rPr>
        <w:t xml:space="preserve">טבלה מספר </w:t>
      </w:r>
      <w:r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Pr="00A12E41">
        <w:rPr>
          <w:rFonts w:ascii="David" w:hAnsi="David" w:cs="David" w:hint="cs"/>
          <w:b/>
          <w:bCs/>
          <w:sz w:val="24"/>
          <w:szCs w:val="24"/>
          <w:rtl/>
        </w:rPr>
        <w:t xml:space="preserve">-  </w:t>
      </w:r>
      <w:r w:rsidRPr="00A12E41">
        <w:rPr>
          <w:rFonts w:ascii="David" w:hAnsi="David" w:cs="David"/>
          <w:b/>
          <w:bCs/>
          <w:sz w:val="24"/>
          <w:szCs w:val="24"/>
          <w:rtl/>
        </w:rPr>
        <w:t>ה</w:t>
      </w:r>
      <w:r w:rsidRPr="00A12E41">
        <w:rPr>
          <w:rFonts w:ascii="David" w:hAnsi="David" w:cs="David" w:hint="cs"/>
          <w:b/>
          <w:bCs/>
          <w:sz w:val="24"/>
          <w:szCs w:val="24"/>
          <w:rtl/>
        </w:rPr>
        <w:t>תכונות</w:t>
      </w:r>
      <w:r w:rsidRPr="00A12E4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12E4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האופציונליות</w:t>
      </w:r>
    </w:p>
    <w:tbl>
      <w:tblPr>
        <w:tblStyle w:val="a5"/>
        <w:bidiVisual/>
        <w:tblW w:w="5435" w:type="pct"/>
        <w:tblLook w:val="04A0" w:firstRow="1" w:lastRow="0" w:firstColumn="1" w:lastColumn="0" w:noHBand="0" w:noVBand="1"/>
      </w:tblPr>
      <w:tblGrid>
        <w:gridCol w:w="443"/>
        <w:gridCol w:w="1280"/>
        <w:gridCol w:w="2012"/>
        <w:gridCol w:w="950"/>
        <w:gridCol w:w="1367"/>
        <w:gridCol w:w="1208"/>
        <w:gridCol w:w="2003"/>
      </w:tblGrid>
      <w:tr w:rsidR="00205C9E" w:rsidRPr="00AD2C62" w:rsidTr="00FA73A4">
        <w:trPr>
          <w:trHeight w:val="1127"/>
          <w:tblHeader/>
        </w:trPr>
        <w:tc>
          <w:tcPr>
            <w:tcW w:w="239" w:type="pct"/>
            <w:shd w:val="clear" w:color="auto" w:fill="C6D9F1" w:themeFill="text2" w:themeFillTint="33"/>
          </w:tcPr>
          <w:p w:rsidR="00205C9E" w:rsidRPr="00A12E41" w:rsidRDefault="00205C9E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12E4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691" w:type="pct"/>
            <w:shd w:val="clear" w:color="auto" w:fill="C6D9F1" w:themeFill="text2" w:themeFillTint="33"/>
          </w:tcPr>
          <w:p w:rsidR="00205C9E" w:rsidRPr="00A12E41" w:rsidRDefault="00205C9E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12E4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086" w:type="pct"/>
            <w:shd w:val="clear" w:color="auto" w:fill="C6D9F1" w:themeFill="text2" w:themeFillTint="33"/>
          </w:tcPr>
          <w:p w:rsidR="00205C9E" w:rsidRPr="00A12E41" w:rsidRDefault="00205C9E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12E4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דרישה</w:t>
            </w:r>
          </w:p>
        </w:tc>
        <w:tc>
          <w:tcPr>
            <w:tcW w:w="513" w:type="pct"/>
            <w:shd w:val="clear" w:color="auto" w:fill="C6D9F1" w:themeFill="text2" w:themeFillTint="33"/>
          </w:tcPr>
          <w:p w:rsidR="00205C9E" w:rsidRPr="00A12E41" w:rsidRDefault="00205C9E" w:rsidP="00FA73A4">
            <w:pPr>
              <w:pStyle w:val="a3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12E4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738" w:type="pct"/>
            <w:shd w:val="clear" w:color="auto" w:fill="C6D9F1" w:themeFill="text2" w:themeFillTint="33"/>
          </w:tcPr>
          <w:p w:rsidR="00205C9E" w:rsidRPr="00536A2E" w:rsidRDefault="00205C9E" w:rsidP="00FA73A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קיים במערכת/לא קיים במערכת </w:t>
            </w:r>
          </w:p>
        </w:tc>
        <w:tc>
          <w:tcPr>
            <w:tcW w:w="652" w:type="pct"/>
            <w:shd w:val="clear" w:color="auto" w:fill="C6D9F1" w:themeFill="text2" w:themeFillTint="33"/>
          </w:tcPr>
          <w:p w:rsidR="00205C9E" w:rsidRDefault="00205C9E" w:rsidP="00FA73A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ניתן לפיתוח</w:t>
            </w:r>
          </w:p>
          <w:p w:rsidR="00205C9E" w:rsidRDefault="00205C9E" w:rsidP="00FA73A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כן/לא</w:t>
            </w:r>
          </w:p>
        </w:tc>
        <w:tc>
          <w:tcPr>
            <w:tcW w:w="1081" w:type="pct"/>
            <w:shd w:val="clear" w:color="auto" w:fill="C6D9F1" w:themeFill="text2" w:themeFillTint="33"/>
          </w:tcPr>
          <w:p w:rsidR="00205C9E" w:rsidRDefault="00205C9E" w:rsidP="00FA73A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משך הפיתוח (בשעות מומחה)</w:t>
            </w:r>
          </w:p>
        </w:tc>
      </w:tr>
      <w:tr w:rsidR="00205C9E" w:rsidRPr="00AD2C62" w:rsidTr="00FA73A4">
        <w:tc>
          <w:tcPr>
            <w:tcW w:w="239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0C3F7E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691" w:type="pct"/>
          </w:tcPr>
          <w:p w:rsidR="00205C9E" w:rsidRPr="00A733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הגדרות כלליות במערכת</w:t>
            </w:r>
          </w:p>
        </w:tc>
        <w:tc>
          <w:tcPr>
            <w:tcW w:w="1086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הגדרת הישויות המדווחות </w:t>
            </w:r>
          </w:p>
        </w:tc>
        <w:tc>
          <w:tcPr>
            <w:tcW w:w="51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המדווח יוכל בעצמו לשנות את פרטי הקשר</w:t>
            </w:r>
          </w:p>
        </w:tc>
        <w:tc>
          <w:tcPr>
            <w:tcW w:w="738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1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39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0C3F7E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691" w:type="pct"/>
          </w:tcPr>
          <w:p w:rsidR="00205C9E" w:rsidRPr="00A733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ממשק משתמש למדווחים</w:t>
            </w:r>
          </w:p>
        </w:tc>
        <w:tc>
          <w:tcPr>
            <w:tcW w:w="1086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צירוף תכתובת</w:t>
            </w:r>
          </w:p>
        </w:tc>
        <w:tc>
          <w:tcPr>
            <w:tcW w:w="51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38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1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39" w:type="pct"/>
          </w:tcPr>
          <w:p w:rsidR="00205C9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691" w:type="pct"/>
          </w:tcPr>
          <w:p w:rsidR="00205C9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הקמת טופס על ידי המדווחים</w:t>
            </w:r>
          </w:p>
          <w:p w:rsidR="00205C9E" w:rsidRPr="00A733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6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1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38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1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39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691" w:type="pct"/>
          </w:tcPr>
          <w:p w:rsidR="00205C9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בקשת אישור ע"י המדווח לשליחה מחדש של טופס</w:t>
            </w:r>
          </w:p>
          <w:p w:rsidR="00205C9E" w:rsidRPr="00A733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6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1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38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1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39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691" w:type="pct"/>
          </w:tcPr>
          <w:p w:rsidR="00205C9E" w:rsidRPr="00A733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 xml:space="preserve">צירוף מסמכים </w:t>
            </w:r>
            <w:r w:rsidRPr="00AD2C62">
              <w:rPr>
                <w:rFonts w:ascii="David" w:hAnsi="David" w:cs="David"/>
                <w:sz w:val="24"/>
                <w:szCs w:val="24"/>
                <w:rtl/>
              </w:rPr>
              <w:lastRenderedPageBreak/>
              <w:t xml:space="preserve">לטופס ספציפי </w:t>
            </w:r>
          </w:p>
        </w:tc>
        <w:tc>
          <w:tcPr>
            <w:tcW w:w="1086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lastRenderedPageBreak/>
              <w:t xml:space="preserve">ניתן לצרף כל מסמך </w:t>
            </w:r>
            <w:r w:rsidRPr="00AD2C62">
              <w:rPr>
                <w:rFonts w:ascii="David" w:hAnsi="David" w:cs="David"/>
                <w:sz w:val="24"/>
                <w:szCs w:val="24"/>
              </w:rPr>
              <w:t xml:space="preserve">office : word, </w:t>
            </w:r>
            <w:r w:rsidRPr="00AD2C62">
              <w:rPr>
                <w:rFonts w:ascii="David" w:hAnsi="David" w:cs="David"/>
                <w:sz w:val="24"/>
                <w:szCs w:val="24"/>
              </w:rPr>
              <w:lastRenderedPageBreak/>
              <w:t>excel, PPT , CSV , JPEG , PDF</w:t>
            </w:r>
          </w:p>
        </w:tc>
        <w:tc>
          <w:tcPr>
            <w:tcW w:w="51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lastRenderedPageBreak/>
              <w:t xml:space="preserve">יש צורך בקישור </w:t>
            </w:r>
            <w:r w:rsidRPr="00AD2C62">
              <w:rPr>
                <w:rFonts w:ascii="David" w:hAnsi="David" w:cs="David"/>
                <w:sz w:val="24"/>
                <w:szCs w:val="24"/>
                <w:rtl/>
              </w:rPr>
              <w:lastRenderedPageBreak/>
              <w:t>המסמך לטופס</w:t>
            </w:r>
          </w:p>
        </w:tc>
        <w:tc>
          <w:tcPr>
            <w:tcW w:w="738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1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39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691" w:type="pct"/>
          </w:tcPr>
          <w:p w:rsidR="00205C9E" w:rsidRPr="00A733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 xml:space="preserve">יכולת יצירת טופס דיווח חד פעמי לדיווח </w:t>
            </w:r>
            <w:proofErr w:type="spellStart"/>
            <w:r w:rsidRPr="00AD2C62">
              <w:rPr>
                <w:rFonts w:ascii="David" w:hAnsi="David" w:cs="David"/>
                <w:sz w:val="24"/>
                <w:szCs w:val="24"/>
                <w:rtl/>
              </w:rPr>
              <w:t>מיידי</w:t>
            </w:r>
            <w:proofErr w:type="spellEnd"/>
          </w:p>
        </w:tc>
        <w:tc>
          <w:tcPr>
            <w:tcW w:w="1086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1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38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1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39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691" w:type="pct"/>
          </w:tcPr>
          <w:p w:rsidR="00205C9E" w:rsidRPr="00A733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 xml:space="preserve">יכולת ניהול </w:t>
            </w:r>
            <w:r w:rsidRPr="00AD2C62">
              <w:rPr>
                <w:rFonts w:ascii="David" w:hAnsi="David" w:cs="David"/>
                <w:sz w:val="24"/>
                <w:szCs w:val="24"/>
              </w:rPr>
              <w:t>work flow</w:t>
            </w:r>
            <w:r w:rsidRPr="00AD2C62">
              <w:rPr>
                <w:rFonts w:ascii="David" w:hAnsi="David" w:cs="David"/>
                <w:sz w:val="24"/>
                <w:szCs w:val="24"/>
                <w:rtl/>
              </w:rPr>
              <w:t xml:space="preserve"> עם סבב אישורים</w:t>
            </w:r>
          </w:p>
        </w:tc>
        <w:tc>
          <w:tcPr>
            <w:tcW w:w="1086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אישורים פנימיים בתוך הבנק</w:t>
            </w:r>
          </w:p>
        </w:tc>
        <w:tc>
          <w:tcPr>
            <w:tcW w:w="51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38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1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39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691" w:type="pct"/>
          </w:tcPr>
          <w:p w:rsidR="00205C9E" w:rsidRPr="00A733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דוחות אגרגטיביים על הנתונים המדווחים, סטטוס דיווחים ופעולות מערכת</w:t>
            </w:r>
          </w:p>
        </w:tc>
        <w:tc>
          <w:tcPr>
            <w:tcW w:w="1086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 xml:space="preserve">ניתן יהיה לחפש ולהציג נתוני דיווח בחתכים שונים : בחתך תאריכים, בחתך סטאטוסים של </w:t>
            </w:r>
            <w:r>
              <w:rPr>
                <w:rFonts w:ascii="David" w:hAnsi="David" w:cs="David"/>
                <w:sz w:val="24"/>
                <w:szCs w:val="24"/>
                <w:rtl/>
              </w:rPr>
              <w:t>טפסים, חתך על הדיווח והמדווח</w:t>
            </w:r>
          </w:p>
        </w:tc>
        <w:tc>
          <w:tcPr>
            <w:tcW w:w="51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38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1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39" w:type="pct"/>
          </w:tcPr>
          <w:p w:rsidR="00205C9E" w:rsidRPr="000C3F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691" w:type="pct"/>
          </w:tcPr>
          <w:p w:rsidR="00205C9E" w:rsidRPr="00A733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D2C62">
              <w:rPr>
                <w:rFonts w:ascii="David" w:hAnsi="David" w:cs="David"/>
                <w:sz w:val="24"/>
                <w:szCs w:val="24"/>
                <w:rtl/>
              </w:rPr>
              <w:t>חתימה אלקטרונית לדיווח</w:t>
            </w:r>
          </w:p>
        </w:tc>
        <w:tc>
          <w:tcPr>
            <w:tcW w:w="1086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1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38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1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39" w:type="pct"/>
          </w:tcPr>
          <w:p w:rsidR="00205C9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691" w:type="pct"/>
            <w:vMerge w:val="restart"/>
            <w:vAlign w:val="center"/>
          </w:tcPr>
          <w:p w:rsidR="00205C9E" w:rsidRPr="00A7337E" w:rsidRDefault="00205C9E" w:rsidP="00FA73A4">
            <w:pPr>
              <w:pStyle w:val="a3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התכתבויות</w:t>
            </w:r>
          </w:p>
        </w:tc>
        <w:tc>
          <w:tcPr>
            <w:tcW w:w="1086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ניהול  התכתבות עם מדווח לגבי הדיווח</w:t>
            </w:r>
          </w:p>
        </w:tc>
        <w:tc>
          <w:tcPr>
            <w:tcW w:w="51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38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1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5C9E" w:rsidRPr="00AD2C62" w:rsidTr="00FA73A4">
        <w:tc>
          <w:tcPr>
            <w:tcW w:w="239" w:type="pct"/>
          </w:tcPr>
          <w:p w:rsidR="00205C9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691" w:type="pct"/>
            <w:vMerge/>
          </w:tcPr>
          <w:p w:rsidR="00205C9E" w:rsidRPr="00A7337E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6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ניהול התכתבות פנימית לגבי הדיווח</w:t>
            </w:r>
          </w:p>
        </w:tc>
        <w:tc>
          <w:tcPr>
            <w:tcW w:w="513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38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2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81" w:type="pct"/>
          </w:tcPr>
          <w:p w:rsidR="00205C9E" w:rsidRPr="00AD2C62" w:rsidRDefault="00205C9E" w:rsidP="00FA73A4">
            <w:pPr>
              <w:pStyle w:val="a3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DD1959" w:rsidRPr="00205C9E" w:rsidRDefault="00DD1959" w:rsidP="00205C9E">
      <w:pPr>
        <w:rPr>
          <w:lang w:val="fr-FR"/>
        </w:rPr>
      </w:pPr>
    </w:p>
    <w:sectPr w:rsidR="00DD1959" w:rsidRPr="00205C9E" w:rsidSect="00B94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9E" w:rsidRDefault="00205C9E" w:rsidP="00205C9E">
      <w:pPr>
        <w:spacing w:after="0" w:line="240" w:lineRule="auto"/>
      </w:pPr>
      <w:r>
        <w:separator/>
      </w:r>
    </w:p>
  </w:endnote>
  <w:endnote w:type="continuationSeparator" w:id="0">
    <w:p w:rsidR="00205C9E" w:rsidRDefault="00205C9E" w:rsidP="0020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C9E" w:rsidRDefault="00205C9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C9E" w:rsidRDefault="00205C9E" w:rsidP="00205C9E">
    <w:pPr>
      <w:pStyle w:val="aa"/>
      <w:jc w:val="right"/>
      <w:rPr>
        <w:rFonts w:cs="David"/>
        <w:sz w:val="24"/>
        <w:szCs w:val="24"/>
        <w:rtl/>
        <w:lang w:val="he-IL"/>
      </w:rPr>
    </w:pPr>
    <w:r>
      <w:rPr>
        <w:rtl/>
      </w:rPr>
      <w:tab/>
    </w:r>
    <w:r>
      <w:rPr>
        <w:rFonts w:cs="David"/>
        <w:sz w:val="24"/>
        <w:szCs w:val="24"/>
        <w:rtl/>
        <w:lang w:val="he-IL"/>
      </w:rPr>
      <w:tab/>
    </w:r>
    <w:r>
      <w:rPr>
        <w:rFonts w:cs="David" w:hint="cs"/>
        <w:sz w:val="24"/>
        <w:szCs w:val="24"/>
        <w:rtl/>
        <w:lang w:val="he-IL"/>
      </w:rPr>
      <w:t>חתימת המציע בראשי תיבות בצירוף חותמת ________</w:t>
    </w:r>
    <w:r>
      <w:rPr>
        <w:rFonts w:cs="David"/>
        <w:sz w:val="24"/>
        <w:szCs w:val="24"/>
        <w:rtl/>
        <w:lang w:val="he-IL"/>
      </w:rPr>
      <w:br/>
    </w:r>
  </w:p>
  <w:p w:rsidR="00205C9E" w:rsidRDefault="00205C9E" w:rsidP="00205C9E">
    <w:pPr>
      <w:pStyle w:val="aa"/>
      <w:tabs>
        <w:tab w:val="clear" w:pos="4153"/>
        <w:tab w:val="clear" w:pos="8306"/>
        <w:tab w:val="left" w:pos="6083"/>
      </w:tabs>
      <w:rPr>
        <w:rFonts w:hint="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C9E" w:rsidRDefault="00205C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9E" w:rsidRDefault="00205C9E" w:rsidP="00205C9E">
      <w:pPr>
        <w:spacing w:after="0" w:line="240" w:lineRule="auto"/>
      </w:pPr>
      <w:r>
        <w:separator/>
      </w:r>
    </w:p>
  </w:footnote>
  <w:footnote w:type="continuationSeparator" w:id="0">
    <w:p w:rsidR="00205C9E" w:rsidRDefault="00205C9E" w:rsidP="0020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C9E" w:rsidRDefault="00205C9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C9E" w:rsidRDefault="00205C9E">
    <w:pPr>
      <w:pStyle w:val="a8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C9E" w:rsidRDefault="00205C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0F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BC09A3"/>
    <w:multiLevelType w:val="hybridMultilevel"/>
    <w:tmpl w:val="C80E6DF2"/>
    <w:lvl w:ilvl="0" w:tplc="04090019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66306"/>
    <w:multiLevelType w:val="hybridMultilevel"/>
    <w:tmpl w:val="08200CE0"/>
    <w:lvl w:ilvl="0" w:tplc="D1507C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9E"/>
    <w:rsid w:val="00005BC6"/>
    <w:rsid w:val="00066975"/>
    <w:rsid w:val="000679AA"/>
    <w:rsid w:val="000D3F31"/>
    <w:rsid w:val="000E4366"/>
    <w:rsid w:val="001148C7"/>
    <w:rsid w:val="001321DF"/>
    <w:rsid w:val="00156D33"/>
    <w:rsid w:val="0016160F"/>
    <w:rsid w:val="00166397"/>
    <w:rsid w:val="001719D6"/>
    <w:rsid w:val="001F5AFD"/>
    <w:rsid w:val="002025FB"/>
    <w:rsid w:val="00205C9E"/>
    <w:rsid w:val="0022791B"/>
    <w:rsid w:val="0023242F"/>
    <w:rsid w:val="00236165"/>
    <w:rsid w:val="00253BAC"/>
    <w:rsid w:val="00280B71"/>
    <w:rsid w:val="00291850"/>
    <w:rsid w:val="002931B4"/>
    <w:rsid w:val="002A71B8"/>
    <w:rsid w:val="00315E55"/>
    <w:rsid w:val="0040563E"/>
    <w:rsid w:val="004224A0"/>
    <w:rsid w:val="00433159"/>
    <w:rsid w:val="00451906"/>
    <w:rsid w:val="00465257"/>
    <w:rsid w:val="00497164"/>
    <w:rsid w:val="004A61FF"/>
    <w:rsid w:val="00622AD5"/>
    <w:rsid w:val="006243CC"/>
    <w:rsid w:val="0067334C"/>
    <w:rsid w:val="007378B0"/>
    <w:rsid w:val="00763FCC"/>
    <w:rsid w:val="007B5C90"/>
    <w:rsid w:val="008A499C"/>
    <w:rsid w:val="008C2546"/>
    <w:rsid w:val="008D1D9E"/>
    <w:rsid w:val="00925A9C"/>
    <w:rsid w:val="00925C91"/>
    <w:rsid w:val="00946E01"/>
    <w:rsid w:val="00974AA9"/>
    <w:rsid w:val="0099379F"/>
    <w:rsid w:val="009A6C16"/>
    <w:rsid w:val="009A7564"/>
    <w:rsid w:val="009D479F"/>
    <w:rsid w:val="009F186B"/>
    <w:rsid w:val="00A24558"/>
    <w:rsid w:val="00A30CD6"/>
    <w:rsid w:val="00B0411A"/>
    <w:rsid w:val="00B12943"/>
    <w:rsid w:val="00B42FBD"/>
    <w:rsid w:val="00B557C6"/>
    <w:rsid w:val="00B600B4"/>
    <w:rsid w:val="00B94872"/>
    <w:rsid w:val="00B94DAC"/>
    <w:rsid w:val="00BF1071"/>
    <w:rsid w:val="00C52E60"/>
    <w:rsid w:val="00C81DD4"/>
    <w:rsid w:val="00C96FFA"/>
    <w:rsid w:val="00CB1ED7"/>
    <w:rsid w:val="00CD58AB"/>
    <w:rsid w:val="00D24207"/>
    <w:rsid w:val="00D41135"/>
    <w:rsid w:val="00D80B6D"/>
    <w:rsid w:val="00D80C39"/>
    <w:rsid w:val="00DD1959"/>
    <w:rsid w:val="00E84BC1"/>
    <w:rsid w:val="00ED2ACF"/>
    <w:rsid w:val="00EF5961"/>
    <w:rsid w:val="00F24233"/>
    <w:rsid w:val="00F36AE3"/>
    <w:rsid w:val="00F37D09"/>
    <w:rsid w:val="00F60349"/>
    <w:rsid w:val="00F77647"/>
    <w:rsid w:val="00F92CB4"/>
    <w:rsid w:val="00F96D37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BB25B"/>
  <w15:chartTrackingRefBased/>
  <w15:docId w15:val="{914D9F3D-FE75-4CC9-829A-0FB49BC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9E"/>
    <w:pPr>
      <w:bidi/>
    </w:pPr>
  </w:style>
  <w:style w:type="paragraph" w:styleId="1">
    <w:name w:val="heading 1"/>
    <w:aliases w:val="H2,ASAPHeading 1,כותרת1,כותרת 1 תו1,כותרת 1 תו תו,תו2 תו תו,תו תו, תו2 תו, תו2 תו תו, תו"/>
    <w:basedOn w:val="a"/>
    <w:next w:val="a"/>
    <w:link w:val="10"/>
    <w:autoRedefine/>
    <w:uiPriority w:val="99"/>
    <w:qFormat/>
    <w:rsid w:val="00205C9E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2,כותרת1 תו2,כותרת 1 תו1 תו2,כותרת 1 תו תו תו2,תו2 תו תו תו2,תו תו תו1, תו2 תו תו3, תו2 תו תו תו2, תו תו2"/>
    <w:basedOn w:val="a0"/>
    <w:link w:val="1"/>
    <w:uiPriority w:val="99"/>
    <w:rsid w:val="00205C9E"/>
    <w:rPr>
      <w:rFonts w:cs="David"/>
      <w:b/>
      <w:bCs/>
      <w:sz w:val="24"/>
      <w:szCs w:val="24"/>
    </w:rPr>
  </w:style>
  <w:style w:type="paragraph" w:styleId="a3">
    <w:name w:val="List Paragraph"/>
    <w:aliases w:val="פיסקת bullets,style 2,נספח 2 מתוקן,x.x.x.x,LP1,List Paragraph_0,List Paragraph_1,פיסקת רשימה11,פיסקת רשימה12,פיסקת רשימה121,lp1,Bullet List,FooterText,numbered,Paragraphe de liste1,כותרת-2,Table,מפרט פירוט סעיפים,Bullet list,b1,Number_1"/>
    <w:basedOn w:val="a"/>
    <w:link w:val="a4"/>
    <w:uiPriority w:val="34"/>
    <w:qFormat/>
    <w:rsid w:val="00205C9E"/>
    <w:pPr>
      <w:ind w:left="720"/>
      <w:contextualSpacing/>
    </w:pPr>
  </w:style>
  <w:style w:type="table" w:styleId="a5">
    <w:name w:val="Table Grid"/>
    <w:aliases w:val="טקסט טבלה תחתונה"/>
    <w:basedOn w:val="a1"/>
    <w:rsid w:val="0020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205C9E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7">
    <w:name w:val="כותרת טקסט תו"/>
    <w:basedOn w:val="a0"/>
    <w:link w:val="a6"/>
    <w:rsid w:val="00205C9E"/>
    <w:rPr>
      <w:rFonts w:cs="David"/>
      <w:b/>
      <w:bCs/>
      <w:sz w:val="28"/>
      <w:szCs w:val="28"/>
    </w:rPr>
  </w:style>
  <w:style w:type="character" w:customStyle="1" w:styleId="a4">
    <w:name w:val="פיסקת רשימה תו"/>
    <w:aliases w:val="פיסקת bullets תו,style 2 תו,נספח 2 מתוקן תו,x.x.x.x תו,LP1 תו,List Paragraph_0 תו,List Paragraph_1 תו,פיסקת רשימה11 תו,פיסקת רשימה12 תו,פיסקת רשימה121 תו,lp1 תו,Bullet List תו,FooterText תו,numbered תו,Paragraphe de liste1 תו,כותרת-2 תו"/>
    <w:basedOn w:val="a0"/>
    <w:link w:val="a3"/>
    <w:uiPriority w:val="34"/>
    <w:qFormat/>
    <w:locked/>
    <w:rsid w:val="00205C9E"/>
  </w:style>
  <w:style w:type="paragraph" w:styleId="a8">
    <w:name w:val="header"/>
    <w:basedOn w:val="a"/>
    <w:link w:val="a9"/>
    <w:uiPriority w:val="99"/>
    <w:unhideWhenUsed/>
    <w:rsid w:val="00205C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205C9E"/>
  </w:style>
  <w:style w:type="paragraph" w:styleId="aa">
    <w:name w:val="footer"/>
    <w:basedOn w:val="a"/>
    <w:link w:val="ab"/>
    <w:unhideWhenUsed/>
    <w:rsid w:val="00205C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rsid w:val="0020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1436</Words>
  <Characters>7185</Characters>
  <Application>Microsoft Office Word</Application>
  <DocSecurity>0</DocSecurity>
  <Lines>59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ליטל בן אבו</dc:creator>
  <cp:keywords/>
  <dc:description/>
  <cp:lastModifiedBy>ליטל בן אבו</cp:lastModifiedBy>
  <cp:revision>1</cp:revision>
  <dcterms:created xsi:type="dcterms:W3CDTF">2025-05-21T12:14:00Z</dcterms:created>
  <dcterms:modified xsi:type="dcterms:W3CDTF">2025-05-21T12:16:00Z</dcterms:modified>
</cp:coreProperties>
</file>