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404551" w:rsidRDefault="00C5623A" w:rsidP="00027760">
      <w:pPr>
        <w:jc w:val="center"/>
        <w:rPr>
          <w:rFonts w:ascii="Calibri" w:hAnsi="Calibri" w:cs="Calibri"/>
          <w:rtl/>
        </w:rPr>
      </w:pPr>
      <w:r w:rsidRPr="00404551">
        <w:rPr>
          <w:rFonts w:ascii="Calibri" w:hAnsi="Calibri" w:cs="Calibri"/>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Pr="00404551" w:rsidRDefault="00C5623A" w:rsidP="00A558EA">
      <w:pPr>
        <w:pStyle w:val="regpar"/>
        <w:spacing w:line="300" w:lineRule="atLeast"/>
        <w:ind w:firstLine="0"/>
        <w:jc w:val="center"/>
        <w:rPr>
          <w:rFonts w:ascii="Calibri" w:hAnsi="Calibri" w:cs="Calibri"/>
          <w:b/>
          <w:sz w:val="28"/>
          <w:szCs w:val="28"/>
        </w:rPr>
      </w:pPr>
    </w:p>
    <w:p w:rsidR="00C5623A" w:rsidRPr="00404551" w:rsidRDefault="00C5623A" w:rsidP="00A558EA">
      <w:pPr>
        <w:pStyle w:val="regpar"/>
        <w:spacing w:line="300" w:lineRule="atLeast"/>
        <w:ind w:firstLine="0"/>
        <w:jc w:val="center"/>
        <w:rPr>
          <w:rFonts w:ascii="Calibri" w:hAnsi="Calibri" w:cs="Calibri"/>
          <w:b/>
          <w:sz w:val="28"/>
          <w:szCs w:val="28"/>
        </w:rPr>
      </w:pPr>
    </w:p>
    <w:p w:rsidR="00AA59EB" w:rsidRPr="00404551" w:rsidRDefault="00AA59EB" w:rsidP="00AA59EB">
      <w:pPr>
        <w:pStyle w:val="regpar"/>
        <w:spacing w:line="300" w:lineRule="atLeast"/>
        <w:ind w:firstLine="0"/>
        <w:rPr>
          <w:rFonts w:ascii="Calibri" w:hAnsi="Calibri" w:cs="Calibri"/>
          <w:b/>
          <w:sz w:val="28"/>
          <w:szCs w:val="28"/>
        </w:rPr>
      </w:pPr>
    </w:p>
    <w:p w:rsidR="00AA59EB" w:rsidRPr="00404551" w:rsidRDefault="00AA59EB" w:rsidP="00AA59EB">
      <w:pPr>
        <w:pStyle w:val="regpar"/>
        <w:spacing w:line="300" w:lineRule="atLeast"/>
        <w:ind w:firstLine="0"/>
        <w:rPr>
          <w:rFonts w:ascii="Calibri" w:hAnsi="Calibri" w:cs="Calibri"/>
          <w:b/>
          <w:sz w:val="28"/>
          <w:szCs w:val="28"/>
        </w:rPr>
      </w:pPr>
    </w:p>
    <w:p w:rsidR="00A558EA" w:rsidRPr="00404551" w:rsidRDefault="00A558EA" w:rsidP="00BF4095">
      <w:pPr>
        <w:pStyle w:val="regpar"/>
        <w:spacing w:line="300" w:lineRule="atLeast"/>
        <w:ind w:firstLine="0"/>
        <w:jc w:val="center"/>
        <w:rPr>
          <w:rFonts w:ascii="Calibri" w:hAnsi="Calibri" w:cs="Calibri"/>
          <w:b/>
          <w:sz w:val="28"/>
          <w:szCs w:val="28"/>
        </w:rPr>
      </w:pPr>
      <w:r w:rsidRPr="00404551">
        <w:rPr>
          <w:rFonts w:ascii="Calibri" w:hAnsi="Calibri" w:cs="Calibri"/>
          <w:b/>
          <w:sz w:val="28"/>
          <w:szCs w:val="28"/>
        </w:rPr>
        <w:t>BANK OF ISRAEL</w:t>
      </w:r>
    </w:p>
    <w:p w:rsidR="00A558EA" w:rsidRPr="00404551" w:rsidRDefault="00A558EA" w:rsidP="00BF4095">
      <w:pPr>
        <w:pStyle w:val="regpar"/>
        <w:spacing w:line="300" w:lineRule="atLeast"/>
        <w:ind w:firstLine="0"/>
        <w:jc w:val="center"/>
        <w:rPr>
          <w:rFonts w:ascii="Calibri" w:hAnsi="Calibri" w:cs="Calibri"/>
          <w:b/>
        </w:rPr>
      </w:pPr>
      <w:r w:rsidRPr="00404551">
        <w:rPr>
          <w:rFonts w:ascii="Calibri" w:hAnsi="Calibri" w:cs="Calibri"/>
        </w:rPr>
        <w:t>Office of the Spokesperson and Economic Information</w:t>
      </w:r>
    </w:p>
    <w:p w:rsidR="00A558EA" w:rsidRPr="00404551" w:rsidRDefault="00A558EA" w:rsidP="00A558EA">
      <w:pPr>
        <w:jc w:val="center"/>
        <w:rPr>
          <w:rFonts w:ascii="Calibri" w:hAnsi="Calibri" w:cs="Calibri"/>
          <w:b/>
          <w:bCs/>
          <w:sz w:val="24"/>
          <w:szCs w:val="24"/>
        </w:rPr>
      </w:pPr>
    </w:p>
    <w:p w:rsidR="000812A6" w:rsidRPr="00404551" w:rsidRDefault="004D31C0" w:rsidP="00155FC3">
      <w:pPr>
        <w:rPr>
          <w:rFonts w:ascii="Calibri" w:hAnsi="Calibri" w:cs="Calibri"/>
          <w:sz w:val="24"/>
          <w:szCs w:val="24"/>
        </w:rPr>
      </w:pPr>
      <w:r w:rsidRPr="00404551">
        <w:rPr>
          <w:rFonts w:ascii="Calibri" w:hAnsi="Calibri" w:cs="Calibri"/>
          <w:sz w:val="24"/>
          <w:szCs w:val="24"/>
        </w:rPr>
        <w:t xml:space="preserve">July </w:t>
      </w:r>
      <w:r w:rsidR="00B26C57" w:rsidRPr="00404551">
        <w:rPr>
          <w:rFonts w:ascii="Calibri" w:hAnsi="Calibri" w:cs="Calibri"/>
          <w:sz w:val="24"/>
          <w:szCs w:val="24"/>
        </w:rPr>
        <w:t>8, 2024</w:t>
      </w:r>
    </w:p>
    <w:p w:rsidR="001318D9" w:rsidRPr="00404551" w:rsidRDefault="001318D9" w:rsidP="001318D9">
      <w:pPr>
        <w:rPr>
          <w:rFonts w:ascii="Calibri" w:hAnsi="Calibri" w:cs="Calibri"/>
          <w:b/>
          <w:bCs/>
          <w:sz w:val="24"/>
          <w:szCs w:val="24"/>
        </w:rPr>
      </w:pPr>
      <w:r w:rsidRPr="00404551">
        <w:rPr>
          <w:rFonts w:ascii="Calibri" w:hAnsi="Calibri" w:cs="Calibri"/>
          <w:b/>
          <w:bCs/>
          <w:sz w:val="24"/>
          <w:szCs w:val="24"/>
        </w:rPr>
        <w:t>Press release:</w:t>
      </w:r>
    </w:p>
    <w:p w:rsidR="00A558EA" w:rsidRPr="00404551" w:rsidRDefault="005E37D2" w:rsidP="005E37D2">
      <w:pPr>
        <w:spacing w:after="0" w:line="240" w:lineRule="auto"/>
        <w:jc w:val="center"/>
        <w:rPr>
          <w:rFonts w:ascii="Calibri" w:hAnsi="Calibri" w:cs="Calibri"/>
          <w:b/>
          <w:bCs/>
          <w:sz w:val="32"/>
          <w:szCs w:val="32"/>
        </w:rPr>
      </w:pPr>
      <w:bookmarkStart w:id="0" w:name="_GoBack"/>
      <w:r w:rsidRPr="00404551">
        <w:rPr>
          <w:rFonts w:ascii="Calibri" w:hAnsi="Calibri" w:cs="Calibri"/>
          <w:b/>
          <w:bCs/>
          <w:sz w:val="32"/>
          <w:szCs w:val="32"/>
        </w:rPr>
        <w:t>R</w:t>
      </w:r>
      <w:r w:rsidR="00A558EA" w:rsidRPr="00404551">
        <w:rPr>
          <w:rFonts w:ascii="Calibri" w:hAnsi="Calibri" w:cs="Calibri"/>
          <w:b/>
          <w:bCs/>
          <w:sz w:val="32"/>
          <w:szCs w:val="32"/>
        </w:rPr>
        <w:t xml:space="preserve">emarks </w:t>
      </w:r>
      <w:r w:rsidRPr="00404551">
        <w:rPr>
          <w:rFonts w:ascii="Calibri" w:hAnsi="Calibri" w:cs="Calibri"/>
          <w:b/>
          <w:bCs/>
          <w:sz w:val="32"/>
          <w:szCs w:val="32"/>
        </w:rPr>
        <w:t xml:space="preserve">by the Governor of the Bank of Israel </w:t>
      </w:r>
      <w:r w:rsidR="00A558EA" w:rsidRPr="00404551">
        <w:rPr>
          <w:rFonts w:ascii="Calibri" w:hAnsi="Calibri" w:cs="Calibri"/>
          <w:b/>
          <w:bCs/>
          <w:sz w:val="32"/>
          <w:szCs w:val="32"/>
        </w:rPr>
        <w:t xml:space="preserve">at </w:t>
      </w:r>
      <w:r w:rsidR="004B5469" w:rsidRPr="00404551">
        <w:rPr>
          <w:rFonts w:ascii="Calibri" w:hAnsi="Calibri" w:cs="Calibri"/>
          <w:b/>
          <w:bCs/>
          <w:sz w:val="32"/>
          <w:szCs w:val="32"/>
        </w:rPr>
        <w:t xml:space="preserve">the </w:t>
      </w:r>
      <w:r w:rsidR="00A558EA" w:rsidRPr="00404551">
        <w:rPr>
          <w:rFonts w:ascii="Calibri" w:hAnsi="Calibri" w:cs="Calibri"/>
          <w:b/>
          <w:bCs/>
          <w:sz w:val="32"/>
          <w:szCs w:val="32"/>
        </w:rPr>
        <w:t xml:space="preserve">press briefing on monetary policy held today at the Bank of Israel </w:t>
      </w:r>
    </w:p>
    <w:p w:rsidR="00A558EA" w:rsidRPr="00404551" w:rsidRDefault="00A558EA" w:rsidP="000E1262">
      <w:pPr>
        <w:jc w:val="both"/>
        <w:rPr>
          <w:rFonts w:ascii="Calibri" w:hAnsi="Calibri" w:cs="Calibri"/>
          <w:sz w:val="24"/>
          <w:szCs w:val="24"/>
        </w:rPr>
      </w:pPr>
    </w:p>
    <w:bookmarkEnd w:id="0"/>
    <w:p w:rsidR="00390FE1" w:rsidRPr="00404551" w:rsidRDefault="004E40EF" w:rsidP="00354281">
      <w:pPr>
        <w:jc w:val="both"/>
        <w:rPr>
          <w:rFonts w:ascii="Calibri" w:hAnsi="Calibri" w:cs="Calibri"/>
          <w:sz w:val="24"/>
          <w:szCs w:val="24"/>
        </w:rPr>
      </w:pPr>
      <w:r w:rsidRPr="00404551">
        <w:rPr>
          <w:rFonts w:ascii="Calibri" w:hAnsi="Calibri" w:cs="Calibri"/>
          <w:sz w:val="24"/>
          <w:szCs w:val="24"/>
        </w:rPr>
        <w:t>Good afternoon</w:t>
      </w:r>
      <w:r w:rsidR="00C563C1" w:rsidRPr="00404551">
        <w:rPr>
          <w:rFonts w:ascii="Calibri" w:hAnsi="Calibri" w:cs="Calibri"/>
          <w:sz w:val="24"/>
          <w:szCs w:val="24"/>
        </w:rPr>
        <w:t>.</w:t>
      </w:r>
      <w:r w:rsidR="00D337CF" w:rsidRPr="00404551">
        <w:rPr>
          <w:rFonts w:ascii="Calibri" w:hAnsi="Calibri" w:cs="Calibri"/>
          <w:sz w:val="24"/>
          <w:szCs w:val="24"/>
        </w:rPr>
        <w:t xml:space="preserve"> </w:t>
      </w:r>
    </w:p>
    <w:p w:rsidR="00404551" w:rsidRPr="00404551" w:rsidRDefault="00CF6402" w:rsidP="00404551">
      <w:pPr>
        <w:jc w:val="both"/>
        <w:rPr>
          <w:rFonts w:ascii="Calibri" w:hAnsi="Calibri" w:cs="Calibri"/>
          <w:sz w:val="24"/>
          <w:szCs w:val="24"/>
        </w:rPr>
      </w:pPr>
      <w:r w:rsidRPr="00404551">
        <w:rPr>
          <w:rFonts w:ascii="Calibri" w:hAnsi="Calibri" w:cs="Calibri"/>
          <w:sz w:val="24"/>
          <w:szCs w:val="24"/>
        </w:rPr>
        <w:t xml:space="preserve">Yesterday and today, the </w:t>
      </w:r>
      <w:r w:rsidR="003A1166" w:rsidRPr="00404551">
        <w:rPr>
          <w:rFonts w:ascii="Calibri" w:hAnsi="Calibri" w:cs="Calibri"/>
          <w:sz w:val="24"/>
          <w:szCs w:val="24"/>
        </w:rPr>
        <w:t xml:space="preserve">Monetary Committee </w:t>
      </w:r>
      <w:r w:rsidRPr="00404551">
        <w:rPr>
          <w:rFonts w:ascii="Calibri" w:hAnsi="Calibri" w:cs="Calibri"/>
          <w:sz w:val="24"/>
          <w:szCs w:val="24"/>
        </w:rPr>
        <w:t xml:space="preserve">held discussions </w:t>
      </w:r>
      <w:r w:rsidR="002F72E0" w:rsidRPr="00404551">
        <w:rPr>
          <w:rFonts w:ascii="Calibri" w:hAnsi="Calibri" w:cs="Calibri"/>
          <w:sz w:val="24"/>
          <w:szCs w:val="24"/>
        </w:rPr>
        <w:t xml:space="preserve">in order </w:t>
      </w:r>
      <w:r w:rsidR="003A1166" w:rsidRPr="00404551">
        <w:rPr>
          <w:rFonts w:ascii="Calibri" w:hAnsi="Calibri" w:cs="Calibri"/>
          <w:sz w:val="24"/>
          <w:szCs w:val="24"/>
        </w:rPr>
        <w:t xml:space="preserve">to </w:t>
      </w:r>
      <w:r w:rsidR="004D31C0" w:rsidRPr="00404551">
        <w:rPr>
          <w:rFonts w:ascii="Calibri" w:hAnsi="Calibri" w:cs="Calibri"/>
          <w:sz w:val="24"/>
          <w:szCs w:val="24"/>
        </w:rPr>
        <w:t xml:space="preserve">reach the policy decision. At the end of the </w:t>
      </w:r>
      <w:r w:rsidR="00A5599A" w:rsidRPr="00404551">
        <w:rPr>
          <w:rFonts w:ascii="Calibri" w:hAnsi="Calibri" w:cs="Calibri"/>
          <w:sz w:val="24"/>
          <w:szCs w:val="24"/>
        </w:rPr>
        <w:t>meetings</w:t>
      </w:r>
      <w:r w:rsidR="00884C74" w:rsidRPr="00404551">
        <w:rPr>
          <w:rFonts w:ascii="Calibri" w:hAnsi="Calibri" w:cs="Calibri"/>
          <w:sz w:val="24"/>
          <w:szCs w:val="24"/>
        </w:rPr>
        <w:t xml:space="preserve">, </w:t>
      </w:r>
      <w:r w:rsidR="004D31C0" w:rsidRPr="00404551">
        <w:rPr>
          <w:rFonts w:ascii="Calibri" w:hAnsi="Calibri" w:cs="Calibri"/>
          <w:sz w:val="24"/>
          <w:szCs w:val="24"/>
        </w:rPr>
        <w:t>the Monetary Committee decided to</w:t>
      </w:r>
      <w:r w:rsidR="00404551" w:rsidRPr="00404551">
        <w:rPr>
          <w:rFonts w:ascii="Calibri" w:hAnsi="Calibri" w:cs="Calibri"/>
          <w:sz w:val="32"/>
          <w:szCs w:val="32"/>
        </w:rPr>
        <w:t xml:space="preserve"> </w:t>
      </w:r>
      <w:r w:rsidR="00404551" w:rsidRPr="00404551">
        <w:rPr>
          <w:rFonts w:ascii="Calibri" w:hAnsi="Calibri" w:cs="Calibri"/>
          <w:sz w:val="24"/>
          <w:szCs w:val="24"/>
        </w:rPr>
        <w:t>leave the interest rate unchanged at 4.5 percent.</w:t>
      </w:r>
    </w:p>
    <w:p w:rsidR="004D31C0" w:rsidRPr="00404551" w:rsidRDefault="00D71D91" w:rsidP="0010798F">
      <w:pPr>
        <w:jc w:val="both"/>
        <w:rPr>
          <w:rFonts w:ascii="Calibri" w:hAnsi="Calibri" w:cs="Calibri"/>
          <w:sz w:val="24"/>
          <w:szCs w:val="24"/>
        </w:rPr>
      </w:pPr>
      <w:r w:rsidRPr="00404551">
        <w:rPr>
          <w:rFonts w:ascii="Calibri" w:hAnsi="Calibri" w:cs="Calibri"/>
          <w:sz w:val="24"/>
          <w:szCs w:val="24"/>
        </w:rPr>
        <w:t>Since October 7</w:t>
      </w:r>
      <w:r w:rsidRPr="00404551">
        <w:rPr>
          <w:rFonts w:ascii="Calibri" w:hAnsi="Calibri" w:cs="Calibri"/>
          <w:sz w:val="24"/>
          <w:szCs w:val="24"/>
          <w:vertAlign w:val="superscript"/>
        </w:rPr>
        <w:t>th</w:t>
      </w:r>
      <w:r w:rsidRPr="00404551">
        <w:rPr>
          <w:rFonts w:ascii="Calibri" w:hAnsi="Calibri" w:cs="Calibri"/>
          <w:sz w:val="24"/>
          <w:szCs w:val="24"/>
        </w:rPr>
        <w:t xml:space="preserve"> w</w:t>
      </w:r>
      <w:r w:rsidR="004D31C0" w:rsidRPr="00404551">
        <w:rPr>
          <w:rFonts w:ascii="Calibri" w:hAnsi="Calibri" w:cs="Calibri"/>
          <w:sz w:val="24"/>
          <w:szCs w:val="24"/>
        </w:rPr>
        <w:t xml:space="preserve">e </w:t>
      </w:r>
      <w:r w:rsidRPr="00404551">
        <w:rPr>
          <w:rFonts w:ascii="Calibri" w:hAnsi="Calibri" w:cs="Calibri"/>
          <w:sz w:val="24"/>
          <w:szCs w:val="24"/>
        </w:rPr>
        <w:t xml:space="preserve">have been </w:t>
      </w:r>
      <w:r w:rsidR="004D31C0" w:rsidRPr="00404551">
        <w:rPr>
          <w:rFonts w:ascii="Calibri" w:hAnsi="Calibri" w:cs="Calibri"/>
          <w:sz w:val="24"/>
          <w:szCs w:val="24"/>
        </w:rPr>
        <w:t xml:space="preserve">in the midst of a prolonged </w:t>
      </w:r>
      <w:r w:rsidR="0010798F" w:rsidRPr="00404551">
        <w:rPr>
          <w:rFonts w:ascii="Calibri" w:hAnsi="Calibri" w:cs="Calibri"/>
          <w:sz w:val="24"/>
          <w:szCs w:val="24"/>
        </w:rPr>
        <w:t>war</w:t>
      </w:r>
      <w:r w:rsidR="00AF15E7" w:rsidRPr="00404551">
        <w:rPr>
          <w:rFonts w:ascii="Calibri" w:hAnsi="Calibri" w:cs="Calibri"/>
          <w:sz w:val="24"/>
          <w:szCs w:val="24"/>
        </w:rPr>
        <w:t xml:space="preserve">. The geopolitical uncertainty </w:t>
      </w:r>
      <w:r w:rsidR="001053CE" w:rsidRPr="00404551">
        <w:rPr>
          <w:rFonts w:ascii="Calibri" w:hAnsi="Calibri" w:cs="Calibri"/>
          <w:sz w:val="24"/>
          <w:szCs w:val="24"/>
        </w:rPr>
        <w:t xml:space="preserve">has </w:t>
      </w:r>
      <w:r w:rsidR="00AF15E7" w:rsidRPr="00404551">
        <w:rPr>
          <w:rFonts w:ascii="Calibri" w:hAnsi="Calibri" w:cs="Calibri"/>
          <w:sz w:val="24"/>
          <w:szCs w:val="24"/>
        </w:rPr>
        <w:t>increas</w:t>
      </w:r>
      <w:r w:rsidR="001053CE" w:rsidRPr="00404551">
        <w:rPr>
          <w:rFonts w:ascii="Calibri" w:hAnsi="Calibri" w:cs="Calibri"/>
          <w:sz w:val="24"/>
          <w:szCs w:val="24"/>
        </w:rPr>
        <w:t>ed</w:t>
      </w:r>
      <w:r w:rsidR="00AF15E7" w:rsidRPr="00404551">
        <w:rPr>
          <w:rFonts w:ascii="Calibri" w:hAnsi="Calibri" w:cs="Calibri"/>
          <w:sz w:val="24"/>
          <w:szCs w:val="24"/>
        </w:rPr>
        <w:t xml:space="preserve"> and th</w:t>
      </w:r>
      <w:r w:rsidR="004053DE" w:rsidRPr="00404551">
        <w:rPr>
          <w:rFonts w:ascii="Calibri" w:hAnsi="Calibri" w:cs="Calibri"/>
          <w:sz w:val="24"/>
          <w:szCs w:val="24"/>
        </w:rPr>
        <w:t xml:space="preserve">e economy’s risk premium </w:t>
      </w:r>
      <w:r w:rsidR="00884C74" w:rsidRPr="00404551">
        <w:rPr>
          <w:rFonts w:ascii="Calibri" w:hAnsi="Calibri" w:cs="Calibri"/>
          <w:sz w:val="24"/>
          <w:szCs w:val="24"/>
        </w:rPr>
        <w:t>has risen</w:t>
      </w:r>
      <w:r w:rsidR="004053DE" w:rsidRPr="00404551">
        <w:rPr>
          <w:rFonts w:ascii="Calibri" w:hAnsi="Calibri" w:cs="Calibri"/>
          <w:sz w:val="24"/>
          <w:szCs w:val="24"/>
        </w:rPr>
        <w:t xml:space="preserve">. However, </w:t>
      </w:r>
      <w:r w:rsidR="00AF15E7" w:rsidRPr="00404551">
        <w:rPr>
          <w:rFonts w:ascii="Calibri" w:hAnsi="Calibri" w:cs="Calibri"/>
          <w:sz w:val="24"/>
          <w:szCs w:val="24"/>
        </w:rPr>
        <w:t>from a macro perspective, the Israeli economy continues to display resilience in dealing with the</w:t>
      </w:r>
      <w:r w:rsidR="004053DE" w:rsidRPr="00404551">
        <w:rPr>
          <w:rFonts w:ascii="Calibri" w:hAnsi="Calibri" w:cs="Calibri"/>
          <w:sz w:val="24"/>
          <w:szCs w:val="24"/>
        </w:rPr>
        <w:t xml:space="preserve"> </w:t>
      </w:r>
      <w:r w:rsidR="00AF15E7" w:rsidRPr="00404551">
        <w:rPr>
          <w:rFonts w:ascii="Calibri" w:hAnsi="Calibri" w:cs="Calibri"/>
          <w:sz w:val="24"/>
          <w:szCs w:val="24"/>
        </w:rPr>
        <w:t>challenges of the period.</w:t>
      </w:r>
    </w:p>
    <w:p w:rsidR="00AF15E7" w:rsidRPr="00404551" w:rsidRDefault="00AF15E7" w:rsidP="00DF701B">
      <w:pPr>
        <w:jc w:val="both"/>
        <w:rPr>
          <w:rFonts w:ascii="Calibri" w:hAnsi="Calibri" w:cs="Calibri"/>
          <w:sz w:val="24"/>
          <w:szCs w:val="24"/>
          <w:rtl/>
        </w:rPr>
      </w:pPr>
      <w:r w:rsidRPr="00404551">
        <w:rPr>
          <w:rFonts w:ascii="Calibri" w:hAnsi="Calibri" w:cs="Calibri"/>
          <w:sz w:val="24"/>
          <w:szCs w:val="24"/>
        </w:rPr>
        <w:t xml:space="preserve">As we have </w:t>
      </w:r>
      <w:r w:rsidR="004053DE" w:rsidRPr="00404551">
        <w:rPr>
          <w:rFonts w:ascii="Calibri" w:hAnsi="Calibri" w:cs="Calibri"/>
          <w:sz w:val="24"/>
          <w:szCs w:val="24"/>
        </w:rPr>
        <w:t>noted on several occasions</w:t>
      </w:r>
      <w:r w:rsidRPr="00404551">
        <w:rPr>
          <w:rFonts w:ascii="Calibri" w:hAnsi="Calibri" w:cs="Calibri"/>
          <w:sz w:val="24"/>
          <w:szCs w:val="24"/>
        </w:rPr>
        <w:t xml:space="preserve">, the war has </w:t>
      </w:r>
      <w:r w:rsidR="004053DE" w:rsidRPr="00404551">
        <w:rPr>
          <w:rFonts w:ascii="Calibri" w:hAnsi="Calibri" w:cs="Calibri"/>
          <w:sz w:val="24"/>
          <w:szCs w:val="24"/>
        </w:rPr>
        <w:t xml:space="preserve">considerable </w:t>
      </w:r>
      <w:r w:rsidRPr="00404551">
        <w:rPr>
          <w:rFonts w:ascii="Calibri" w:hAnsi="Calibri" w:cs="Calibri"/>
          <w:sz w:val="24"/>
          <w:szCs w:val="24"/>
        </w:rPr>
        <w:t xml:space="preserve">economic ramifications, which impact on Israel’s economy. </w:t>
      </w:r>
      <w:r w:rsidR="002C182C" w:rsidRPr="00404551">
        <w:rPr>
          <w:rFonts w:ascii="Calibri" w:hAnsi="Calibri" w:cs="Calibri"/>
          <w:sz w:val="24"/>
          <w:szCs w:val="24"/>
        </w:rPr>
        <w:t>N</w:t>
      </w:r>
      <w:r w:rsidR="009E24E3" w:rsidRPr="00404551">
        <w:rPr>
          <w:rFonts w:ascii="Calibri" w:hAnsi="Calibri" w:cs="Calibri"/>
          <w:sz w:val="24"/>
          <w:szCs w:val="24"/>
        </w:rPr>
        <w:t xml:space="preserve">otwithstanding </w:t>
      </w:r>
      <w:r w:rsidRPr="00404551">
        <w:rPr>
          <w:rFonts w:ascii="Calibri" w:hAnsi="Calibri" w:cs="Calibri"/>
          <w:sz w:val="24"/>
          <w:szCs w:val="24"/>
        </w:rPr>
        <w:t xml:space="preserve">the improvement seen in the economy’s recovery, there is still a very long way to go before fully returning to </w:t>
      </w:r>
      <w:r w:rsidR="00993708" w:rsidRPr="00404551">
        <w:rPr>
          <w:rFonts w:ascii="Calibri" w:hAnsi="Calibri" w:cs="Calibri"/>
          <w:sz w:val="24"/>
          <w:szCs w:val="24"/>
        </w:rPr>
        <w:t>normal activity.</w:t>
      </w:r>
      <w:r w:rsidRPr="00404551">
        <w:rPr>
          <w:rFonts w:ascii="Calibri" w:hAnsi="Calibri" w:cs="Calibri"/>
          <w:sz w:val="24"/>
          <w:szCs w:val="24"/>
        </w:rPr>
        <w:t xml:space="preserve"> The Bank of Israel continues </w:t>
      </w:r>
      <w:r w:rsidR="00D87B30" w:rsidRPr="00404551">
        <w:rPr>
          <w:rFonts w:ascii="Calibri" w:hAnsi="Calibri" w:cs="Calibri"/>
          <w:sz w:val="24"/>
          <w:szCs w:val="24"/>
        </w:rPr>
        <w:t xml:space="preserve">working </w:t>
      </w:r>
      <w:r w:rsidR="00B15091" w:rsidRPr="00404551">
        <w:rPr>
          <w:rFonts w:ascii="Calibri" w:hAnsi="Calibri" w:cs="Calibri"/>
          <w:sz w:val="24"/>
          <w:szCs w:val="24"/>
        </w:rPr>
        <w:t xml:space="preserve">to help the Israeli economy and public get through this challenging period. Among other things, </w:t>
      </w:r>
      <w:r w:rsidR="001053CE" w:rsidRPr="00404551">
        <w:rPr>
          <w:rFonts w:ascii="Calibri" w:hAnsi="Calibri" w:cs="Calibri"/>
          <w:sz w:val="24"/>
          <w:szCs w:val="24"/>
        </w:rPr>
        <w:t xml:space="preserve">since </w:t>
      </w:r>
      <w:r w:rsidR="00B15091" w:rsidRPr="00404551">
        <w:rPr>
          <w:rFonts w:ascii="Calibri" w:hAnsi="Calibri" w:cs="Calibri"/>
          <w:sz w:val="24"/>
          <w:szCs w:val="24"/>
        </w:rPr>
        <w:t xml:space="preserve">the outbreak of the war, we </w:t>
      </w:r>
      <w:r w:rsidR="001053CE" w:rsidRPr="00404551">
        <w:rPr>
          <w:rFonts w:ascii="Calibri" w:hAnsi="Calibri" w:cs="Calibri"/>
          <w:sz w:val="24"/>
          <w:szCs w:val="24"/>
        </w:rPr>
        <w:t xml:space="preserve">have taken </w:t>
      </w:r>
      <w:r w:rsidR="00B15091" w:rsidRPr="00404551">
        <w:rPr>
          <w:rFonts w:ascii="Calibri" w:hAnsi="Calibri" w:cs="Calibri"/>
          <w:sz w:val="24"/>
          <w:szCs w:val="24"/>
        </w:rPr>
        <w:t xml:space="preserve">several steps with the goal of ensuring the orderly functioning </w:t>
      </w:r>
      <w:r w:rsidR="00CB213B" w:rsidRPr="00404551">
        <w:rPr>
          <w:rFonts w:ascii="Calibri" w:hAnsi="Calibri" w:cs="Calibri"/>
          <w:sz w:val="24"/>
          <w:szCs w:val="24"/>
        </w:rPr>
        <w:t>of the markets and to assist specific population groups who have been adversely impacted.</w:t>
      </w:r>
    </w:p>
    <w:p w:rsidR="004D31C0" w:rsidRPr="00404551" w:rsidRDefault="005D751B" w:rsidP="00993708">
      <w:pPr>
        <w:jc w:val="both"/>
        <w:rPr>
          <w:rFonts w:ascii="Calibri" w:hAnsi="Calibri" w:cs="Calibri"/>
          <w:sz w:val="24"/>
          <w:szCs w:val="24"/>
        </w:rPr>
      </w:pPr>
      <w:r w:rsidRPr="00404551">
        <w:rPr>
          <w:rFonts w:ascii="Calibri" w:hAnsi="Calibri" w:cs="Calibri"/>
          <w:sz w:val="24"/>
          <w:szCs w:val="24"/>
        </w:rPr>
        <w:t xml:space="preserve">The Committee’s discussions dealt with the analysis of the impact of the war on </w:t>
      </w:r>
      <w:r w:rsidR="0010798F" w:rsidRPr="00404551">
        <w:rPr>
          <w:rFonts w:ascii="Calibri" w:hAnsi="Calibri" w:cs="Calibri"/>
          <w:sz w:val="24"/>
          <w:szCs w:val="24"/>
        </w:rPr>
        <w:t xml:space="preserve">different aspects of </w:t>
      </w:r>
      <w:r w:rsidR="00A5599A" w:rsidRPr="00404551">
        <w:rPr>
          <w:rFonts w:ascii="Calibri" w:hAnsi="Calibri" w:cs="Calibri"/>
          <w:sz w:val="24"/>
          <w:szCs w:val="24"/>
        </w:rPr>
        <w:t>economic</w:t>
      </w:r>
      <w:r w:rsidRPr="00404551">
        <w:rPr>
          <w:rFonts w:ascii="Calibri" w:hAnsi="Calibri" w:cs="Calibri"/>
          <w:sz w:val="24"/>
          <w:szCs w:val="24"/>
        </w:rPr>
        <w:t xml:space="preserve"> activity, and inflation. Fur</w:t>
      </w:r>
      <w:r w:rsidR="00A5599A" w:rsidRPr="00404551">
        <w:rPr>
          <w:rFonts w:ascii="Calibri" w:hAnsi="Calibri" w:cs="Calibri"/>
          <w:sz w:val="24"/>
          <w:szCs w:val="24"/>
        </w:rPr>
        <w:t>t</w:t>
      </w:r>
      <w:r w:rsidRPr="00404551">
        <w:rPr>
          <w:rFonts w:ascii="Calibri" w:hAnsi="Calibri" w:cs="Calibri"/>
          <w:sz w:val="24"/>
          <w:szCs w:val="24"/>
        </w:rPr>
        <w:t>h</w:t>
      </w:r>
      <w:r w:rsidR="00A5599A" w:rsidRPr="00404551">
        <w:rPr>
          <w:rFonts w:ascii="Calibri" w:hAnsi="Calibri" w:cs="Calibri"/>
          <w:sz w:val="24"/>
          <w:szCs w:val="24"/>
        </w:rPr>
        <w:t>er to</w:t>
      </w:r>
      <w:r w:rsidRPr="00404551">
        <w:rPr>
          <w:rFonts w:ascii="Calibri" w:hAnsi="Calibri" w:cs="Calibri"/>
          <w:sz w:val="24"/>
          <w:szCs w:val="24"/>
        </w:rPr>
        <w:t xml:space="preserve"> the </w:t>
      </w:r>
      <w:r w:rsidR="00A5599A" w:rsidRPr="00404551">
        <w:rPr>
          <w:rFonts w:ascii="Calibri" w:hAnsi="Calibri" w:cs="Calibri"/>
          <w:sz w:val="24"/>
          <w:szCs w:val="24"/>
        </w:rPr>
        <w:t>increase</w:t>
      </w:r>
      <w:r w:rsidRPr="00404551">
        <w:rPr>
          <w:rFonts w:ascii="Calibri" w:hAnsi="Calibri" w:cs="Calibri"/>
          <w:sz w:val="24"/>
          <w:szCs w:val="24"/>
        </w:rPr>
        <w:t xml:space="preserve"> in the geopolitical uncertainty, the </w:t>
      </w:r>
      <w:r w:rsidR="00A5599A" w:rsidRPr="00404551">
        <w:rPr>
          <w:rFonts w:ascii="Calibri" w:hAnsi="Calibri" w:cs="Calibri"/>
          <w:sz w:val="24"/>
          <w:szCs w:val="24"/>
        </w:rPr>
        <w:t xml:space="preserve">monetary policy is focused on stabilizing </w:t>
      </w:r>
      <w:r w:rsidR="001053CE" w:rsidRPr="00404551">
        <w:rPr>
          <w:rFonts w:ascii="Calibri" w:hAnsi="Calibri" w:cs="Calibri"/>
          <w:sz w:val="24"/>
          <w:szCs w:val="24"/>
        </w:rPr>
        <w:t xml:space="preserve">and reducing the uncertainty in </w:t>
      </w:r>
      <w:r w:rsidR="00A5599A" w:rsidRPr="00404551">
        <w:rPr>
          <w:rFonts w:ascii="Calibri" w:hAnsi="Calibri" w:cs="Calibri"/>
          <w:sz w:val="24"/>
          <w:szCs w:val="24"/>
        </w:rPr>
        <w:t xml:space="preserve">the </w:t>
      </w:r>
      <w:r w:rsidRPr="00404551">
        <w:rPr>
          <w:rFonts w:ascii="Calibri" w:hAnsi="Calibri" w:cs="Calibri"/>
          <w:sz w:val="24"/>
          <w:szCs w:val="24"/>
        </w:rPr>
        <w:t xml:space="preserve">markets, alongside price stability and support for economic activity. </w:t>
      </w:r>
      <w:r w:rsidR="00A5599A" w:rsidRPr="00404551">
        <w:rPr>
          <w:rFonts w:ascii="Calibri" w:hAnsi="Calibri" w:cs="Calibri"/>
          <w:sz w:val="24"/>
          <w:szCs w:val="24"/>
        </w:rPr>
        <w:t>The</w:t>
      </w:r>
      <w:r w:rsidRPr="00404551">
        <w:rPr>
          <w:rFonts w:ascii="Calibri" w:hAnsi="Calibri" w:cs="Calibri"/>
          <w:sz w:val="24"/>
          <w:szCs w:val="24"/>
        </w:rPr>
        <w:t xml:space="preserve"> interest rate </w:t>
      </w:r>
      <w:r w:rsidRPr="00404551">
        <w:rPr>
          <w:rFonts w:ascii="Calibri" w:hAnsi="Calibri" w:cs="Calibri"/>
          <w:sz w:val="24"/>
          <w:szCs w:val="24"/>
        </w:rPr>
        <w:lastRenderedPageBreak/>
        <w:t xml:space="preserve">path will continue to be determined in accordance with the convergence of inflation to its target, continued stability in </w:t>
      </w:r>
      <w:r w:rsidR="00A5599A" w:rsidRPr="00404551">
        <w:rPr>
          <w:rFonts w:ascii="Calibri" w:hAnsi="Calibri" w:cs="Calibri"/>
          <w:sz w:val="24"/>
          <w:szCs w:val="24"/>
        </w:rPr>
        <w:t>financial</w:t>
      </w:r>
      <w:r w:rsidRPr="00404551">
        <w:rPr>
          <w:rFonts w:ascii="Calibri" w:hAnsi="Calibri" w:cs="Calibri"/>
          <w:sz w:val="24"/>
          <w:szCs w:val="24"/>
        </w:rPr>
        <w:t xml:space="preserve"> markets, economic </w:t>
      </w:r>
      <w:r w:rsidR="00A5599A" w:rsidRPr="00404551">
        <w:rPr>
          <w:rFonts w:ascii="Calibri" w:hAnsi="Calibri" w:cs="Calibri"/>
          <w:sz w:val="24"/>
          <w:szCs w:val="24"/>
        </w:rPr>
        <w:t>activity</w:t>
      </w:r>
      <w:r w:rsidRPr="00404551">
        <w:rPr>
          <w:rFonts w:ascii="Calibri" w:hAnsi="Calibri" w:cs="Calibri"/>
          <w:sz w:val="24"/>
          <w:szCs w:val="24"/>
        </w:rPr>
        <w:t>, and fiscal policy.</w:t>
      </w:r>
    </w:p>
    <w:p w:rsidR="001B1958" w:rsidRPr="00404551" w:rsidRDefault="001B1958" w:rsidP="002850ED">
      <w:pPr>
        <w:jc w:val="both"/>
        <w:rPr>
          <w:rFonts w:ascii="Calibri" w:hAnsi="Calibri" w:cs="Calibri"/>
          <w:sz w:val="24"/>
          <w:szCs w:val="24"/>
          <w:rtl/>
        </w:rPr>
      </w:pPr>
      <w:r w:rsidRPr="00404551">
        <w:rPr>
          <w:rFonts w:ascii="Calibri" w:hAnsi="Calibri" w:cs="Calibri"/>
          <w:sz w:val="24"/>
          <w:szCs w:val="24"/>
        </w:rPr>
        <w:t xml:space="preserve">I would like to refer </w:t>
      </w:r>
      <w:r w:rsidR="002850ED" w:rsidRPr="00404551">
        <w:rPr>
          <w:rFonts w:ascii="Calibri" w:hAnsi="Calibri" w:cs="Calibri"/>
          <w:sz w:val="24"/>
          <w:szCs w:val="24"/>
        </w:rPr>
        <w:t xml:space="preserve">now </w:t>
      </w:r>
      <w:r w:rsidRPr="00404551">
        <w:rPr>
          <w:rFonts w:ascii="Calibri" w:hAnsi="Calibri" w:cs="Calibri"/>
          <w:sz w:val="24"/>
          <w:szCs w:val="24"/>
        </w:rPr>
        <w:t xml:space="preserve">to some of the considerations that we took into account </w:t>
      </w:r>
      <w:r w:rsidR="00FD4629" w:rsidRPr="00404551">
        <w:rPr>
          <w:rFonts w:ascii="Calibri" w:hAnsi="Calibri" w:cs="Calibri"/>
          <w:sz w:val="24"/>
          <w:szCs w:val="24"/>
        </w:rPr>
        <w:t>when reaching the decision and to</w:t>
      </w:r>
      <w:r w:rsidR="009E24E3" w:rsidRPr="00404551">
        <w:rPr>
          <w:rFonts w:ascii="Calibri" w:hAnsi="Calibri" w:cs="Calibri"/>
          <w:sz w:val="24"/>
          <w:szCs w:val="24"/>
        </w:rPr>
        <w:t xml:space="preserve"> a review o</w:t>
      </w:r>
      <w:r w:rsidR="00FD4629" w:rsidRPr="00404551">
        <w:rPr>
          <w:rFonts w:ascii="Calibri" w:hAnsi="Calibri" w:cs="Calibri"/>
          <w:sz w:val="24"/>
          <w:szCs w:val="24"/>
        </w:rPr>
        <w:t xml:space="preserve">f </w:t>
      </w:r>
      <w:r w:rsidR="00A5599A" w:rsidRPr="00404551">
        <w:rPr>
          <w:rFonts w:ascii="Calibri" w:hAnsi="Calibri" w:cs="Calibri"/>
          <w:sz w:val="24"/>
          <w:szCs w:val="24"/>
        </w:rPr>
        <w:t>major</w:t>
      </w:r>
      <w:r w:rsidR="00FD4629" w:rsidRPr="00404551">
        <w:rPr>
          <w:rFonts w:ascii="Calibri" w:hAnsi="Calibri" w:cs="Calibri"/>
          <w:sz w:val="24"/>
          <w:szCs w:val="24"/>
        </w:rPr>
        <w:t xml:space="preserve"> economic developments in </w:t>
      </w:r>
      <w:r w:rsidR="00A5599A" w:rsidRPr="00404551">
        <w:rPr>
          <w:rFonts w:ascii="Calibri" w:hAnsi="Calibri" w:cs="Calibri"/>
          <w:sz w:val="24"/>
          <w:szCs w:val="24"/>
        </w:rPr>
        <w:t>Israel</w:t>
      </w:r>
      <w:r w:rsidR="00FD4629" w:rsidRPr="00404551">
        <w:rPr>
          <w:rFonts w:ascii="Calibri" w:hAnsi="Calibri" w:cs="Calibri"/>
          <w:sz w:val="24"/>
          <w:szCs w:val="24"/>
        </w:rPr>
        <w:t xml:space="preserve"> and worldwide.</w:t>
      </w:r>
    </w:p>
    <w:p w:rsidR="005D751B" w:rsidRPr="00404551" w:rsidRDefault="00B937D8" w:rsidP="0010798F">
      <w:pPr>
        <w:jc w:val="both"/>
        <w:rPr>
          <w:rFonts w:ascii="Calibri" w:hAnsi="Calibri" w:cs="Calibri"/>
          <w:sz w:val="24"/>
          <w:szCs w:val="24"/>
        </w:rPr>
      </w:pPr>
      <w:r w:rsidRPr="00404551">
        <w:rPr>
          <w:rFonts w:ascii="Calibri" w:hAnsi="Calibri" w:cs="Calibri"/>
          <w:sz w:val="24"/>
          <w:szCs w:val="24"/>
        </w:rPr>
        <w:t xml:space="preserve">Although the inflation rate in Israel is within the target range, it continues to be in the upper part of the range, </w:t>
      </w:r>
      <w:r w:rsidR="0010798F" w:rsidRPr="00404551">
        <w:rPr>
          <w:rFonts w:ascii="Calibri" w:hAnsi="Calibri" w:cs="Calibri"/>
          <w:sz w:val="24"/>
          <w:szCs w:val="24"/>
        </w:rPr>
        <w:t xml:space="preserve">and </w:t>
      </w:r>
      <w:r w:rsidRPr="00404551">
        <w:rPr>
          <w:rFonts w:ascii="Calibri" w:hAnsi="Calibri" w:cs="Calibri"/>
          <w:sz w:val="24"/>
          <w:szCs w:val="24"/>
        </w:rPr>
        <w:t>there has been some increase in the inflation environment</w:t>
      </w:r>
      <w:r w:rsidR="003C4273" w:rsidRPr="00404551">
        <w:rPr>
          <w:rFonts w:ascii="Calibri" w:hAnsi="Calibri" w:cs="Calibri"/>
          <w:sz w:val="24"/>
          <w:szCs w:val="24"/>
        </w:rPr>
        <w:t xml:space="preserve"> in the past quarter</w:t>
      </w:r>
      <w:r w:rsidRPr="00404551">
        <w:rPr>
          <w:rFonts w:ascii="Calibri" w:hAnsi="Calibri" w:cs="Calibri"/>
          <w:sz w:val="24"/>
          <w:szCs w:val="24"/>
        </w:rPr>
        <w:t xml:space="preserve">. Recall that inflation is a process that negatively impacts the economy and growth, and makes financial conduct difficult for the economy overall, and particularly for weaker population groups. Therefore, we continue to adopt monetary policy that supports the moderation of inflation. </w:t>
      </w:r>
    </w:p>
    <w:p w:rsidR="002A79EA" w:rsidRPr="00404551" w:rsidRDefault="002A79EA" w:rsidP="001053CE">
      <w:pPr>
        <w:jc w:val="both"/>
        <w:rPr>
          <w:rFonts w:ascii="Calibri" w:hAnsi="Calibri" w:cs="Calibri"/>
          <w:sz w:val="24"/>
          <w:szCs w:val="24"/>
        </w:rPr>
      </w:pPr>
      <w:r w:rsidRPr="00404551">
        <w:rPr>
          <w:rFonts w:ascii="Calibri" w:hAnsi="Calibri" w:cs="Calibri"/>
          <w:sz w:val="24"/>
          <w:szCs w:val="24"/>
        </w:rPr>
        <w:t>The Consumer Price Indices net of tax</w:t>
      </w:r>
      <w:r w:rsidR="00D75F90" w:rsidRPr="00404551">
        <w:rPr>
          <w:rFonts w:ascii="Calibri" w:hAnsi="Calibri" w:cs="Calibri"/>
          <w:sz w:val="24"/>
          <w:szCs w:val="24"/>
        </w:rPr>
        <w:t xml:space="preserve"> changes</w:t>
      </w:r>
      <w:r w:rsidRPr="00404551">
        <w:rPr>
          <w:rFonts w:ascii="Calibri" w:hAnsi="Calibri" w:cs="Calibri"/>
          <w:sz w:val="24"/>
          <w:szCs w:val="24"/>
        </w:rPr>
        <w:t xml:space="preserve">, energy, and fruit and </w:t>
      </w:r>
      <w:r w:rsidR="004F7DE7" w:rsidRPr="00404551">
        <w:rPr>
          <w:rFonts w:ascii="Calibri" w:hAnsi="Calibri" w:cs="Calibri"/>
          <w:sz w:val="24"/>
          <w:szCs w:val="24"/>
        </w:rPr>
        <w:t xml:space="preserve">vegetables </w:t>
      </w:r>
      <w:r w:rsidR="000C7419" w:rsidRPr="00404551">
        <w:rPr>
          <w:rFonts w:ascii="Calibri" w:hAnsi="Calibri" w:cs="Calibri"/>
          <w:sz w:val="24"/>
          <w:szCs w:val="24"/>
        </w:rPr>
        <w:t xml:space="preserve">continue to hover </w:t>
      </w:r>
      <w:r w:rsidR="004F7DE7" w:rsidRPr="00404551">
        <w:rPr>
          <w:rFonts w:ascii="Calibri" w:hAnsi="Calibri" w:cs="Calibri"/>
          <w:sz w:val="24"/>
          <w:szCs w:val="24"/>
        </w:rPr>
        <w:t xml:space="preserve">around </w:t>
      </w:r>
      <w:r w:rsidRPr="00404551">
        <w:rPr>
          <w:rFonts w:ascii="Calibri" w:hAnsi="Calibri" w:cs="Calibri"/>
          <w:sz w:val="24"/>
          <w:szCs w:val="24"/>
        </w:rPr>
        <w:t xml:space="preserve">the midpoint of the target range. However, inflation expectations for </w:t>
      </w:r>
      <w:r w:rsidR="00FD5EA4" w:rsidRPr="00404551">
        <w:rPr>
          <w:rFonts w:ascii="Calibri" w:hAnsi="Calibri" w:cs="Calibri"/>
          <w:sz w:val="24"/>
          <w:szCs w:val="24"/>
        </w:rPr>
        <w:t>various ranges</w:t>
      </w:r>
      <w:r w:rsidRPr="00404551">
        <w:rPr>
          <w:rFonts w:ascii="Calibri" w:hAnsi="Calibri" w:cs="Calibri"/>
          <w:sz w:val="24"/>
          <w:szCs w:val="24"/>
        </w:rPr>
        <w:t xml:space="preserve">—which are an important </w:t>
      </w:r>
      <w:r w:rsidR="004F7DE7" w:rsidRPr="00404551">
        <w:rPr>
          <w:rFonts w:ascii="Calibri" w:hAnsi="Calibri" w:cs="Calibri"/>
          <w:sz w:val="24"/>
          <w:szCs w:val="24"/>
        </w:rPr>
        <w:t>component in our analysis for examining the monetary process—are at the upper bound of the target</w:t>
      </w:r>
      <w:r w:rsidR="001053CE" w:rsidRPr="00404551">
        <w:rPr>
          <w:rFonts w:ascii="Calibri" w:hAnsi="Calibri" w:cs="Calibri"/>
          <w:sz w:val="24"/>
          <w:szCs w:val="24"/>
        </w:rPr>
        <w:t>, and some of them have even been above it in recent months</w:t>
      </w:r>
      <w:r w:rsidR="004F7DE7" w:rsidRPr="00404551">
        <w:rPr>
          <w:rFonts w:ascii="Calibri" w:hAnsi="Calibri" w:cs="Calibri"/>
          <w:sz w:val="24"/>
          <w:szCs w:val="24"/>
        </w:rPr>
        <w:t>. I note that the expectations incorporate expected tax increases as well.</w:t>
      </w:r>
    </w:p>
    <w:p w:rsidR="00EB218C" w:rsidRPr="00404551" w:rsidRDefault="00EB218C" w:rsidP="00993708">
      <w:pPr>
        <w:jc w:val="both"/>
        <w:rPr>
          <w:rFonts w:ascii="Calibri" w:hAnsi="Calibri" w:cs="Calibri"/>
          <w:sz w:val="24"/>
          <w:szCs w:val="24"/>
        </w:rPr>
      </w:pPr>
      <w:r w:rsidRPr="00404551">
        <w:rPr>
          <w:rFonts w:ascii="Calibri" w:hAnsi="Calibri" w:cs="Calibri"/>
          <w:sz w:val="24"/>
          <w:szCs w:val="24"/>
        </w:rPr>
        <w:t xml:space="preserve">The </w:t>
      </w:r>
      <w:r w:rsidR="00355D96" w:rsidRPr="00404551">
        <w:rPr>
          <w:rFonts w:ascii="Calibri" w:hAnsi="Calibri" w:cs="Calibri"/>
          <w:sz w:val="24"/>
          <w:szCs w:val="24"/>
        </w:rPr>
        <w:t>Committee’s assessment</w:t>
      </w:r>
      <w:r w:rsidR="00993708" w:rsidRPr="00404551">
        <w:rPr>
          <w:rFonts w:ascii="Calibri" w:hAnsi="Calibri" w:cs="Calibri"/>
          <w:sz w:val="24"/>
          <w:szCs w:val="24"/>
        </w:rPr>
        <w:t xml:space="preserve"> </w:t>
      </w:r>
      <w:r w:rsidR="00355D96" w:rsidRPr="00404551">
        <w:rPr>
          <w:rFonts w:ascii="Calibri" w:hAnsi="Calibri" w:cs="Calibri"/>
          <w:sz w:val="24"/>
          <w:szCs w:val="24"/>
        </w:rPr>
        <w:t>is that</w:t>
      </w:r>
      <w:r w:rsidRPr="00404551">
        <w:rPr>
          <w:rFonts w:ascii="Calibri" w:hAnsi="Calibri" w:cs="Calibri"/>
          <w:sz w:val="24"/>
          <w:szCs w:val="24"/>
        </w:rPr>
        <w:t xml:space="preserve"> </w:t>
      </w:r>
      <w:r w:rsidR="003A49F6" w:rsidRPr="00404551">
        <w:rPr>
          <w:rFonts w:ascii="Calibri" w:hAnsi="Calibri" w:cs="Calibri"/>
          <w:sz w:val="24"/>
          <w:szCs w:val="24"/>
        </w:rPr>
        <w:t xml:space="preserve">among </w:t>
      </w:r>
      <w:r w:rsidRPr="00404551">
        <w:rPr>
          <w:rFonts w:ascii="Calibri" w:hAnsi="Calibri" w:cs="Calibri"/>
          <w:sz w:val="24"/>
          <w:szCs w:val="24"/>
        </w:rPr>
        <w:t xml:space="preserve">the factors that are liable to lead to an increase in the inflation environment are: the continuation of the war and its impact on economic activity, including shekel depreciation, </w:t>
      </w:r>
      <w:r w:rsidR="003A49F6" w:rsidRPr="00404551">
        <w:rPr>
          <w:rFonts w:ascii="Calibri" w:hAnsi="Calibri" w:cs="Calibri"/>
          <w:sz w:val="24"/>
          <w:szCs w:val="24"/>
        </w:rPr>
        <w:t xml:space="preserve">housing market activity and the limitations </w:t>
      </w:r>
      <w:r w:rsidR="0010798F" w:rsidRPr="00404551">
        <w:rPr>
          <w:rFonts w:ascii="Calibri" w:hAnsi="Calibri" w:cs="Calibri"/>
          <w:sz w:val="24"/>
          <w:szCs w:val="24"/>
        </w:rPr>
        <w:t xml:space="preserve">on </w:t>
      </w:r>
      <w:r w:rsidR="003A49F6" w:rsidRPr="00404551">
        <w:rPr>
          <w:rFonts w:ascii="Calibri" w:hAnsi="Calibri" w:cs="Calibri"/>
          <w:sz w:val="24"/>
          <w:szCs w:val="24"/>
        </w:rPr>
        <w:t xml:space="preserve">it, </w:t>
      </w:r>
      <w:r w:rsidRPr="00404551">
        <w:rPr>
          <w:rFonts w:ascii="Calibri" w:hAnsi="Calibri" w:cs="Calibri"/>
          <w:sz w:val="24"/>
          <w:szCs w:val="24"/>
        </w:rPr>
        <w:t xml:space="preserve">fiscal developments, and global oil </w:t>
      </w:r>
      <w:r w:rsidR="00671640" w:rsidRPr="00404551">
        <w:rPr>
          <w:rFonts w:ascii="Calibri" w:hAnsi="Calibri" w:cs="Calibri"/>
          <w:sz w:val="24"/>
          <w:szCs w:val="24"/>
        </w:rPr>
        <w:t>prices.</w:t>
      </w:r>
    </w:p>
    <w:p w:rsidR="00671640" w:rsidRPr="00404551" w:rsidRDefault="00671640" w:rsidP="00EB218C">
      <w:pPr>
        <w:jc w:val="both"/>
        <w:rPr>
          <w:rFonts w:ascii="Calibri" w:hAnsi="Calibri" w:cs="Calibri"/>
          <w:sz w:val="24"/>
          <w:szCs w:val="24"/>
        </w:rPr>
      </w:pPr>
      <w:r w:rsidRPr="00404551">
        <w:rPr>
          <w:rFonts w:ascii="Calibri" w:hAnsi="Calibri" w:cs="Calibri"/>
          <w:sz w:val="24"/>
          <w:szCs w:val="24"/>
        </w:rPr>
        <w:t>An analysis of real activity in the economy indicates that:</w:t>
      </w:r>
    </w:p>
    <w:p w:rsidR="00AA6659" w:rsidRPr="00404551" w:rsidRDefault="00AA6659" w:rsidP="0010798F">
      <w:pPr>
        <w:jc w:val="both"/>
        <w:rPr>
          <w:rFonts w:ascii="Calibri" w:hAnsi="Calibri" w:cs="Calibri"/>
          <w:sz w:val="24"/>
          <w:szCs w:val="24"/>
        </w:rPr>
      </w:pPr>
      <w:r w:rsidRPr="00404551">
        <w:rPr>
          <w:rFonts w:ascii="Calibri" w:hAnsi="Calibri" w:cs="Calibri"/>
          <w:sz w:val="24"/>
          <w:szCs w:val="24"/>
        </w:rPr>
        <w:t>The overall level of activity in the economy is still low</w:t>
      </w:r>
      <w:r w:rsidR="006C30B9" w:rsidRPr="00404551">
        <w:rPr>
          <w:rFonts w:ascii="Calibri" w:hAnsi="Calibri" w:cs="Calibri"/>
          <w:sz w:val="24"/>
          <w:szCs w:val="24"/>
        </w:rPr>
        <w:t xml:space="preserve">er than what prevailed just before the war. Since the previous interest rate decision, the </w:t>
      </w:r>
      <w:r w:rsidR="0010798F" w:rsidRPr="00404551">
        <w:rPr>
          <w:rFonts w:ascii="Calibri" w:hAnsi="Calibri" w:cs="Calibri"/>
          <w:sz w:val="24"/>
          <w:szCs w:val="24"/>
        </w:rPr>
        <w:t xml:space="preserve">strong </w:t>
      </w:r>
      <w:r w:rsidR="006C30B9" w:rsidRPr="00404551">
        <w:rPr>
          <w:rFonts w:ascii="Calibri" w:hAnsi="Calibri" w:cs="Calibri"/>
          <w:sz w:val="24"/>
          <w:szCs w:val="24"/>
        </w:rPr>
        <w:t xml:space="preserve">recovery </w:t>
      </w:r>
      <w:r w:rsidR="00184335" w:rsidRPr="00404551">
        <w:rPr>
          <w:rFonts w:ascii="Calibri" w:hAnsi="Calibri" w:cs="Calibri"/>
          <w:sz w:val="24"/>
          <w:szCs w:val="24"/>
        </w:rPr>
        <w:t xml:space="preserve">in </w:t>
      </w:r>
      <w:r w:rsidR="006C30B9" w:rsidRPr="00404551">
        <w:rPr>
          <w:rFonts w:ascii="Calibri" w:hAnsi="Calibri" w:cs="Calibri"/>
          <w:sz w:val="24"/>
          <w:szCs w:val="24"/>
        </w:rPr>
        <w:t xml:space="preserve">economic activity seen in the first quarter of the year </w:t>
      </w:r>
      <w:r w:rsidR="00184335" w:rsidRPr="00404551">
        <w:rPr>
          <w:rFonts w:ascii="Calibri" w:hAnsi="Calibri" w:cs="Calibri"/>
          <w:sz w:val="24"/>
          <w:szCs w:val="24"/>
        </w:rPr>
        <w:t xml:space="preserve">has </w:t>
      </w:r>
      <w:r w:rsidR="006C30B9" w:rsidRPr="00404551">
        <w:rPr>
          <w:rFonts w:ascii="Calibri" w:hAnsi="Calibri" w:cs="Calibri"/>
          <w:sz w:val="24"/>
          <w:szCs w:val="24"/>
        </w:rPr>
        <w:t>moderated.</w:t>
      </w:r>
      <w:r w:rsidR="0003490D" w:rsidRPr="00404551">
        <w:rPr>
          <w:rFonts w:ascii="Calibri" w:hAnsi="Calibri" w:cs="Calibri"/>
          <w:sz w:val="24"/>
          <w:szCs w:val="24"/>
        </w:rPr>
        <w:t xml:space="preserve"> Based on current indicators, the economy’s growth rate moderated in </w:t>
      </w:r>
      <w:r w:rsidR="00091932" w:rsidRPr="00404551">
        <w:rPr>
          <w:rFonts w:ascii="Calibri" w:hAnsi="Calibri" w:cs="Calibri"/>
          <w:sz w:val="24"/>
          <w:szCs w:val="24"/>
        </w:rPr>
        <w:t>the</w:t>
      </w:r>
      <w:r w:rsidR="0003490D" w:rsidRPr="00404551">
        <w:rPr>
          <w:rFonts w:ascii="Calibri" w:hAnsi="Calibri" w:cs="Calibri"/>
          <w:sz w:val="24"/>
          <w:szCs w:val="24"/>
        </w:rPr>
        <w:t xml:space="preserve"> second quarter, and supply constraints are weighing on the convergence of economic activity to the prewar trend. The growth rate of private consumption, which recovered in the first quarter of 2024, also declined slightly during the second quarter, as reflected in credit card expenditure data.</w:t>
      </w:r>
      <w:r w:rsidR="00DF56E7" w:rsidRPr="00404551">
        <w:rPr>
          <w:rFonts w:ascii="Calibri" w:hAnsi="Calibri" w:cs="Calibri"/>
          <w:sz w:val="24"/>
          <w:szCs w:val="24"/>
        </w:rPr>
        <w:t xml:space="preserve"> However, we see encouraging improvement in the </w:t>
      </w:r>
      <w:r w:rsidR="0010798F" w:rsidRPr="00404551">
        <w:rPr>
          <w:rFonts w:ascii="Calibri" w:hAnsi="Calibri" w:cs="Calibri"/>
          <w:sz w:val="24"/>
          <w:szCs w:val="24"/>
        </w:rPr>
        <w:t xml:space="preserve">amount of </w:t>
      </w:r>
      <w:r w:rsidR="00993708" w:rsidRPr="00404551">
        <w:rPr>
          <w:rFonts w:ascii="Calibri" w:hAnsi="Calibri" w:cs="Calibri"/>
          <w:sz w:val="24"/>
          <w:szCs w:val="24"/>
        </w:rPr>
        <w:t>capital raised</w:t>
      </w:r>
      <w:r w:rsidR="00DF56E7" w:rsidRPr="00404551">
        <w:rPr>
          <w:rFonts w:ascii="Calibri" w:hAnsi="Calibri" w:cs="Calibri"/>
          <w:sz w:val="24"/>
          <w:szCs w:val="24"/>
        </w:rPr>
        <w:t xml:space="preserve"> by startup</w:t>
      </w:r>
      <w:r w:rsidR="00184335" w:rsidRPr="00404551">
        <w:rPr>
          <w:rFonts w:ascii="Calibri" w:hAnsi="Calibri" w:cs="Calibri"/>
          <w:sz w:val="24"/>
          <w:szCs w:val="24"/>
        </w:rPr>
        <w:t xml:space="preserve"> companies </w:t>
      </w:r>
      <w:r w:rsidR="00DF56E7" w:rsidRPr="00404551">
        <w:rPr>
          <w:rFonts w:ascii="Calibri" w:hAnsi="Calibri" w:cs="Calibri"/>
          <w:sz w:val="24"/>
          <w:szCs w:val="24"/>
        </w:rPr>
        <w:t>in the second quarter, which serves as a significant indicator in view of the high tech industry</w:t>
      </w:r>
      <w:r w:rsidR="00184335" w:rsidRPr="00404551">
        <w:rPr>
          <w:rFonts w:ascii="Calibri" w:hAnsi="Calibri" w:cs="Calibri"/>
          <w:sz w:val="24"/>
          <w:szCs w:val="24"/>
        </w:rPr>
        <w:t>’s importance</w:t>
      </w:r>
      <w:r w:rsidR="00DF56E7" w:rsidRPr="00404551">
        <w:rPr>
          <w:rFonts w:ascii="Calibri" w:hAnsi="Calibri" w:cs="Calibri"/>
          <w:sz w:val="24"/>
          <w:szCs w:val="24"/>
        </w:rPr>
        <w:t xml:space="preserve"> to the Israeli economy. </w:t>
      </w:r>
    </w:p>
    <w:p w:rsidR="00B937D8" w:rsidRPr="00404551" w:rsidRDefault="00ED0760" w:rsidP="00355D96">
      <w:pPr>
        <w:jc w:val="both"/>
        <w:rPr>
          <w:rFonts w:ascii="Calibri" w:hAnsi="Calibri" w:cs="Calibri"/>
          <w:sz w:val="24"/>
          <w:szCs w:val="24"/>
        </w:rPr>
      </w:pPr>
      <w:r w:rsidRPr="00404551">
        <w:rPr>
          <w:rFonts w:ascii="Calibri" w:hAnsi="Calibri" w:cs="Calibri"/>
          <w:sz w:val="24"/>
          <w:szCs w:val="24"/>
        </w:rPr>
        <w:t>We close</w:t>
      </w:r>
      <w:r w:rsidR="0010798F" w:rsidRPr="00404551">
        <w:rPr>
          <w:rFonts w:ascii="Calibri" w:hAnsi="Calibri" w:cs="Calibri"/>
          <w:sz w:val="24"/>
          <w:szCs w:val="24"/>
        </w:rPr>
        <w:t>ly</w:t>
      </w:r>
      <w:r w:rsidR="00F050C1" w:rsidRPr="00404551">
        <w:rPr>
          <w:rFonts w:ascii="Calibri" w:hAnsi="Calibri" w:cs="Calibri"/>
          <w:sz w:val="24"/>
          <w:szCs w:val="24"/>
        </w:rPr>
        <w:t xml:space="preserve"> </w:t>
      </w:r>
      <w:r w:rsidRPr="00404551">
        <w:rPr>
          <w:rFonts w:ascii="Calibri" w:hAnsi="Calibri" w:cs="Calibri"/>
          <w:sz w:val="24"/>
          <w:szCs w:val="24"/>
        </w:rPr>
        <w:t>follow</w:t>
      </w:r>
      <w:r w:rsidR="00F050C1" w:rsidRPr="00404551">
        <w:rPr>
          <w:rFonts w:ascii="Calibri" w:hAnsi="Calibri" w:cs="Calibri"/>
          <w:sz w:val="24"/>
          <w:szCs w:val="24"/>
        </w:rPr>
        <w:t xml:space="preserve"> </w:t>
      </w:r>
      <w:r w:rsidRPr="00404551">
        <w:rPr>
          <w:rFonts w:ascii="Calibri" w:hAnsi="Calibri" w:cs="Calibri"/>
          <w:sz w:val="24"/>
          <w:szCs w:val="24"/>
        </w:rPr>
        <w:t>housing market developments.</w:t>
      </w:r>
      <w:r w:rsidR="008E3ED2" w:rsidRPr="00404551">
        <w:rPr>
          <w:rFonts w:ascii="Calibri" w:hAnsi="Calibri" w:cs="Calibri"/>
          <w:sz w:val="24"/>
          <w:szCs w:val="24"/>
        </w:rPr>
        <w:t xml:space="preserve"> </w:t>
      </w:r>
      <w:r w:rsidR="004F287A" w:rsidRPr="00404551">
        <w:rPr>
          <w:rFonts w:ascii="Calibri" w:hAnsi="Calibri" w:cs="Calibri"/>
          <w:sz w:val="24"/>
          <w:szCs w:val="24"/>
        </w:rPr>
        <w:t xml:space="preserve">In recent months, </w:t>
      </w:r>
      <w:r w:rsidRPr="00404551">
        <w:rPr>
          <w:rFonts w:ascii="Calibri" w:hAnsi="Calibri" w:cs="Calibri"/>
          <w:sz w:val="24"/>
          <w:szCs w:val="24"/>
        </w:rPr>
        <w:t>home prices</w:t>
      </w:r>
      <w:r w:rsidR="004337BC" w:rsidRPr="00404551">
        <w:rPr>
          <w:rFonts w:ascii="Calibri" w:hAnsi="Calibri" w:cs="Calibri"/>
          <w:sz w:val="24"/>
          <w:szCs w:val="24"/>
        </w:rPr>
        <w:t xml:space="preserve"> </w:t>
      </w:r>
      <w:r w:rsidR="008E3ED2" w:rsidRPr="00404551">
        <w:rPr>
          <w:rFonts w:ascii="Calibri" w:hAnsi="Calibri" w:cs="Calibri"/>
          <w:sz w:val="24"/>
          <w:szCs w:val="24"/>
        </w:rPr>
        <w:t xml:space="preserve">have increased markedly, </w:t>
      </w:r>
      <w:r w:rsidR="004337BC" w:rsidRPr="00404551">
        <w:rPr>
          <w:rFonts w:ascii="Calibri" w:hAnsi="Calibri" w:cs="Calibri"/>
          <w:sz w:val="24"/>
          <w:szCs w:val="24"/>
        </w:rPr>
        <w:t>after declining</w:t>
      </w:r>
      <w:r w:rsidRPr="00404551">
        <w:rPr>
          <w:rFonts w:ascii="Calibri" w:hAnsi="Calibri" w:cs="Calibri"/>
          <w:sz w:val="24"/>
          <w:szCs w:val="24"/>
        </w:rPr>
        <w:t xml:space="preserve"> in 2023. In May, mortgage volume increased </w:t>
      </w:r>
      <w:r w:rsidRPr="00404551">
        <w:rPr>
          <w:rFonts w:ascii="Calibri" w:hAnsi="Calibri" w:cs="Calibri"/>
          <w:sz w:val="24"/>
          <w:szCs w:val="24"/>
        </w:rPr>
        <w:lastRenderedPageBreak/>
        <w:t xml:space="preserve">compared to previous months, </w:t>
      </w:r>
      <w:r w:rsidR="008E3ED2" w:rsidRPr="00404551">
        <w:rPr>
          <w:rFonts w:ascii="Calibri" w:hAnsi="Calibri" w:cs="Calibri"/>
          <w:sz w:val="24"/>
          <w:szCs w:val="24"/>
        </w:rPr>
        <w:t>to</w:t>
      </w:r>
      <w:r w:rsidRPr="00404551">
        <w:rPr>
          <w:rFonts w:ascii="Calibri" w:hAnsi="Calibri" w:cs="Calibri"/>
          <w:sz w:val="24"/>
          <w:szCs w:val="24"/>
        </w:rPr>
        <w:t xml:space="preserve"> NIS 7.8 billion. </w:t>
      </w:r>
      <w:r w:rsidR="008E3ED2" w:rsidRPr="00404551">
        <w:rPr>
          <w:rFonts w:ascii="Calibri" w:hAnsi="Calibri" w:cs="Calibri"/>
          <w:sz w:val="24"/>
          <w:szCs w:val="24"/>
        </w:rPr>
        <w:t xml:space="preserve">In parallel with </w:t>
      </w:r>
      <w:r w:rsidR="00DC0D39" w:rsidRPr="00404551">
        <w:rPr>
          <w:rFonts w:ascii="Calibri" w:hAnsi="Calibri" w:cs="Calibri"/>
          <w:sz w:val="24"/>
          <w:szCs w:val="24"/>
        </w:rPr>
        <w:t>an</w:t>
      </w:r>
      <w:r w:rsidR="008E3ED2" w:rsidRPr="00404551">
        <w:rPr>
          <w:rFonts w:ascii="Calibri" w:hAnsi="Calibri" w:cs="Calibri"/>
          <w:sz w:val="24"/>
          <w:szCs w:val="24"/>
        </w:rPr>
        <w:t xml:space="preserve"> increase in demand, the construction industry is still not operating at its full potential and is impacted mainly by a shortage of workers; the return of construction sites to full activity is proceeding slowly. A</w:t>
      </w:r>
      <w:r w:rsidR="00965B9A" w:rsidRPr="00404551">
        <w:rPr>
          <w:rFonts w:ascii="Calibri" w:hAnsi="Calibri" w:cs="Calibri"/>
          <w:sz w:val="24"/>
          <w:szCs w:val="24"/>
        </w:rPr>
        <w:t xml:space="preserve">s the main </w:t>
      </w:r>
      <w:r w:rsidR="00993708" w:rsidRPr="00404551">
        <w:rPr>
          <w:rFonts w:ascii="Calibri" w:hAnsi="Calibri" w:cs="Calibri"/>
          <w:sz w:val="24"/>
          <w:szCs w:val="24"/>
        </w:rPr>
        <w:t>bottleneck on</w:t>
      </w:r>
      <w:r w:rsidR="00965B9A" w:rsidRPr="00404551">
        <w:rPr>
          <w:rFonts w:ascii="Calibri" w:hAnsi="Calibri" w:cs="Calibri"/>
          <w:sz w:val="24"/>
          <w:szCs w:val="24"/>
        </w:rPr>
        <w:t xml:space="preserve"> the supply side is the manpower </w:t>
      </w:r>
      <w:r w:rsidR="00DC0D39" w:rsidRPr="00404551">
        <w:rPr>
          <w:rFonts w:ascii="Calibri" w:hAnsi="Calibri" w:cs="Calibri"/>
          <w:sz w:val="24"/>
          <w:szCs w:val="24"/>
        </w:rPr>
        <w:t>constraint</w:t>
      </w:r>
      <w:r w:rsidR="00965B9A" w:rsidRPr="00404551">
        <w:rPr>
          <w:rFonts w:ascii="Calibri" w:hAnsi="Calibri" w:cs="Calibri"/>
          <w:sz w:val="24"/>
          <w:szCs w:val="24"/>
        </w:rPr>
        <w:t xml:space="preserve">, it is important to </w:t>
      </w:r>
      <w:r w:rsidR="008E3ED2" w:rsidRPr="00404551">
        <w:rPr>
          <w:rFonts w:ascii="Calibri" w:hAnsi="Calibri" w:cs="Calibri"/>
          <w:sz w:val="24"/>
          <w:szCs w:val="24"/>
        </w:rPr>
        <w:t xml:space="preserve">continue promoting the process of bringing in foreign workers from various countries </w:t>
      </w:r>
      <w:r w:rsidR="00CC7052" w:rsidRPr="00404551">
        <w:rPr>
          <w:rFonts w:ascii="Calibri" w:hAnsi="Calibri" w:cs="Calibri"/>
          <w:sz w:val="24"/>
          <w:szCs w:val="24"/>
        </w:rPr>
        <w:t>to the</w:t>
      </w:r>
      <w:r w:rsidR="008E3ED2" w:rsidRPr="00404551">
        <w:rPr>
          <w:rFonts w:ascii="Calibri" w:hAnsi="Calibri" w:cs="Calibri"/>
          <w:sz w:val="24"/>
          <w:szCs w:val="24"/>
        </w:rPr>
        <w:t xml:space="preserve"> construction industry. In addition, subject to security related g</w:t>
      </w:r>
      <w:r w:rsidR="00DC0D39" w:rsidRPr="00404551">
        <w:rPr>
          <w:rFonts w:ascii="Calibri" w:hAnsi="Calibri" w:cs="Calibri"/>
          <w:sz w:val="24"/>
          <w:szCs w:val="24"/>
        </w:rPr>
        <w:t>u</w:t>
      </w:r>
      <w:r w:rsidR="008E3ED2" w:rsidRPr="00404551">
        <w:rPr>
          <w:rFonts w:ascii="Calibri" w:hAnsi="Calibri" w:cs="Calibri"/>
          <w:sz w:val="24"/>
          <w:szCs w:val="24"/>
        </w:rPr>
        <w:t>idelin</w:t>
      </w:r>
      <w:r w:rsidR="00DC0D39" w:rsidRPr="00404551">
        <w:rPr>
          <w:rFonts w:ascii="Calibri" w:hAnsi="Calibri" w:cs="Calibri"/>
          <w:sz w:val="24"/>
          <w:szCs w:val="24"/>
        </w:rPr>
        <w:t>e</w:t>
      </w:r>
      <w:r w:rsidR="008E3ED2" w:rsidRPr="00404551">
        <w:rPr>
          <w:rFonts w:ascii="Calibri" w:hAnsi="Calibri" w:cs="Calibri"/>
          <w:sz w:val="24"/>
          <w:szCs w:val="24"/>
        </w:rPr>
        <w:t xml:space="preserve">s and limitations, </w:t>
      </w:r>
      <w:r w:rsidR="007D291E" w:rsidRPr="00404551">
        <w:rPr>
          <w:rFonts w:ascii="Calibri" w:hAnsi="Calibri" w:cs="Calibri"/>
          <w:sz w:val="24"/>
          <w:szCs w:val="24"/>
        </w:rPr>
        <w:t>maximi</w:t>
      </w:r>
      <w:r w:rsidR="00355D96" w:rsidRPr="00404551">
        <w:rPr>
          <w:rFonts w:ascii="Calibri" w:hAnsi="Calibri" w:cs="Calibri"/>
          <w:sz w:val="24"/>
          <w:szCs w:val="24"/>
        </w:rPr>
        <w:t>z</w:t>
      </w:r>
      <w:r w:rsidR="007D291E" w:rsidRPr="00404551">
        <w:rPr>
          <w:rFonts w:ascii="Calibri" w:hAnsi="Calibri" w:cs="Calibri"/>
          <w:sz w:val="24"/>
          <w:szCs w:val="24"/>
        </w:rPr>
        <w:t>ing Palestinian</w:t>
      </w:r>
      <w:r w:rsidR="008E3ED2" w:rsidRPr="00404551">
        <w:rPr>
          <w:rFonts w:ascii="Calibri" w:hAnsi="Calibri" w:cs="Calibri"/>
          <w:sz w:val="24"/>
          <w:szCs w:val="24"/>
        </w:rPr>
        <w:t xml:space="preserve"> workers</w:t>
      </w:r>
      <w:r w:rsidR="000479EB" w:rsidRPr="00404551">
        <w:rPr>
          <w:rFonts w:ascii="Calibri" w:hAnsi="Calibri" w:cs="Calibri"/>
          <w:sz w:val="24"/>
          <w:szCs w:val="24"/>
        </w:rPr>
        <w:t xml:space="preserve">’ potential </w:t>
      </w:r>
      <w:r w:rsidR="008E3ED2" w:rsidRPr="00404551">
        <w:rPr>
          <w:rFonts w:ascii="Calibri" w:hAnsi="Calibri" w:cs="Calibri"/>
          <w:sz w:val="24"/>
          <w:szCs w:val="24"/>
        </w:rPr>
        <w:t>in the industry</w:t>
      </w:r>
      <w:r w:rsidR="00C123E2" w:rsidRPr="00404551">
        <w:rPr>
          <w:rFonts w:ascii="Calibri" w:hAnsi="Calibri" w:cs="Calibri"/>
          <w:sz w:val="24"/>
          <w:szCs w:val="24"/>
        </w:rPr>
        <w:t xml:space="preserve"> should be considered</w:t>
      </w:r>
      <w:r w:rsidR="00CC7052" w:rsidRPr="00404551">
        <w:rPr>
          <w:rFonts w:ascii="Calibri" w:hAnsi="Calibri" w:cs="Calibri"/>
          <w:sz w:val="24"/>
          <w:szCs w:val="24"/>
        </w:rPr>
        <w:t>.</w:t>
      </w:r>
      <w:r w:rsidR="00C123E2" w:rsidRPr="00404551">
        <w:rPr>
          <w:rFonts w:ascii="Calibri" w:hAnsi="Calibri" w:cs="Calibri"/>
          <w:sz w:val="24"/>
          <w:szCs w:val="24"/>
        </w:rPr>
        <w:t xml:space="preserve"> In </w:t>
      </w:r>
      <w:r w:rsidR="006351EF" w:rsidRPr="00404551">
        <w:rPr>
          <w:rFonts w:ascii="Calibri" w:hAnsi="Calibri" w:cs="Calibri"/>
          <w:sz w:val="24"/>
          <w:szCs w:val="24"/>
        </w:rPr>
        <w:t>addition to maintaining the activity in the immediate ter</w:t>
      </w:r>
      <w:r w:rsidR="00CA5BA3" w:rsidRPr="00404551">
        <w:rPr>
          <w:rFonts w:ascii="Calibri" w:hAnsi="Calibri" w:cs="Calibri"/>
          <w:sz w:val="24"/>
          <w:szCs w:val="24"/>
        </w:rPr>
        <w:t>m</w:t>
      </w:r>
      <w:r w:rsidR="00C123E2" w:rsidRPr="00404551">
        <w:rPr>
          <w:rFonts w:ascii="Calibri" w:hAnsi="Calibri" w:cs="Calibri"/>
          <w:sz w:val="24"/>
          <w:szCs w:val="24"/>
        </w:rPr>
        <w:t>,</w:t>
      </w:r>
      <w:r w:rsidR="00CA5BA3" w:rsidRPr="00404551">
        <w:rPr>
          <w:rFonts w:ascii="Calibri" w:hAnsi="Calibri" w:cs="Calibri"/>
          <w:sz w:val="24"/>
          <w:szCs w:val="24"/>
        </w:rPr>
        <w:t xml:space="preserve"> measures should</w:t>
      </w:r>
      <w:r w:rsidR="006351EF" w:rsidRPr="00404551">
        <w:rPr>
          <w:rFonts w:ascii="Calibri" w:hAnsi="Calibri" w:cs="Calibri"/>
          <w:sz w:val="24"/>
          <w:szCs w:val="24"/>
        </w:rPr>
        <w:t xml:space="preserve"> also be taken to maintain</w:t>
      </w:r>
      <w:r w:rsidR="00C123E2" w:rsidRPr="00404551">
        <w:rPr>
          <w:rFonts w:ascii="Calibri" w:hAnsi="Calibri" w:cs="Calibri"/>
          <w:sz w:val="24"/>
          <w:szCs w:val="24"/>
        </w:rPr>
        <w:t xml:space="preserve"> </w:t>
      </w:r>
      <w:r w:rsidR="006351EF" w:rsidRPr="00404551">
        <w:rPr>
          <w:rFonts w:ascii="Calibri" w:hAnsi="Calibri" w:cs="Calibri"/>
          <w:sz w:val="24"/>
          <w:szCs w:val="24"/>
        </w:rPr>
        <w:t>the high supply of construction over time. As I have noted in the past, this is the key to moderating housing prices.</w:t>
      </w:r>
    </w:p>
    <w:p w:rsidR="00213EE2" w:rsidRPr="00404551" w:rsidRDefault="00D75F90" w:rsidP="002B4611">
      <w:pPr>
        <w:jc w:val="both"/>
        <w:rPr>
          <w:rFonts w:ascii="Calibri" w:hAnsi="Calibri" w:cs="Calibri"/>
          <w:sz w:val="24"/>
          <w:szCs w:val="24"/>
        </w:rPr>
      </w:pPr>
      <w:r w:rsidRPr="00404551">
        <w:rPr>
          <w:rFonts w:ascii="Calibri" w:hAnsi="Calibri" w:cs="Calibri"/>
          <w:sz w:val="24"/>
          <w:szCs w:val="24"/>
        </w:rPr>
        <w:t>The labor market remains tight. After a rapid recovery in previ</w:t>
      </w:r>
      <w:r w:rsidR="00374D93" w:rsidRPr="00404551">
        <w:rPr>
          <w:rFonts w:ascii="Calibri" w:hAnsi="Calibri" w:cs="Calibri"/>
          <w:sz w:val="24"/>
          <w:szCs w:val="24"/>
        </w:rPr>
        <w:t xml:space="preserve">ous </w:t>
      </w:r>
      <w:r w:rsidRPr="00404551">
        <w:rPr>
          <w:rFonts w:ascii="Calibri" w:hAnsi="Calibri" w:cs="Calibri"/>
          <w:sz w:val="24"/>
          <w:szCs w:val="24"/>
        </w:rPr>
        <w:t xml:space="preserve">months, the most recent data for April and May indicate </w:t>
      </w:r>
      <w:r w:rsidR="00CA5BA3" w:rsidRPr="00404551">
        <w:rPr>
          <w:rFonts w:ascii="Calibri" w:hAnsi="Calibri" w:cs="Calibri"/>
          <w:sz w:val="24"/>
          <w:szCs w:val="24"/>
        </w:rPr>
        <w:t>stability</w:t>
      </w:r>
      <w:r w:rsidR="00374D93" w:rsidRPr="00404551">
        <w:rPr>
          <w:rFonts w:ascii="Calibri" w:hAnsi="Calibri" w:cs="Calibri"/>
          <w:sz w:val="24"/>
          <w:szCs w:val="24"/>
        </w:rPr>
        <w:t xml:space="preserve"> in </w:t>
      </w:r>
      <w:r w:rsidR="00CA5BA3" w:rsidRPr="00404551">
        <w:rPr>
          <w:rFonts w:ascii="Calibri" w:hAnsi="Calibri" w:cs="Calibri"/>
          <w:sz w:val="24"/>
          <w:szCs w:val="24"/>
        </w:rPr>
        <w:t>employment. The</w:t>
      </w:r>
      <w:r w:rsidR="00374D93" w:rsidRPr="00404551">
        <w:rPr>
          <w:rFonts w:ascii="Calibri" w:hAnsi="Calibri" w:cs="Calibri"/>
          <w:sz w:val="24"/>
          <w:szCs w:val="24"/>
        </w:rPr>
        <w:t xml:space="preserve"> </w:t>
      </w:r>
      <w:r w:rsidR="00CA5BA3" w:rsidRPr="00404551">
        <w:rPr>
          <w:rFonts w:ascii="Calibri" w:hAnsi="Calibri" w:cs="Calibri"/>
          <w:sz w:val="24"/>
          <w:szCs w:val="24"/>
        </w:rPr>
        <w:t>employment</w:t>
      </w:r>
      <w:r w:rsidR="00374D93" w:rsidRPr="00404551">
        <w:rPr>
          <w:rFonts w:ascii="Calibri" w:hAnsi="Calibri" w:cs="Calibri"/>
          <w:sz w:val="24"/>
          <w:szCs w:val="24"/>
        </w:rPr>
        <w:t xml:space="preserve"> rate among </w:t>
      </w:r>
      <w:r w:rsidR="003D04FB" w:rsidRPr="00404551">
        <w:rPr>
          <w:rFonts w:ascii="Calibri" w:hAnsi="Calibri" w:cs="Calibri"/>
          <w:sz w:val="24"/>
          <w:szCs w:val="24"/>
        </w:rPr>
        <w:t xml:space="preserve">ages 15+ in May </w:t>
      </w:r>
      <w:r w:rsidR="002B4611" w:rsidRPr="00404551">
        <w:rPr>
          <w:rFonts w:ascii="Calibri" w:hAnsi="Calibri" w:cs="Calibri"/>
          <w:sz w:val="24"/>
          <w:szCs w:val="24"/>
        </w:rPr>
        <w:t>was</w:t>
      </w:r>
      <w:r w:rsidR="003D04FB" w:rsidRPr="00404551">
        <w:rPr>
          <w:rFonts w:ascii="Calibri" w:hAnsi="Calibri" w:cs="Calibri"/>
          <w:sz w:val="24"/>
          <w:szCs w:val="24"/>
        </w:rPr>
        <w:t xml:space="preserve"> </w:t>
      </w:r>
      <w:r w:rsidR="00B5728F" w:rsidRPr="00404551">
        <w:rPr>
          <w:rFonts w:ascii="Calibri" w:hAnsi="Calibri" w:cs="Calibri"/>
          <w:sz w:val="24"/>
          <w:szCs w:val="24"/>
        </w:rPr>
        <w:t>60.7</w:t>
      </w:r>
      <w:r w:rsidR="003D04FB" w:rsidRPr="00404551">
        <w:rPr>
          <w:rFonts w:ascii="Calibri" w:hAnsi="Calibri" w:cs="Calibri"/>
          <w:sz w:val="24"/>
          <w:szCs w:val="24"/>
        </w:rPr>
        <w:t xml:space="preserve"> percent</w:t>
      </w:r>
      <w:r w:rsidR="00374D93" w:rsidRPr="00404551">
        <w:rPr>
          <w:rFonts w:ascii="Calibri" w:hAnsi="Calibri" w:cs="Calibri"/>
          <w:sz w:val="24"/>
          <w:szCs w:val="24"/>
        </w:rPr>
        <w:t>, similar to April.</w:t>
      </w:r>
      <w:r w:rsidR="00C82663" w:rsidRPr="00404551">
        <w:rPr>
          <w:rFonts w:ascii="Calibri" w:hAnsi="Calibri" w:cs="Calibri"/>
          <w:sz w:val="24"/>
          <w:szCs w:val="24"/>
        </w:rPr>
        <w:t xml:space="preserve"> </w:t>
      </w:r>
      <w:r w:rsidR="00CA5BA3" w:rsidRPr="00404551">
        <w:rPr>
          <w:rFonts w:ascii="Calibri" w:hAnsi="Calibri" w:cs="Calibri"/>
          <w:sz w:val="24"/>
          <w:szCs w:val="24"/>
        </w:rPr>
        <w:t>After</w:t>
      </w:r>
      <w:r w:rsidR="00C82663" w:rsidRPr="00404551">
        <w:rPr>
          <w:rFonts w:ascii="Calibri" w:hAnsi="Calibri" w:cs="Calibri"/>
          <w:sz w:val="24"/>
          <w:szCs w:val="24"/>
        </w:rPr>
        <w:t xml:space="preserve"> a decline in </w:t>
      </w:r>
      <w:r w:rsidR="00506BAC" w:rsidRPr="00404551">
        <w:rPr>
          <w:rFonts w:ascii="Calibri" w:hAnsi="Calibri" w:cs="Calibri"/>
          <w:sz w:val="24"/>
          <w:szCs w:val="24"/>
        </w:rPr>
        <w:t>the broad unemployment rate</w:t>
      </w:r>
      <w:r w:rsidR="00CA5BA3" w:rsidRPr="00404551">
        <w:rPr>
          <w:rFonts w:ascii="Calibri" w:hAnsi="Calibri" w:cs="Calibri"/>
          <w:sz w:val="24"/>
          <w:szCs w:val="24"/>
        </w:rPr>
        <w:t xml:space="preserve">, the </w:t>
      </w:r>
      <w:r w:rsidR="00143FE2" w:rsidRPr="00404551">
        <w:rPr>
          <w:rFonts w:ascii="Calibri" w:hAnsi="Calibri" w:cs="Calibri"/>
          <w:sz w:val="24"/>
          <w:szCs w:val="24"/>
        </w:rPr>
        <w:t>r</w:t>
      </w:r>
      <w:r w:rsidR="00506BAC" w:rsidRPr="00404551">
        <w:rPr>
          <w:rFonts w:ascii="Calibri" w:hAnsi="Calibri" w:cs="Calibri"/>
          <w:sz w:val="24"/>
          <w:szCs w:val="24"/>
        </w:rPr>
        <w:t>a</w:t>
      </w:r>
      <w:r w:rsidR="00143FE2" w:rsidRPr="00404551">
        <w:rPr>
          <w:rFonts w:ascii="Calibri" w:hAnsi="Calibri" w:cs="Calibri"/>
          <w:sz w:val="24"/>
          <w:szCs w:val="24"/>
        </w:rPr>
        <w:t>te of decline moderated in May.</w:t>
      </w:r>
      <w:r w:rsidR="00506BAC" w:rsidRPr="00404551">
        <w:rPr>
          <w:rFonts w:ascii="Calibri" w:hAnsi="Calibri" w:cs="Calibri"/>
          <w:sz w:val="24"/>
          <w:szCs w:val="24"/>
        </w:rPr>
        <w:t xml:space="preserve"> </w:t>
      </w:r>
      <w:r w:rsidR="00C82663" w:rsidRPr="00404551">
        <w:rPr>
          <w:rFonts w:ascii="Calibri" w:hAnsi="Calibri" w:cs="Calibri"/>
          <w:sz w:val="24"/>
          <w:szCs w:val="24"/>
        </w:rPr>
        <w:t xml:space="preserve">The </w:t>
      </w:r>
      <w:r w:rsidR="00CA5BA3" w:rsidRPr="00404551">
        <w:rPr>
          <w:rFonts w:ascii="Calibri" w:hAnsi="Calibri" w:cs="Calibri"/>
          <w:sz w:val="24"/>
          <w:szCs w:val="24"/>
        </w:rPr>
        <w:t>share</w:t>
      </w:r>
      <w:r w:rsidR="00C82663" w:rsidRPr="00404551">
        <w:rPr>
          <w:rFonts w:ascii="Calibri" w:hAnsi="Calibri" w:cs="Calibri"/>
          <w:sz w:val="24"/>
          <w:szCs w:val="24"/>
        </w:rPr>
        <w:t xml:space="preserve"> of those absent from work </w:t>
      </w:r>
      <w:r w:rsidR="00CA5BA3" w:rsidRPr="00404551">
        <w:rPr>
          <w:rFonts w:ascii="Calibri" w:hAnsi="Calibri" w:cs="Calibri"/>
          <w:sz w:val="24"/>
          <w:szCs w:val="24"/>
        </w:rPr>
        <w:t>due</w:t>
      </w:r>
      <w:r w:rsidR="00C82663" w:rsidRPr="00404551">
        <w:rPr>
          <w:rFonts w:ascii="Calibri" w:hAnsi="Calibri" w:cs="Calibri"/>
          <w:sz w:val="24"/>
          <w:szCs w:val="24"/>
        </w:rPr>
        <w:t xml:space="preserve"> to </w:t>
      </w:r>
      <w:r w:rsidR="002718A2" w:rsidRPr="00404551">
        <w:rPr>
          <w:rFonts w:ascii="Calibri" w:hAnsi="Calibri" w:cs="Calibri"/>
          <w:sz w:val="24"/>
          <w:szCs w:val="24"/>
        </w:rPr>
        <w:t xml:space="preserve">military </w:t>
      </w:r>
      <w:r w:rsidR="00C82663" w:rsidRPr="00404551">
        <w:rPr>
          <w:rFonts w:ascii="Calibri" w:hAnsi="Calibri" w:cs="Calibri"/>
          <w:sz w:val="24"/>
          <w:szCs w:val="24"/>
        </w:rPr>
        <w:t xml:space="preserve">reserves </w:t>
      </w:r>
      <w:r w:rsidR="00506BAC" w:rsidRPr="00404551">
        <w:rPr>
          <w:rFonts w:ascii="Calibri" w:hAnsi="Calibri" w:cs="Calibri"/>
          <w:sz w:val="24"/>
          <w:szCs w:val="24"/>
        </w:rPr>
        <w:t xml:space="preserve">service </w:t>
      </w:r>
      <w:r w:rsidR="00C82663" w:rsidRPr="00404551">
        <w:rPr>
          <w:rFonts w:ascii="Calibri" w:hAnsi="Calibri" w:cs="Calibri"/>
          <w:sz w:val="24"/>
          <w:szCs w:val="24"/>
        </w:rPr>
        <w:t xml:space="preserve">was </w:t>
      </w:r>
      <w:r w:rsidR="00CA5BA3" w:rsidRPr="00404551">
        <w:rPr>
          <w:rFonts w:ascii="Calibri" w:hAnsi="Calibri" w:cs="Calibri"/>
          <w:sz w:val="24"/>
          <w:szCs w:val="24"/>
        </w:rPr>
        <w:t>stable</w:t>
      </w:r>
      <w:r w:rsidR="00C82663" w:rsidRPr="00404551">
        <w:rPr>
          <w:rFonts w:ascii="Calibri" w:hAnsi="Calibri" w:cs="Calibri"/>
          <w:sz w:val="24"/>
          <w:szCs w:val="24"/>
        </w:rPr>
        <w:t xml:space="preserve"> in April and May, </w:t>
      </w:r>
      <w:r w:rsidR="00CA5BA3" w:rsidRPr="00404551">
        <w:rPr>
          <w:rFonts w:ascii="Calibri" w:hAnsi="Calibri" w:cs="Calibri"/>
          <w:sz w:val="24"/>
          <w:szCs w:val="24"/>
        </w:rPr>
        <w:t>despite</w:t>
      </w:r>
      <w:r w:rsidR="00C82663" w:rsidRPr="00404551">
        <w:rPr>
          <w:rFonts w:ascii="Calibri" w:hAnsi="Calibri" w:cs="Calibri"/>
          <w:sz w:val="24"/>
          <w:szCs w:val="24"/>
        </w:rPr>
        <w:t xml:space="preserve"> the increased </w:t>
      </w:r>
      <w:r w:rsidR="00143FE2" w:rsidRPr="00404551">
        <w:rPr>
          <w:rFonts w:ascii="Calibri" w:hAnsi="Calibri" w:cs="Calibri"/>
          <w:sz w:val="24"/>
          <w:szCs w:val="24"/>
        </w:rPr>
        <w:t xml:space="preserve">intensity </w:t>
      </w:r>
      <w:r w:rsidR="00C82663" w:rsidRPr="00404551">
        <w:rPr>
          <w:rFonts w:ascii="Calibri" w:hAnsi="Calibri" w:cs="Calibri"/>
          <w:sz w:val="24"/>
          <w:szCs w:val="24"/>
        </w:rPr>
        <w:t>of</w:t>
      </w:r>
      <w:r w:rsidR="00CF0EEE" w:rsidRPr="00404551">
        <w:rPr>
          <w:rFonts w:ascii="Calibri" w:hAnsi="Calibri" w:cs="Calibri"/>
          <w:sz w:val="24"/>
          <w:szCs w:val="24"/>
        </w:rPr>
        <w:t xml:space="preserve"> military activity. </w:t>
      </w:r>
    </w:p>
    <w:p w:rsidR="00256E35" w:rsidRPr="00404551" w:rsidRDefault="00256E35" w:rsidP="002F6B18">
      <w:pPr>
        <w:jc w:val="both"/>
        <w:rPr>
          <w:rFonts w:ascii="Calibri" w:hAnsi="Calibri" w:cs="Calibri"/>
          <w:sz w:val="24"/>
          <w:szCs w:val="24"/>
        </w:rPr>
      </w:pPr>
      <w:r w:rsidRPr="00404551">
        <w:rPr>
          <w:rFonts w:ascii="Calibri" w:hAnsi="Calibri" w:cs="Calibri"/>
          <w:sz w:val="24"/>
          <w:szCs w:val="24"/>
        </w:rPr>
        <w:t xml:space="preserve">I </w:t>
      </w:r>
      <w:r w:rsidR="008D5C39" w:rsidRPr="00404551">
        <w:rPr>
          <w:rFonts w:ascii="Calibri" w:hAnsi="Calibri" w:cs="Calibri"/>
          <w:sz w:val="24"/>
          <w:szCs w:val="24"/>
        </w:rPr>
        <w:t xml:space="preserve">would like to </w:t>
      </w:r>
      <w:r w:rsidR="002F6B18" w:rsidRPr="00404551">
        <w:rPr>
          <w:rFonts w:ascii="Calibri" w:hAnsi="Calibri" w:cs="Calibri"/>
          <w:sz w:val="24"/>
          <w:szCs w:val="24"/>
        </w:rPr>
        <w:t xml:space="preserve">switch now to </w:t>
      </w:r>
      <w:r w:rsidR="008069CF" w:rsidRPr="00404551">
        <w:rPr>
          <w:rFonts w:ascii="Calibri" w:hAnsi="Calibri" w:cs="Calibri"/>
          <w:sz w:val="24"/>
          <w:szCs w:val="24"/>
        </w:rPr>
        <w:t>the various financial developments that were in the background of the decision:</w:t>
      </w:r>
    </w:p>
    <w:p w:rsidR="009211D6" w:rsidRPr="00404551" w:rsidRDefault="002F6B18" w:rsidP="002718A2">
      <w:pPr>
        <w:jc w:val="both"/>
        <w:rPr>
          <w:rFonts w:ascii="Calibri" w:hAnsi="Calibri" w:cs="Calibri"/>
          <w:sz w:val="24"/>
          <w:szCs w:val="24"/>
        </w:rPr>
      </w:pPr>
      <w:r w:rsidRPr="00404551">
        <w:rPr>
          <w:rFonts w:ascii="Calibri" w:hAnsi="Calibri" w:cs="Calibri"/>
          <w:sz w:val="24"/>
          <w:szCs w:val="24"/>
        </w:rPr>
        <w:t>Since the beginning of the war, we have continued to see underperformance in equity markets and in government bond yields.</w:t>
      </w:r>
      <w:r w:rsidR="002B0433" w:rsidRPr="00404551">
        <w:rPr>
          <w:rFonts w:ascii="Calibri" w:hAnsi="Calibri" w:cs="Calibri"/>
          <w:sz w:val="24"/>
          <w:szCs w:val="24"/>
        </w:rPr>
        <w:t xml:space="preserve"> </w:t>
      </w:r>
      <w:r w:rsidR="008069CF" w:rsidRPr="00404551">
        <w:rPr>
          <w:rFonts w:ascii="Calibri" w:hAnsi="Calibri" w:cs="Calibri"/>
          <w:sz w:val="24"/>
          <w:szCs w:val="24"/>
        </w:rPr>
        <w:t>Since the previous monetary policy decision</w:t>
      </w:r>
      <w:r w:rsidR="005118E7" w:rsidRPr="00404551">
        <w:rPr>
          <w:rFonts w:ascii="Calibri" w:hAnsi="Calibri" w:cs="Calibri"/>
          <w:sz w:val="24"/>
          <w:szCs w:val="24"/>
        </w:rPr>
        <w:t xml:space="preserve">, the shekel has weakened by about </w:t>
      </w:r>
      <w:r w:rsidR="002B0433" w:rsidRPr="00404551">
        <w:rPr>
          <w:rFonts w:ascii="Calibri" w:hAnsi="Calibri" w:cs="Calibri"/>
          <w:sz w:val="24"/>
          <w:szCs w:val="24"/>
        </w:rPr>
        <w:t xml:space="preserve">1.3 </w:t>
      </w:r>
      <w:r w:rsidR="005118E7" w:rsidRPr="00404551">
        <w:rPr>
          <w:rFonts w:ascii="Calibri" w:hAnsi="Calibri" w:cs="Calibri"/>
          <w:sz w:val="24"/>
          <w:szCs w:val="24"/>
        </w:rPr>
        <w:t>percent</w:t>
      </w:r>
      <w:r w:rsidR="002B0433" w:rsidRPr="00404551">
        <w:rPr>
          <w:rFonts w:ascii="Calibri" w:hAnsi="Calibri" w:cs="Calibri"/>
          <w:sz w:val="24"/>
          <w:szCs w:val="24"/>
        </w:rPr>
        <w:t xml:space="preserve"> against the dollar</w:t>
      </w:r>
      <w:r w:rsidR="005118E7" w:rsidRPr="00404551">
        <w:rPr>
          <w:rFonts w:ascii="Calibri" w:hAnsi="Calibri" w:cs="Calibri"/>
          <w:sz w:val="24"/>
          <w:szCs w:val="24"/>
        </w:rPr>
        <w:t xml:space="preserve">, with </w:t>
      </w:r>
      <w:r w:rsidR="006E37C7" w:rsidRPr="00404551">
        <w:rPr>
          <w:rFonts w:ascii="Calibri" w:hAnsi="Calibri" w:cs="Calibri"/>
          <w:sz w:val="24"/>
          <w:szCs w:val="24"/>
        </w:rPr>
        <w:t>high</w:t>
      </w:r>
      <w:r w:rsidR="005118E7" w:rsidRPr="00404551">
        <w:rPr>
          <w:rFonts w:ascii="Calibri" w:hAnsi="Calibri" w:cs="Calibri"/>
          <w:sz w:val="24"/>
          <w:szCs w:val="24"/>
        </w:rPr>
        <w:t xml:space="preserve"> volatility in view o</w:t>
      </w:r>
      <w:r w:rsidR="009211D6" w:rsidRPr="00404551">
        <w:rPr>
          <w:rFonts w:ascii="Calibri" w:hAnsi="Calibri" w:cs="Calibri"/>
          <w:sz w:val="24"/>
          <w:szCs w:val="24"/>
        </w:rPr>
        <w:t xml:space="preserve">f </w:t>
      </w:r>
      <w:r w:rsidR="005118E7" w:rsidRPr="00404551">
        <w:rPr>
          <w:rFonts w:ascii="Calibri" w:hAnsi="Calibri" w:cs="Calibri"/>
          <w:sz w:val="24"/>
          <w:szCs w:val="24"/>
        </w:rPr>
        <w:t xml:space="preserve">the various </w:t>
      </w:r>
      <w:r w:rsidR="006E37C7" w:rsidRPr="00404551">
        <w:rPr>
          <w:rFonts w:ascii="Calibri" w:hAnsi="Calibri" w:cs="Calibri"/>
          <w:sz w:val="24"/>
          <w:szCs w:val="24"/>
        </w:rPr>
        <w:t>developments</w:t>
      </w:r>
      <w:r w:rsidR="005118E7" w:rsidRPr="00404551">
        <w:rPr>
          <w:rFonts w:ascii="Calibri" w:hAnsi="Calibri" w:cs="Calibri"/>
          <w:sz w:val="24"/>
          <w:szCs w:val="24"/>
        </w:rPr>
        <w:t xml:space="preserve"> </w:t>
      </w:r>
      <w:r w:rsidR="006E37C7" w:rsidRPr="00404551">
        <w:rPr>
          <w:rFonts w:ascii="Calibri" w:hAnsi="Calibri" w:cs="Calibri"/>
          <w:sz w:val="24"/>
          <w:szCs w:val="24"/>
        </w:rPr>
        <w:t>in</w:t>
      </w:r>
      <w:r w:rsidR="005118E7" w:rsidRPr="00404551">
        <w:rPr>
          <w:rFonts w:ascii="Calibri" w:hAnsi="Calibri" w:cs="Calibri"/>
          <w:sz w:val="24"/>
          <w:szCs w:val="24"/>
        </w:rPr>
        <w:t xml:space="preserve"> the geopolitical environment.</w:t>
      </w:r>
      <w:r w:rsidR="000929C6" w:rsidRPr="00404551">
        <w:rPr>
          <w:rFonts w:ascii="Calibri" w:hAnsi="Calibri" w:cs="Calibri"/>
          <w:sz w:val="24"/>
          <w:szCs w:val="24"/>
        </w:rPr>
        <w:t xml:space="preserve"> </w:t>
      </w:r>
      <w:r w:rsidR="00391DAA" w:rsidRPr="00404551">
        <w:rPr>
          <w:rFonts w:ascii="Calibri" w:hAnsi="Calibri" w:cs="Calibri"/>
          <w:sz w:val="24"/>
          <w:szCs w:val="24"/>
        </w:rPr>
        <w:t>Israel’s risk premium, as measured by</w:t>
      </w:r>
      <w:r w:rsidR="000929C6" w:rsidRPr="00404551">
        <w:rPr>
          <w:rFonts w:ascii="Calibri" w:hAnsi="Calibri" w:cs="Calibri"/>
          <w:sz w:val="24"/>
          <w:szCs w:val="24"/>
        </w:rPr>
        <w:t xml:space="preserve">, among other things, </w:t>
      </w:r>
      <w:r w:rsidR="00391DAA" w:rsidRPr="00404551">
        <w:rPr>
          <w:rFonts w:ascii="Calibri" w:hAnsi="Calibri" w:cs="Calibri"/>
          <w:sz w:val="24"/>
          <w:szCs w:val="24"/>
        </w:rPr>
        <w:t xml:space="preserve">the CDS, </w:t>
      </w:r>
      <w:r w:rsidR="00CC7EB4" w:rsidRPr="00404551">
        <w:rPr>
          <w:rFonts w:ascii="Calibri" w:hAnsi="Calibri" w:cs="Calibri"/>
          <w:sz w:val="24"/>
          <w:szCs w:val="24"/>
        </w:rPr>
        <w:t>is at a high level and</w:t>
      </w:r>
      <w:r w:rsidR="002B4611" w:rsidRPr="00404551">
        <w:rPr>
          <w:rFonts w:ascii="Calibri" w:hAnsi="Calibri" w:cs="Calibri"/>
          <w:sz w:val="24"/>
          <w:szCs w:val="24"/>
        </w:rPr>
        <w:t xml:space="preserve"> has </w:t>
      </w:r>
      <w:r w:rsidR="00CC7EB4" w:rsidRPr="00404551">
        <w:rPr>
          <w:rFonts w:ascii="Calibri" w:hAnsi="Calibri" w:cs="Calibri"/>
          <w:sz w:val="24"/>
          <w:szCs w:val="24"/>
        </w:rPr>
        <w:t xml:space="preserve">continued to </w:t>
      </w:r>
      <w:r w:rsidR="009211D6" w:rsidRPr="00404551">
        <w:rPr>
          <w:rFonts w:ascii="Calibri" w:hAnsi="Calibri" w:cs="Calibri"/>
          <w:sz w:val="24"/>
          <w:szCs w:val="24"/>
        </w:rPr>
        <w:t xml:space="preserve">increase </w:t>
      </w:r>
      <w:r w:rsidR="00CC7EB4" w:rsidRPr="00404551">
        <w:rPr>
          <w:rFonts w:ascii="Calibri" w:hAnsi="Calibri" w:cs="Calibri"/>
          <w:sz w:val="24"/>
          <w:szCs w:val="24"/>
        </w:rPr>
        <w:t>in the recent period</w:t>
      </w:r>
      <w:r w:rsidR="009211D6" w:rsidRPr="00404551">
        <w:rPr>
          <w:rFonts w:ascii="Calibri" w:hAnsi="Calibri" w:cs="Calibri"/>
          <w:sz w:val="24"/>
          <w:szCs w:val="24"/>
        </w:rPr>
        <w:t xml:space="preserve">. </w:t>
      </w:r>
      <w:r w:rsidR="00CC7EB4" w:rsidRPr="00404551">
        <w:rPr>
          <w:rFonts w:ascii="Calibri" w:hAnsi="Calibri" w:cs="Calibri"/>
          <w:sz w:val="24"/>
          <w:szCs w:val="24"/>
        </w:rPr>
        <w:t xml:space="preserve">The spread between dollar-denominated government bonds and US </w:t>
      </w:r>
      <w:r w:rsidR="009211D6" w:rsidRPr="00404551">
        <w:rPr>
          <w:rFonts w:ascii="Calibri" w:hAnsi="Calibri" w:cs="Calibri"/>
          <w:sz w:val="24"/>
          <w:szCs w:val="24"/>
        </w:rPr>
        <w:t xml:space="preserve">Treasury </w:t>
      </w:r>
      <w:r w:rsidR="00CC7EB4" w:rsidRPr="00404551">
        <w:rPr>
          <w:rFonts w:ascii="Calibri" w:hAnsi="Calibri" w:cs="Calibri"/>
          <w:sz w:val="24"/>
          <w:szCs w:val="24"/>
        </w:rPr>
        <w:t xml:space="preserve">bonds </w:t>
      </w:r>
      <w:r w:rsidR="002718A2" w:rsidRPr="00404551">
        <w:rPr>
          <w:rFonts w:ascii="Calibri" w:hAnsi="Calibri" w:cs="Calibri"/>
          <w:sz w:val="24"/>
          <w:szCs w:val="24"/>
        </w:rPr>
        <w:t xml:space="preserve">also </w:t>
      </w:r>
      <w:r w:rsidR="00CC7EB4" w:rsidRPr="00404551">
        <w:rPr>
          <w:rFonts w:ascii="Calibri" w:hAnsi="Calibri" w:cs="Calibri"/>
          <w:sz w:val="24"/>
          <w:szCs w:val="24"/>
        </w:rPr>
        <w:t>continued to increase</w:t>
      </w:r>
      <w:r w:rsidR="009211D6" w:rsidRPr="00404551">
        <w:rPr>
          <w:rFonts w:ascii="Calibri" w:hAnsi="Calibri" w:cs="Calibri"/>
          <w:sz w:val="24"/>
          <w:szCs w:val="24"/>
        </w:rPr>
        <w:t xml:space="preserve">. </w:t>
      </w:r>
      <w:r w:rsidR="002718A2" w:rsidRPr="00404551">
        <w:rPr>
          <w:rFonts w:ascii="Calibri" w:hAnsi="Calibri" w:cs="Calibri"/>
          <w:sz w:val="24"/>
          <w:szCs w:val="24"/>
        </w:rPr>
        <w:t>A</w:t>
      </w:r>
      <w:r w:rsidR="009211D6" w:rsidRPr="00404551">
        <w:rPr>
          <w:rFonts w:ascii="Calibri" w:hAnsi="Calibri" w:cs="Calibri"/>
          <w:sz w:val="24"/>
          <w:szCs w:val="24"/>
        </w:rPr>
        <w:t xml:space="preserve"> </w:t>
      </w:r>
      <w:r w:rsidR="002718A2" w:rsidRPr="00404551">
        <w:rPr>
          <w:rFonts w:ascii="Calibri" w:hAnsi="Calibri" w:cs="Calibri"/>
          <w:sz w:val="24"/>
          <w:szCs w:val="24"/>
        </w:rPr>
        <w:t xml:space="preserve">high </w:t>
      </w:r>
      <w:r w:rsidR="009211D6" w:rsidRPr="00404551">
        <w:rPr>
          <w:rFonts w:ascii="Calibri" w:hAnsi="Calibri" w:cs="Calibri"/>
          <w:sz w:val="24"/>
          <w:szCs w:val="24"/>
        </w:rPr>
        <w:t>risk premium for a long period of time has an adverse impact on real economic activity.</w:t>
      </w:r>
    </w:p>
    <w:p w:rsidR="00114B71" w:rsidRPr="00404551" w:rsidRDefault="00114B71" w:rsidP="002718A2">
      <w:pPr>
        <w:jc w:val="both"/>
        <w:rPr>
          <w:rFonts w:ascii="Calibri" w:hAnsi="Calibri" w:cs="Calibri"/>
          <w:sz w:val="24"/>
          <w:szCs w:val="24"/>
        </w:rPr>
      </w:pPr>
      <w:r w:rsidRPr="00404551">
        <w:rPr>
          <w:rFonts w:ascii="Calibri" w:hAnsi="Calibri" w:cs="Calibri"/>
          <w:sz w:val="24"/>
          <w:szCs w:val="24"/>
        </w:rPr>
        <w:t xml:space="preserve">In the business credit market, the expansion </w:t>
      </w:r>
      <w:r w:rsidR="00811C92" w:rsidRPr="00404551">
        <w:rPr>
          <w:rFonts w:ascii="Calibri" w:hAnsi="Calibri" w:cs="Calibri"/>
          <w:sz w:val="24"/>
          <w:szCs w:val="24"/>
        </w:rPr>
        <w:t xml:space="preserve">trend </w:t>
      </w:r>
      <w:r w:rsidRPr="00404551">
        <w:rPr>
          <w:rFonts w:ascii="Calibri" w:hAnsi="Calibri" w:cs="Calibri"/>
          <w:sz w:val="24"/>
          <w:szCs w:val="24"/>
        </w:rPr>
        <w:t>continues, mainly among large companies. Nonhousing credit to households is moderating.</w:t>
      </w:r>
      <w:r w:rsidR="002B47AE" w:rsidRPr="00404551">
        <w:rPr>
          <w:rFonts w:ascii="Calibri" w:hAnsi="Calibri" w:cs="Calibri"/>
          <w:sz w:val="24"/>
          <w:szCs w:val="24"/>
        </w:rPr>
        <w:t xml:space="preserve"> In addition, </w:t>
      </w:r>
      <w:r w:rsidR="002243D4" w:rsidRPr="00404551">
        <w:rPr>
          <w:rFonts w:ascii="Calibri" w:hAnsi="Calibri" w:cs="Calibri"/>
          <w:sz w:val="24"/>
          <w:szCs w:val="24"/>
        </w:rPr>
        <w:t xml:space="preserve">risk indices in </w:t>
      </w:r>
      <w:r w:rsidR="00467BE8" w:rsidRPr="00404551">
        <w:rPr>
          <w:rFonts w:ascii="Calibri" w:hAnsi="Calibri" w:cs="Calibri"/>
          <w:sz w:val="24"/>
          <w:szCs w:val="24"/>
        </w:rPr>
        <w:t xml:space="preserve">all </w:t>
      </w:r>
      <w:r w:rsidR="002243D4" w:rsidRPr="00404551">
        <w:rPr>
          <w:rFonts w:ascii="Calibri" w:hAnsi="Calibri" w:cs="Calibri"/>
          <w:sz w:val="24"/>
          <w:szCs w:val="24"/>
        </w:rPr>
        <w:t xml:space="preserve">credit activity segments are </w:t>
      </w:r>
      <w:r w:rsidR="00811C92" w:rsidRPr="00404551">
        <w:rPr>
          <w:rFonts w:ascii="Calibri" w:hAnsi="Calibri" w:cs="Calibri"/>
          <w:sz w:val="24"/>
          <w:szCs w:val="24"/>
        </w:rPr>
        <w:t>increasing somewhat</w:t>
      </w:r>
      <w:r w:rsidR="002243D4" w:rsidRPr="00404551">
        <w:rPr>
          <w:rFonts w:ascii="Calibri" w:hAnsi="Calibri" w:cs="Calibri"/>
          <w:sz w:val="24"/>
          <w:szCs w:val="24"/>
        </w:rPr>
        <w:t xml:space="preserve">, </w:t>
      </w:r>
      <w:r w:rsidR="00467BE8" w:rsidRPr="00404551">
        <w:rPr>
          <w:rFonts w:ascii="Calibri" w:hAnsi="Calibri" w:cs="Calibri"/>
          <w:sz w:val="24"/>
          <w:szCs w:val="24"/>
        </w:rPr>
        <w:t xml:space="preserve">but are still </w:t>
      </w:r>
      <w:r w:rsidR="002718A2" w:rsidRPr="00404551">
        <w:rPr>
          <w:rFonts w:ascii="Calibri" w:hAnsi="Calibri" w:cs="Calibri"/>
          <w:sz w:val="24"/>
          <w:szCs w:val="24"/>
        </w:rPr>
        <w:t>at levels</w:t>
      </w:r>
      <w:r w:rsidR="00D7387F" w:rsidRPr="00404551">
        <w:rPr>
          <w:rFonts w:ascii="Calibri" w:hAnsi="Calibri" w:cs="Calibri"/>
          <w:sz w:val="24"/>
          <w:szCs w:val="24"/>
        </w:rPr>
        <w:t xml:space="preserve"> that </w:t>
      </w:r>
      <w:r w:rsidR="002718A2" w:rsidRPr="00404551">
        <w:rPr>
          <w:rFonts w:ascii="Calibri" w:hAnsi="Calibri" w:cs="Calibri"/>
          <w:sz w:val="24"/>
          <w:szCs w:val="24"/>
        </w:rPr>
        <w:t xml:space="preserve">are </w:t>
      </w:r>
      <w:r w:rsidR="00D7387F" w:rsidRPr="00404551">
        <w:rPr>
          <w:rFonts w:ascii="Calibri" w:hAnsi="Calibri" w:cs="Calibri"/>
          <w:sz w:val="24"/>
          <w:szCs w:val="24"/>
        </w:rPr>
        <w:t>not high relative to the past decade.</w:t>
      </w:r>
      <w:r w:rsidR="00185D9A" w:rsidRPr="00404551">
        <w:rPr>
          <w:rFonts w:ascii="Calibri" w:hAnsi="Calibri" w:cs="Calibri"/>
          <w:sz w:val="24"/>
          <w:szCs w:val="24"/>
        </w:rPr>
        <w:t xml:space="preserve"> In addition, the outline for </w:t>
      </w:r>
      <w:r w:rsidR="006E37C7" w:rsidRPr="00404551">
        <w:rPr>
          <w:rFonts w:ascii="Calibri" w:hAnsi="Calibri" w:cs="Calibri"/>
          <w:sz w:val="24"/>
          <w:szCs w:val="24"/>
        </w:rPr>
        <w:t>deferring</w:t>
      </w:r>
      <w:r w:rsidR="00185D9A" w:rsidRPr="00404551">
        <w:rPr>
          <w:rFonts w:ascii="Calibri" w:hAnsi="Calibri" w:cs="Calibri"/>
          <w:sz w:val="24"/>
          <w:szCs w:val="24"/>
        </w:rPr>
        <w:t xml:space="preserve"> payments formulated by the Banking Supervision Department and adopted by the banking system, with the goal of </w:t>
      </w:r>
      <w:r w:rsidR="00811C92" w:rsidRPr="00404551">
        <w:rPr>
          <w:rFonts w:ascii="Calibri" w:hAnsi="Calibri" w:cs="Calibri"/>
          <w:sz w:val="24"/>
          <w:szCs w:val="24"/>
        </w:rPr>
        <w:t xml:space="preserve">providing relief </w:t>
      </w:r>
      <w:r w:rsidR="00185D9A" w:rsidRPr="00404551">
        <w:rPr>
          <w:rFonts w:ascii="Calibri" w:hAnsi="Calibri" w:cs="Calibri"/>
          <w:sz w:val="24"/>
          <w:szCs w:val="24"/>
        </w:rPr>
        <w:t>for</w:t>
      </w:r>
      <w:r w:rsidR="00811C92" w:rsidRPr="00404551">
        <w:rPr>
          <w:rFonts w:ascii="Calibri" w:hAnsi="Calibri" w:cs="Calibri"/>
          <w:sz w:val="24"/>
          <w:szCs w:val="24"/>
        </w:rPr>
        <w:t xml:space="preserve"> borrowers in this difficult period</w:t>
      </w:r>
      <w:r w:rsidR="00185D9A" w:rsidRPr="00404551">
        <w:rPr>
          <w:rFonts w:ascii="Calibri" w:hAnsi="Calibri" w:cs="Calibri"/>
          <w:sz w:val="24"/>
          <w:szCs w:val="24"/>
        </w:rPr>
        <w:t xml:space="preserve">, was extended for 3 additional months, with some </w:t>
      </w:r>
      <w:r w:rsidR="002718A2" w:rsidRPr="00404551">
        <w:rPr>
          <w:rFonts w:ascii="Calibri" w:hAnsi="Calibri" w:cs="Calibri"/>
          <w:sz w:val="24"/>
          <w:szCs w:val="24"/>
        </w:rPr>
        <w:t xml:space="preserve">minor </w:t>
      </w:r>
      <w:r w:rsidR="00185D9A" w:rsidRPr="00404551">
        <w:rPr>
          <w:rFonts w:ascii="Calibri" w:hAnsi="Calibri" w:cs="Calibri"/>
          <w:sz w:val="24"/>
          <w:szCs w:val="24"/>
        </w:rPr>
        <w:t xml:space="preserve">adjustments. </w:t>
      </w:r>
    </w:p>
    <w:p w:rsidR="00185D9A" w:rsidRPr="00404551" w:rsidRDefault="00185D9A" w:rsidP="007D291E">
      <w:pPr>
        <w:jc w:val="both"/>
        <w:rPr>
          <w:rFonts w:ascii="Calibri" w:hAnsi="Calibri" w:cs="Calibri"/>
          <w:sz w:val="24"/>
          <w:szCs w:val="24"/>
        </w:rPr>
      </w:pPr>
      <w:r w:rsidRPr="00404551">
        <w:rPr>
          <w:rFonts w:ascii="Calibri" w:hAnsi="Calibri" w:cs="Calibri"/>
          <w:sz w:val="24"/>
          <w:szCs w:val="24"/>
        </w:rPr>
        <w:t>The updated macroeconomic forecast published today by the Research Department incorporates the various developments</w:t>
      </w:r>
      <w:r w:rsidR="00B5728F" w:rsidRPr="00404551">
        <w:rPr>
          <w:rFonts w:ascii="Calibri" w:hAnsi="Calibri" w:cs="Calibri"/>
          <w:sz w:val="24"/>
          <w:szCs w:val="24"/>
        </w:rPr>
        <w:t xml:space="preserve">. Compared to the previous forecast in April, the </w:t>
      </w:r>
      <w:r w:rsidR="00B5728F" w:rsidRPr="00404551">
        <w:rPr>
          <w:rFonts w:ascii="Calibri" w:hAnsi="Calibri" w:cs="Calibri"/>
          <w:sz w:val="24"/>
          <w:szCs w:val="24"/>
        </w:rPr>
        <w:lastRenderedPageBreak/>
        <w:t xml:space="preserve">Department assumes that the war will continue at </w:t>
      </w:r>
      <w:r w:rsidR="001B4C8D" w:rsidRPr="00404551">
        <w:rPr>
          <w:rFonts w:ascii="Calibri" w:hAnsi="Calibri" w:cs="Calibri"/>
          <w:sz w:val="24"/>
          <w:szCs w:val="24"/>
        </w:rPr>
        <w:t xml:space="preserve">a </w:t>
      </w:r>
      <w:r w:rsidR="00B5728F" w:rsidRPr="00404551">
        <w:rPr>
          <w:rFonts w:ascii="Calibri" w:hAnsi="Calibri" w:cs="Calibri"/>
          <w:sz w:val="24"/>
          <w:szCs w:val="24"/>
        </w:rPr>
        <w:t>higher intensity until the end of 2024, and will wind down in the beginning of 2025</w:t>
      </w:r>
      <w:r w:rsidR="002718A2" w:rsidRPr="00404551">
        <w:rPr>
          <w:rFonts w:ascii="Calibri" w:hAnsi="Calibri" w:cs="Calibri"/>
          <w:sz w:val="24"/>
          <w:szCs w:val="24"/>
        </w:rPr>
        <w:t xml:space="preserve"> (</w:t>
      </w:r>
      <w:r w:rsidR="007D291E" w:rsidRPr="00404551">
        <w:rPr>
          <w:rFonts w:ascii="Calibri" w:hAnsi="Calibri" w:cs="Calibri"/>
          <w:sz w:val="24"/>
          <w:szCs w:val="24"/>
        </w:rPr>
        <w:t>later</w:t>
      </w:r>
      <w:r w:rsidR="002718A2" w:rsidRPr="00404551">
        <w:rPr>
          <w:rFonts w:ascii="Calibri" w:hAnsi="Calibri" w:cs="Calibri"/>
          <w:sz w:val="24"/>
          <w:szCs w:val="24"/>
        </w:rPr>
        <w:t xml:space="preserve"> than in the previous forecast)</w:t>
      </w:r>
      <w:r w:rsidRPr="00404551">
        <w:rPr>
          <w:rFonts w:ascii="Calibri" w:hAnsi="Calibri" w:cs="Calibri"/>
          <w:sz w:val="24"/>
          <w:szCs w:val="24"/>
        </w:rPr>
        <w:t xml:space="preserve">. The Department assesses that </w:t>
      </w:r>
      <w:r w:rsidR="00873329" w:rsidRPr="00404551">
        <w:rPr>
          <w:rFonts w:ascii="Calibri" w:hAnsi="Calibri" w:cs="Calibri"/>
          <w:sz w:val="24"/>
          <w:szCs w:val="24"/>
        </w:rPr>
        <w:t>GDP is expected to grow by 1.5 percent in 2024 and by 4.2 percent in 2025</w:t>
      </w:r>
      <w:r w:rsidR="00322669" w:rsidRPr="00404551">
        <w:rPr>
          <w:rFonts w:ascii="Calibri" w:hAnsi="Calibri" w:cs="Calibri"/>
          <w:sz w:val="24"/>
          <w:szCs w:val="24"/>
        </w:rPr>
        <w:t>. This growth is lower by about a cumulative 1.3 percent from the forecast in April, and distances the economy from</w:t>
      </w:r>
      <w:r w:rsidR="00E535CD" w:rsidRPr="00404551">
        <w:rPr>
          <w:rFonts w:ascii="Calibri" w:hAnsi="Calibri" w:cs="Calibri"/>
          <w:sz w:val="24"/>
          <w:szCs w:val="24"/>
        </w:rPr>
        <w:t xml:space="preserve"> the growth trend of recent years</w:t>
      </w:r>
      <w:r w:rsidR="00322669" w:rsidRPr="00404551">
        <w:rPr>
          <w:rFonts w:ascii="Calibri" w:hAnsi="Calibri" w:cs="Calibri"/>
          <w:sz w:val="24"/>
          <w:szCs w:val="24"/>
        </w:rPr>
        <w:t xml:space="preserve">. The inflation rate </w:t>
      </w:r>
      <w:r w:rsidR="00400F8A" w:rsidRPr="00404551">
        <w:rPr>
          <w:rFonts w:ascii="Calibri" w:hAnsi="Calibri" w:cs="Calibri"/>
          <w:sz w:val="24"/>
          <w:szCs w:val="24"/>
        </w:rPr>
        <w:t xml:space="preserve">increased </w:t>
      </w:r>
      <w:r w:rsidR="00322669" w:rsidRPr="00404551">
        <w:rPr>
          <w:rFonts w:ascii="Calibri" w:hAnsi="Calibri" w:cs="Calibri"/>
          <w:sz w:val="24"/>
          <w:szCs w:val="24"/>
        </w:rPr>
        <w:t>slight</w:t>
      </w:r>
      <w:r w:rsidR="0023137E" w:rsidRPr="00404551">
        <w:rPr>
          <w:rFonts w:ascii="Calibri" w:hAnsi="Calibri" w:cs="Calibri"/>
          <w:sz w:val="24"/>
          <w:szCs w:val="24"/>
        </w:rPr>
        <w:t>l</w:t>
      </w:r>
      <w:r w:rsidR="00322669" w:rsidRPr="00404551">
        <w:rPr>
          <w:rFonts w:ascii="Calibri" w:hAnsi="Calibri" w:cs="Calibri"/>
          <w:sz w:val="24"/>
          <w:szCs w:val="24"/>
        </w:rPr>
        <w:t xml:space="preserve">y </w:t>
      </w:r>
      <w:r w:rsidR="00400F8A" w:rsidRPr="00404551">
        <w:rPr>
          <w:rFonts w:ascii="Calibri" w:hAnsi="Calibri" w:cs="Calibri"/>
          <w:sz w:val="24"/>
          <w:szCs w:val="24"/>
        </w:rPr>
        <w:t xml:space="preserve">from </w:t>
      </w:r>
      <w:r w:rsidR="00322669" w:rsidRPr="00404551">
        <w:rPr>
          <w:rFonts w:ascii="Calibri" w:hAnsi="Calibri" w:cs="Calibri"/>
          <w:sz w:val="24"/>
          <w:szCs w:val="24"/>
        </w:rPr>
        <w:t xml:space="preserve">the previous forecast </w:t>
      </w:r>
      <w:r w:rsidR="009F4908" w:rsidRPr="00404551">
        <w:rPr>
          <w:rFonts w:ascii="Calibri" w:hAnsi="Calibri" w:cs="Calibri"/>
          <w:sz w:val="24"/>
          <w:szCs w:val="24"/>
        </w:rPr>
        <w:t>and is expected to be 3 perc</w:t>
      </w:r>
      <w:r w:rsidR="00203C05" w:rsidRPr="00404551">
        <w:rPr>
          <w:rFonts w:ascii="Calibri" w:hAnsi="Calibri" w:cs="Calibri"/>
          <w:sz w:val="24"/>
          <w:szCs w:val="24"/>
        </w:rPr>
        <w:t>e</w:t>
      </w:r>
      <w:r w:rsidR="009F4908" w:rsidRPr="00404551">
        <w:rPr>
          <w:rFonts w:ascii="Calibri" w:hAnsi="Calibri" w:cs="Calibri"/>
          <w:sz w:val="24"/>
          <w:szCs w:val="24"/>
        </w:rPr>
        <w:t>nt in 2024 and 2.8 percent in 2025.</w:t>
      </w:r>
    </w:p>
    <w:p w:rsidR="00203C05" w:rsidRPr="00404551" w:rsidRDefault="0033351D" w:rsidP="007D291E">
      <w:pPr>
        <w:jc w:val="both"/>
        <w:rPr>
          <w:rFonts w:ascii="Calibri" w:hAnsi="Calibri" w:cs="Calibri"/>
          <w:sz w:val="24"/>
          <w:szCs w:val="24"/>
        </w:rPr>
      </w:pPr>
      <w:r w:rsidRPr="00404551">
        <w:rPr>
          <w:rFonts w:ascii="Calibri" w:hAnsi="Calibri" w:cs="Calibri"/>
          <w:sz w:val="24"/>
          <w:szCs w:val="24"/>
        </w:rPr>
        <w:t>The government budget deficit is expected to be 6.</w:t>
      </w:r>
      <w:r w:rsidR="006A49F8" w:rsidRPr="00404551">
        <w:rPr>
          <w:rFonts w:ascii="Calibri" w:hAnsi="Calibri" w:cs="Calibri"/>
          <w:sz w:val="24"/>
          <w:szCs w:val="24"/>
        </w:rPr>
        <w:t>6</w:t>
      </w:r>
      <w:r w:rsidRPr="00404551">
        <w:rPr>
          <w:rFonts w:ascii="Calibri" w:hAnsi="Calibri" w:cs="Calibri"/>
          <w:sz w:val="24"/>
          <w:szCs w:val="24"/>
        </w:rPr>
        <w:t xml:space="preserve"> percent of GDP in 2024</w:t>
      </w:r>
      <w:r w:rsidR="0084454E" w:rsidRPr="00404551">
        <w:rPr>
          <w:rFonts w:ascii="Calibri" w:hAnsi="Calibri" w:cs="Calibri"/>
          <w:sz w:val="24"/>
          <w:szCs w:val="24"/>
        </w:rPr>
        <w:t>. A</w:t>
      </w:r>
      <w:r w:rsidRPr="00404551">
        <w:rPr>
          <w:rFonts w:ascii="Calibri" w:hAnsi="Calibri" w:cs="Calibri"/>
          <w:sz w:val="24"/>
          <w:szCs w:val="24"/>
        </w:rPr>
        <w:t xml:space="preserve">ssuming that fiscal </w:t>
      </w:r>
      <w:r w:rsidR="00DB48FE" w:rsidRPr="00404551">
        <w:rPr>
          <w:rFonts w:ascii="Calibri" w:hAnsi="Calibri" w:cs="Calibri"/>
          <w:sz w:val="24"/>
          <w:szCs w:val="24"/>
        </w:rPr>
        <w:t xml:space="preserve">adjustments </w:t>
      </w:r>
      <w:r w:rsidR="006A49F8" w:rsidRPr="00404551">
        <w:rPr>
          <w:rFonts w:ascii="Calibri" w:hAnsi="Calibri" w:cs="Calibri"/>
          <w:sz w:val="24"/>
          <w:szCs w:val="24"/>
        </w:rPr>
        <w:t xml:space="preserve">of a permanent nature </w:t>
      </w:r>
      <w:r w:rsidR="00DB48FE" w:rsidRPr="00404551">
        <w:rPr>
          <w:rFonts w:ascii="Calibri" w:hAnsi="Calibri" w:cs="Calibri"/>
          <w:sz w:val="24"/>
          <w:szCs w:val="24"/>
        </w:rPr>
        <w:t xml:space="preserve">totaling NIS 30 billion will be made by the government, the deficit in 2025 is </w:t>
      </w:r>
      <w:r w:rsidR="006E37C7" w:rsidRPr="00404551">
        <w:rPr>
          <w:rFonts w:ascii="Calibri" w:hAnsi="Calibri" w:cs="Calibri"/>
          <w:sz w:val="24"/>
          <w:szCs w:val="24"/>
        </w:rPr>
        <w:t>expected</w:t>
      </w:r>
      <w:r w:rsidR="00DB48FE" w:rsidRPr="00404551">
        <w:rPr>
          <w:rFonts w:ascii="Calibri" w:hAnsi="Calibri" w:cs="Calibri"/>
          <w:sz w:val="24"/>
          <w:szCs w:val="24"/>
        </w:rPr>
        <w:t xml:space="preserve"> to decline to about 4</w:t>
      </w:r>
      <w:r w:rsidR="006A49F8" w:rsidRPr="00404551">
        <w:rPr>
          <w:rFonts w:ascii="Calibri" w:hAnsi="Calibri" w:cs="Calibri"/>
          <w:sz w:val="24"/>
          <w:szCs w:val="24"/>
        </w:rPr>
        <w:t xml:space="preserve">.0 </w:t>
      </w:r>
      <w:r w:rsidR="006E37C7" w:rsidRPr="00404551">
        <w:rPr>
          <w:rFonts w:ascii="Calibri" w:hAnsi="Calibri" w:cs="Calibri"/>
          <w:sz w:val="24"/>
          <w:szCs w:val="24"/>
        </w:rPr>
        <w:t>percent</w:t>
      </w:r>
      <w:r w:rsidR="00DB48FE" w:rsidRPr="00404551">
        <w:rPr>
          <w:rFonts w:ascii="Calibri" w:hAnsi="Calibri" w:cs="Calibri"/>
          <w:sz w:val="24"/>
          <w:szCs w:val="24"/>
        </w:rPr>
        <w:t xml:space="preserve"> of GDP. </w:t>
      </w:r>
      <w:r w:rsidR="002718A2" w:rsidRPr="00404551">
        <w:rPr>
          <w:rFonts w:ascii="Calibri" w:hAnsi="Calibri" w:cs="Calibri"/>
          <w:sz w:val="24"/>
          <w:szCs w:val="24"/>
        </w:rPr>
        <w:t>Under these assumptions, t</w:t>
      </w:r>
      <w:r w:rsidR="00DB48FE" w:rsidRPr="00404551">
        <w:rPr>
          <w:rFonts w:ascii="Calibri" w:hAnsi="Calibri" w:cs="Calibri"/>
          <w:sz w:val="24"/>
          <w:szCs w:val="24"/>
        </w:rPr>
        <w:t>he public debt is expected to increase to a level of 67.5 percent of GDP in 2024 and to 68.5 percent of GDP in 2025.</w:t>
      </w:r>
      <w:r w:rsidR="00E535CD" w:rsidRPr="00404551">
        <w:rPr>
          <w:rFonts w:ascii="Calibri" w:hAnsi="Calibri" w:cs="Calibri"/>
          <w:sz w:val="24"/>
          <w:szCs w:val="24"/>
        </w:rPr>
        <w:t xml:space="preserve"> </w:t>
      </w:r>
      <w:r w:rsidR="003E3D98" w:rsidRPr="00404551">
        <w:rPr>
          <w:rFonts w:ascii="Calibri" w:hAnsi="Calibri" w:cs="Calibri"/>
          <w:sz w:val="24"/>
          <w:szCs w:val="24"/>
        </w:rPr>
        <w:t>I</w:t>
      </w:r>
      <w:r w:rsidR="00203C05" w:rsidRPr="00404551">
        <w:rPr>
          <w:rFonts w:ascii="Calibri" w:hAnsi="Calibri" w:cs="Calibri"/>
          <w:sz w:val="24"/>
          <w:szCs w:val="24"/>
        </w:rPr>
        <w:t xml:space="preserve">t is important to emphasize </w:t>
      </w:r>
      <w:r w:rsidR="007D291E" w:rsidRPr="00404551">
        <w:rPr>
          <w:rFonts w:ascii="Calibri" w:hAnsi="Calibri" w:cs="Calibri"/>
          <w:sz w:val="24"/>
          <w:szCs w:val="24"/>
        </w:rPr>
        <w:t xml:space="preserve">the </w:t>
      </w:r>
      <w:r w:rsidR="00203C05" w:rsidRPr="00404551">
        <w:rPr>
          <w:rFonts w:ascii="Calibri" w:hAnsi="Calibri" w:cs="Calibri"/>
          <w:sz w:val="24"/>
          <w:szCs w:val="24"/>
        </w:rPr>
        <w:t>uncertain</w:t>
      </w:r>
      <w:r w:rsidR="00903F6B" w:rsidRPr="00404551">
        <w:rPr>
          <w:rFonts w:ascii="Calibri" w:hAnsi="Calibri" w:cs="Calibri"/>
          <w:sz w:val="24"/>
          <w:szCs w:val="24"/>
        </w:rPr>
        <w:t>t</w:t>
      </w:r>
      <w:r w:rsidR="00203C05" w:rsidRPr="00404551">
        <w:rPr>
          <w:rFonts w:ascii="Calibri" w:hAnsi="Calibri" w:cs="Calibri"/>
          <w:sz w:val="24"/>
          <w:szCs w:val="24"/>
        </w:rPr>
        <w:t>y regarding military developments</w:t>
      </w:r>
      <w:r w:rsidR="007D291E" w:rsidRPr="00404551">
        <w:rPr>
          <w:rFonts w:ascii="Calibri" w:hAnsi="Calibri" w:cs="Calibri"/>
          <w:sz w:val="24"/>
          <w:szCs w:val="24"/>
        </w:rPr>
        <w:t>, which could</w:t>
      </w:r>
      <w:r w:rsidR="00203C05" w:rsidRPr="00404551">
        <w:rPr>
          <w:rFonts w:ascii="Calibri" w:hAnsi="Calibri" w:cs="Calibri"/>
          <w:sz w:val="24"/>
          <w:szCs w:val="24"/>
        </w:rPr>
        <w:t xml:space="preserve"> have a significant impact on the forecast.</w:t>
      </w:r>
    </w:p>
    <w:p w:rsidR="00903F6B" w:rsidRPr="00404551" w:rsidRDefault="00903F6B" w:rsidP="002718A2">
      <w:pPr>
        <w:jc w:val="both"/>
        <w:rPr>
          <w:rFonts w:ascii="Calibri" w:hAnsi="Calibri" w:cs="Calibri"/>
          <w:sz w:val="24"/>
          <w:szCs w:val="24"/>
        </w:rPr>
      </w:pPr>
      <w:r w:rsidRPr="00404551">
        <w:rPr>
          <w:rFonts w:ascii="Calibri" w:hAnsi="Calibri" w:cs="Calibri"/>
          <w:sz w:val="24"/>
          <w:szCs w:val="24"/>
        </w:rPr>
        <w:t>The general size of the budget adjustments required is significant, and thus</w:t>
      </w:r>
      <w:r w:rsidR="00D67827" w:rsidRPr="00404551">
        <w:rPr>
          <w:rFonts w:ascii="Calibri" w:hAnsi="Calibri" w:cs="Calibri"/>
          <w:sz w:val="24"/>
          <w:szCs w:val="24"/>
        </w:rPr>
        <w:t xml:space="preserve"> </w:t>
      </w:r>
      <w:r w:rsidR="00686F2E" w:rsidRPr="00404551">
        <w:rPr>
          <w:rFonts w:ascii="Calibri" w:hAnsi="Calibri" w:cs="Calibri"/>
          <w:sz w:val="24"/>
          <w:szCs w:val="24"/>
        </w:rPr>
        <w:t xml:space="preserve">the early </w:t>
      </w:r>
      <w:r w:rsidR="00D67827" w:rsidRPr="00404551">
        <w:rPr>
          <w:rFonts w:ascii="Calibri" w:hAnsi="Calibri" w:cs="Calibri"/>
          <w:sz w:val="24"/>
          <w:szCs w:val="24"/>
        </w:rPr>
        <w:t xml:space="preserve">start in the Ministry of Finance </w:t>
      </w:r>
      <w:r w:rsidR="00686F2E" w:rsidRPr="00404551">
        <w:rPr>
          <w:rFonts w:ascii="Calibri" w:hAnsi="Calibri" w:cs="Calibri"/>
          <w:sz w:val="24"/>
          <w:szCs w:val="24"/>
        </w:rPr>
        <w:t xml:space="preserve">of a </w:t>
      </w:r>
      <w:r w:rsidR="00D67827" w:rsidRPr="00404551">
        <w:rPr>
          <w:rFonts w:ascii="Calibri" w:hAnsi="Calibri" w:cs="Calibri"/>
          <w:sz w:val="24"/>
          <w:szCs w:val="24"/>
        </w:rPr>
        <w:t xml:space="preserve">budget formulation </w:t>
      </w:r>
      <w:r w:rsidR="00686F2E" w:rsidRPr="00404551">
        <w:rPr>
          <w:rFonts w:ascii="Calibri" w:hAnsi="Calibri" w:cs="Calibri"/>
          <w:sz w:val="24"/>
          <w:szCs w:val="24"/>
        </w:rPr>
        <w:t>process is a posit</w:t>
      </w:r>
      <w:r w:rsidR="0091087C" w:rsidRPr="00404551">
        <w:rPr>
          <w:rFonts w:ascii="Calibri" w:hAnsi="Calibri" w:cs="Calibri"/>
          <w:sz w:val="24"/>
          <w:szCs w:val="24"/>
        </w:rPr>
        <w:t>i</w:t>
      </w:r>
      <w:r w:rsidR="00686F2E" w:rsidRPr="00404551">
        <w:rPr>
          <w:rFonts w:ascii="Calibri" w:hAnsi="Calibri" w:cs="Calibri"/>
          <w:sz w:val="24"/>
          <w:szCs w:val="24"/>
        </w:rPr>
        <w:t xml:space="preserve">ve step. </w:t>
      </w:r>
      <w:r w:rsidR="00877885" w:rsidRPr="00404551">
        <w:rPr>
          <w:rFonts w:ascii="Calibri" w:hAnsi="Calibri" w:cs="Calibri"/>
          <w:sz w:val="24"/>
          <w:szCs w:val="24"/>
        </w:rPr>
        <w:t xml:space="preserve">I emphasize that if decisions will be taken </w:t>
      </w:r>
      <w:r w:rsidR="002718A2" w:rsidRPr="00404551">
        <w:rPr>
          <w:rFonts w:ascii="Calibri" w:hAnsi="Calibri" w:cs="Calibri"/>
          <w:sz w:val="24"/>
          <w:szCs w:val="24"/>
        </w:rPr>
        <w:t xml:space="preserve">that </w:t>
      </w:r>
      <w:r w:rsidR="007D291E" w:rsidRPr="00404551">
        <w:rPr>
          <w:rFonts w:ascii="Calibri" w:hAnsi="Calibri" w:cs="Calibri"/>
          <w:sz w:val="24"/>
          <w:szCs w:val="24"/>
        </w:rPr>
        <w:t>involve additional</w:t>
      </w:r>
      <w:r w:rsidR="00877885" w:rsidRPr="00404551">
        <w:rPr>
          <w:rFonts w:ascii="Calibri" w:hAnsi="Calibri" w:cs="Calibri"/>
          <w:sz w:val="24"/>
          <w:szCs w:val="24"/>
        </w:rPr>
        <w:t xml:space="preserve"> permanent increase</w:t>
      </w:r>
      <w:r w:rsidR="002718A2" w:rsidRPr="00404551">
        <w:rPr>
          <w:rFonts w:ascii="Calibri" w:hAnsi="Calibri" w:cs="Calibri"/>
          <w:sz w:val="24"/>
          <w:szCs w:val="24"/>
        </w:rPr>
        <w:t>s</w:t>
      </w:r>
      <w:r w:rsidR="00877885" w:rsidRPr="00404551">
        <w:rPr>
          <w:rFonts w:ascii="Calibri" w:hAnsi="Calibri" w:cs="Calibri"/>
          <w:sz w:val="24"/>
          <w:szCs w:val="24"/>
        </w:rPr>
        <w:t xml:space="preserve"> in the defense budget, </w:t>
      </w:r>
      <w:r w:rsidR="007D291E" w:rsidRPr="00404551">
        <w:rPr>
          <w:rFonts w:ascii="Calibri" w:hAnsi="Calibri" w:cs="Calibri"/>
          <w:sz w:val="24"/>
          <w:szCs w:val="24"/>
        </w:rPr>
        <w:t>further adjustments</w:t>
      </w:r>
      <w:r w:rsidR="00877885" w:rsidRPr="00404551">
        <w:rPr>
          <w:rFonts w:ascii="Calibri" w:hAnsi="Calibri" w:cs="Calibri"/>
          <w:sz w:val="24"/>
          <w:szCs w:val="24"/>
        </w:rPr>
        <w:t xml:space="preserve"> will have to be made accordingly. </w:t>
      </w:r>
      <w:r w:rsidR="00686F2E" w:rsidRPr="00404551">
        <w:rPr>
          <w:rFonts w:ascii="Calibri" w:hAnsi="Calibri" w:cs="Calibri"/>
          <w:sz w:val="24"/>
          <w:szCs w:val="24"/>
        </w:rPr>
        <w:t>It is the government’s responsibility to take the necessary steps, even if some of them may not be popular, to ensure economic stability and to promote sustainable gr</w:t>
      </w:r>
      <w:r w:rsidR="003D4E2F" w:rsidRPr="00404551">
        <w:rPr>
          <w:rFonts w:ascii="Calibri" w:hAnsi="Calibri" w:cs="Calibri"/>
          <w:sz w:val="24"/>
          <w:szCs w:val="24"/>
        </w:rPr>
        <w:t>o</w:t>
      </w:r>
      <w:r w:rsidR="00686F2E" w:rsidRPr="00404551">
        <w:rPr>
          <w:rFonts w:ascii="Calibri" w:hAnsi="Calibri" w:cs="Calibri"/>
          <w:sz w:val="24"/>
          <w:szCs w:val="24"/>
        </w:rPr>
        <w:t>wth.</w:t>
      </w:r>
    </w:p>
    <w:p w:rsidR="00B2039C" w:rsidRPr="00404551" w:rsidRDefault="002718A2" w:rsidP="00E01B5B">
      <w:pPr>
        <w:jc w:val="both"/>
        <w:rPr>
          <w:rFonts w:ascii="Calibri" w:hAnsi="Calibri" w:cs="Calibri"/>
          <w:sz w:val="24"/>
          <w:szCs w:val="24"/>
        </w:rPr>
      </w:pPr>
      <w:r w:rsidRPr="00404551">
        <w:rPr>
          <w:rFonts w:ascii="Calibri" w:hAnsi="Calibri" w:cs="Calibri"/>
          <w:sz w:val="24"/>
          <w:szCs w:val="24"/>
        </w:rPr>
        <w:t>If t</w:t>
      </w:r>
      <w:r w:rsidR="00B2039C" w:rsidRPr="00404551">
        <w:rPr>
          <w:rFonts w:ascii="Calibri" w:hAnsi="Calibri" w:cs="Calibri"/>
          <w:sz w:val="24"/>
          <w:szCs w:val="24"/>
        </w:rPr>
        <w:t xml:space="preserve">he government only partially </w:t>
      </w:r>
      <w:r w:rsidRPr="00404551">
        <w:rPr>
          <w:rFonts w:ascii="Calibri" w:hAnsi="Calibri" w:cs="Calibri"/>
          <w:sz w:val="24"/>
          <w:szCs w:val="24"/>
        </w:rPr>
        <w:t>implements</w:t>
      </w:r>
      <w:r w:rsidR="00E01B5B" w:rsidRPr="00404551">
        <w:rPr>
          <w:rFonts w:ascii="Calibri" w:hAnsi="Calibri" w:cs="Calibri"/>
          <w:sz w:val="24"/>
          <w:szCs w:val="24"/>
          <w:rtl/>
        </w:rPr>
        <w:t xml:space="preserve"> </w:t>
      </w:r>
      <w:r w:rsidR="00B2039C" w:rsidRPr="00404551">
        <w:rPr>
          <w:rFonts w:ascii="Calibri" w:hAnsi="Calibri" w:cs="Calibri"/>
          <w:sz w:val="24"/>
          <w:szCs w:val="24"/>
        </w:rPr>
        <w:t xml:space="preserve">the fiscal </w:t>
      </w:r>
      <w:r w:rsidR="005C5951" w:rsidRPr="00404551">
        <w:rPr>
          <w:rFonts w:ascii="Calibri" w:hAnsi="Calibri" w:cs="Calibri"/>
          <w:sz w:val="24"/>
          <w:szCs w:val="24"/>
        </w:rPr>
        <w:t>adjus</w:t>
      </w:r>
      <w:r w:rsidR="00B2039C" w:rsidRPr="00404551">
        <w:rPr>
          <w:rFonts w:ascii="Calibri" w:hAnsi="Calibri" w:cs="Calibri"/>
          <w:sz w:val="24"/>
          <w:szCs w:val="24"/>
        </w:rPr>
        <w:t>tments requi</w:t>
      </w:r>
      <w:r w:rsidR="005C5951" w:rsidRPr="00404551">
        <w:rPr>
          <w:rFonts w:ascii="Calibri" w:hAnsi="Calibri" w:cs="Calibri"/>
          <w:sz w:val="24"/>
          <w:szCs w:val="24"/>
        </w:rPr>
        <w:t>r</w:t>
      </w:r>
      <w:r w:rsidR="00B2039C" w:rsidRPr="00404551">
        <w:rPr>
          <w:rFonts w:ascii="Calibri" w:hAnsi="Calibri" w:cs="Calibri"/>
          <w:sz w:val="24"/>
          <w:szCs w:val="24"/>
        </w:rPr>
        <w:t>ed</w:t>
      </w:r>
      <w:r w:rsidR="005C5951" w:rsidRPr="00404551">
        <w:rPr>
          <w:rFonts w:ascii="Calibri" w:hAnsi="Calibri" w:cs="Calibri"/>
          <w:sz w:val="24"/>
          <w:szCs w:val="24"/>
        </w:rPr>
        <w:t xml:space="preserve">, or </w:t>
      </w:r>
      <w:r w:rsidRPr="00404551">
        <w:rPr>
          <w:rFonts w:ascii="Calibri" w:hAnsi="Calibri" w:cs="Calibri"/>
          <w:sz w:val="24"/>
          <w:szCs w:val="24"/>
        </w:rPr>
        <w:t xml:space="preserve">defers </w:t>
      </w:r>
      <w:r w:rsidR="005C5951" w:rsidRPr="00404551">
        <w:rPr>
          <w:rFonts w:ascii="Calibri" w:hAnsi="Calibri" w:cs="Calibri"/>
          <w:sz w:val="24"/>
          <w:szCs w:val="24"/>
        </w:rPr>
        <w:t xml:space="preserve">the approval of </w:t>
      </w:r>
      <w:r w:rsidR="006E37C7" w:rsidRPr="00404551">
        <w:rPr>
          <w:rFonts w:ascii="Calibri" w:hAnsi="Calibri" w:cs="Calibri"/>
          <w:sz w:val="24"/>
          <w:szCs w:val="24"/>
        </w:rPr>
        <w:t>the</w:t>
      </w:r>
      <w:r w:rsidR="005C5951" w:rsidRPr="00404551">
        <w:rPr>
          <w:rFonts w:ascii="Calibri" w:hAnsi="Calibri" w:cs="Calibri"/>
          <w:sz w:val="24"/>
          <w:szCs w:val="24"/>
        </w:rPr>
        <w:t xml:space="preserve"> budget into 2025, </w:t>
      </w:r>
      <w:r w:rsidRPr="00404551">
        <w:rPr>
          <w:rFonts w:ascii="Calibri" w:hAnsi="Calibri" w:cs="Calibri"/>
          <w:sz w:val="24"/>
          <w:szCs w:val="24"/>
        </w:rPr>
        <w:t>and/or approves further</w:t>
      </w:r>
      <w:r w:rsidR="00E01B5B" w:rsidRPr="00404551">
        <w:rPr>
          <w:rFonts w:ascii="Calibri" w:hAnsi="Calibri" w:cs="Calibri"/>
          <w:sz w:val="24"/>
          <w:szCs w:val="24"/>
        </w:rPr>
        <w:t xml:space="preserve"> </w:t>
      </w:r>
      <w:r w:rsidR="005C5951" w:rsidRPr="00404551">
        <w:rPr>
          <w:rFonts w:ascii="Calibri" w:hAnsi="Calibri" w:cs="Calibri"/>
          <w:sz w:val="24"/>
          <w:szCs w:val="24"/>
        </w:rPr>
        <w:t>incr</w:t>
      </w:r>
      <w:r w:rsidR="00764CED" w:rsidRPr="00404551">
        <w:rPr>
          <w:rFonts w:ascii="Calibri" w:hAnsi="Calibri" w:cs="Calibri"/>
          <w:sz w:val="24"/>
          <w:szCs w:val="24"/>
        </w:rPr>
        <w:t>e</w:t>
      </w:r>
      <w:r w:rsidR="005C5951" w:rsidRPr="00404551">
        <w:rPr>
          <w:rFonts w:ascii="Calibri" w:hAnsi="Calibri" w:cs="Calibri"/>
          <w:sz w:val="24"/>
          <w:szCs w:val="24"/>
        </w:rPr>
        <w:t>a</w:t>
      </w:r>
      <w:r w:rsidR="00764CED" w:rsidRPr="00404551">
        <w:rPr>
          <w:rFonts w:ascii="Calibri" w:hAnsi="Calibri" w:cs="Calibri"/>
          <w:sz w:val="24"/>
          <w:szCs w:val="24"/>
        </w:rPr>
        <w:t>s</w:t>
      </w:r>
      <w:r w:rsidR="005C5951" w:rsidRPr="00404551">
        <w:rPr>
          <w:rFonts w:ascii="Calibri" w:hAnsi="Calibri" w:cs="Calibri"/>
          <w:sz w:val="24"/>
          <w:szCs w:val="24"/>
        </w:rPr>
        <w:t>e</w:t>
      </w:r>
      <w:r w:rsidRPr="00404551">
        <w:rPr>
          <w:rFonts w:ascii="Calibri" w:hAnsi="Calibri" w:cs="Calibri"/>
          <w:sz w:val="24"/>
          <w:szCs w:val="24"/>
        </w:rPr>
        <w:t>s</w:t>
      </w:r>
      <w:r w:rsidR="005C5951" w:rsidRPr="00404551">
        <w:rPr>
          <w:rFonts w:ascii="Calibri" w:hAnsi="Calibri" w:cs="Calibri"/>
          <w:sz w:val="24"/>
          <w:szCs w:val="24"/>
        </w:rPr>
        <w:t xml:space="preserve"> in military expenditures and permanent expenditu</w:t>
      </w:r>
      <w:r w:rsidR="00764CED" w:rsidRPr="00404551">
        <w:rPr>
          <w:rFonts w:ascii="Calibri" w:hAnsi="Calibri" w:cs="Calibri"/>
          <w:sz w:val="24"/>
          <w:szCs w:val="24"/>
        </w:rPr>
        <w:t>r</w:t>
      </w:r>
      <w:r w:rsidR="005C5951" w:rsidRPr="00404551">
        <w:rPr>
          <w:rFonts w:ascii="Calibri" w:hAnsi="Calibri" w:cs="Calibri"/>
          <w:sz w:val="24"/>
          <w:szCs w:val="24"/>
        </w:rPr>
        <w:t xml:space="preserve">es, </w:t>
      </w:r>
      <w:r w:rsidR="007D291E" w:rsidRPr="00404551">
        <w:rPr>
          <w:rFonts w:ascii="Calibri" w:hAnsi="Calibri" w:cs="Calibri"/>
          <w:sz w:val="24"/>
          <w:szCs w:val="24"/>
        </w:rPr>
        <w:t>it</w:t>
      </w:r>
      <w:r w:rsidRPr="00404551">
        <w:rPr>
          <w:rFonts w:ascii="Calibri" w:hAnsi="Calibri" w:cs="Calibri"/>
          <w:sz w:val="24"/>
          <w:szCs w:val="24"/>
        </w:rPr>
        <w:t xml:space="preserve"> is </w:t>
      </w:r>
      <w:r w:rsidR="005C5951" w:rsidRPr="00404551">
        <w:rPr>
          <w:rFonts w:ascii="Calibri" w:hAnsi="Calibri" w:cs="Calibri"/>
          <w:sz w:val="24"/>
          <w:szCs w:val="24"/>
        </w:rPr>
        <w:t>lia</w:t>
      </w:r>
      <w:r w:rsidR="00C04C81" w:rsidRPr="00404551">
        <w:rPr>
          <w:rFonts w:ascii="Calibri" w:hAnsi="Calibri" w:cs="Calibri"/>
          <w:sz w:val="24"/>
          <w:szCs w:val="24"/>
        </w:rPr>
        <w:t>b</w:t>
      </w:r>
      <w:r w:rsidR="005C5951" w:rsidRPr="00404551">
        <w:rPr>
          <w:rFonts w:ascii="Calibri" w:hAnsi="Calibri" w:cs="Calibri"/>
          <w:sz w:val="24"/>
          <w:szCs w:val="24"/>
        </w:rPr>
        <w:t xml:space="preserve">le to </w:t>
      </w:r>
      <w:r w:rsidR="00355D96" w:rsidRPr="00404551">
        <w:rPr>
          <w:rFonts w:ascii="Calibri" w:hAnsi="Calibri" w:cs="Calibri"/>
          <w:sz w:val="24"/>
          <w:szCs w:val="24"/>
        </w:rPr>
        <w:t>lead to</w:t>
      </w:r>
      <w:r w:rsidR="00C04C81" w:rsidRPr="00404551">
        <w:rPr>
          <w:rFonts w:ascii="Calibri" w:hAnsi="Calibri" w:cs="Calibri"/>
          <w:sz w:val="24"/>
          <w:szCs w:val="24"/>
        </w:rPr>
        <w:t xml:space="preserve"> an additional increase in Israel’s risk premium. This </w:t>
      </w:r>
      <w:r w:rsidRPr="00404551">
        <w:rPr>
          <w:rFonts w:ascii="Calibri" w:hAnsi="Calibri" w:cs="Calibri"/>
          <w:sz w:val="24"/>
          <w:szCs w:val="24"/>
        </w:rPr>
        <w:t>would be</w:t>
      </w:r>
      <w:r w:rsidR="00C04C81" w:rsidRPr="00404551">
        <w:rPr>
          <w:rFonts w:ascii="Calibri" w:hAnsi="Calibri" w:cs="Calibri"/>
          <w:sz w:val="24"/>
          <w:szCs w:val="24"/>
        </w:rPr>
        <w:t xml:space="preserve"> a result of the </w:t>
      </w:r>
      <w:r w:rsidR="00877885" w:rsidRPr="00404551">
        <w:rPr>
          <w:rFonts w:ascii="Calibri" w:hAnsi="Calibri" w:cs="Calibri"/>
          <w:sz w:val="24"/>
          <w:szCs w:val="24"/>
        </w:rPr>
        <w:t xml:space="preserve">formulation of the </w:t>
      </w:r>
      <w:r w:rsidR="00795BAB" w:rsidRPr="00404551">
        <w:rPr>
          <w:rFonts w:ascii="Calibri" w:hAnsi="Calibri" w:cs="Calibri"/>
          <w:sz w:val="24"/>
          <w:szCs w:val="24"/>
        </w:rPr>
        <w:t xml:space="preserve">perception </w:t>
      </w:r>
      <w:r w:rsidR="00877885" w:rsidRPr="00404551">
        <w:rPr>
          <w:rFonts w:ascii="Calibri" w:hAnsi="Calibri" w:cs="Calibri"/>
          <w:sz w:val="24"/>
          <w:szCs w:val="24"/>
        </w:rPr>
        <w:t xml:space="preserve">in the markets </w:t>
      </w:r>
      <w:r w:rsidR="002729CC" w:rsidRPr="00404551">
        <w:rPr>
          <w:rFonts w:ascii="Calibri" w:hAnsi="Calibri" w:cs="Calibri"/>
          <w:sz w:val="24"/>
          <w:szCs w:val="24"/>
        </w:rPr>
        <w:t>that the debt to GDP</w:t>
      </w:r>
      <w:r w:rsidR="00C04C81" w:rsidRPr="00404551">
        <w:rPr>
          <w:rFonts w:ascii="Calibri" w:hAnsi="Calibri" w:cs="Calibri"/>
          <w:sz w:val="24"/>
          <w:szCs w:val="24"/>
        </w:rPr>
        <w:t xml:space="preserve"> ratio is on an uncontrolled </w:t>
      </w:r>
      <w:r w:rsidR="00FE733B" w:rsidRPr="00404551">
        <w:rPr>
          <w:rFonts w:ascii="Calibri" w:hAnsi="Calibri" w:cs="Calibri"/>
          <w:sz w:val="24"/>
          <w:szCs w:val="24"/>
        </w:rPr>
        <w:t xml:space="preserve">path. Such a situation is liable to lead to an adverse impact on the economy’s growth path </w:t>
      </w:r>
      <w:r w:rsidR="006E37C7" w:rsidRPr="00404551">
        <w:rPr>
          <w:rFonts w:ascii="Calibri" w:hAnsi="Calibri" w:cs="Calibri"/>
          <w:sz w:val="24"/>
          <w:szCs w:val="24"/>
        </w:rPr>
        <w:t>and to an additional in</w:t>
      </w:r>
      <w:r w:rsidR="00764CED" w:rsidRPr="00404551">
        <w:rPr>
          <w:rFonts w:ascii="Calibri" w:hAnsi="Calibri" w:cs="Calibri"/>
          <w:sz w:val="24"/>
          <w:szCs w:val="24"/>
        </w:rPr>
        <w:t>crea</w:t>
      </w:r>
      <w:r w:rsidR="006E37C7" w:rsidRPr="00404551">
        <w:rPr>
          <w:rFonts w:ascii="Calibri" w:hAnsi="Calibri" w:cs="Calibri"/>
          <w:sz w:val="24"/>
          <w:szCs w:val="24"/>
        </w:rPr>
        <w:t>s</w:t>
      </w:r>
      <w:r w:rsidR="00764CED" w:rsidRPr="00404551">
        <w:rPr>
          <w:rFonts w:ascii="Calibri" w:hAnsi="Calibri" w:cs="Calibri"/>
          <w:sz w:val="24"/>
          <w:szCs w:val="24"/>
        </w:rPr>
        <w:t>e in interest payments on the government debt that will ultimately be passed on to the public.</w:t>
      </w:r>
    </w:p>
    <w:p w:rsidR="00FA31F6" w:rsidRPr="00404551" w:rsidRDefault="001C2986" w:rsidP="00E11072">
      <w:pPr>
        <w:jc w:val="both"/>
        <w:rPr>
          <w:rFonts w:ascii="Calibri" w:hAnsi="Calibri" w:cs="Calibri"/>
          <w:sz w:val="24"/>
          <w:szCs w:val="24"/>
        </w:rPr>
      </w:pPr>
      <w:r w:rsidRPr="00404551">
        <w:rPr>
          <w:rFonts w:ascii="Calibri" w:hAnsi="Calibri" w:cs="Calibri"/>
          <w:sz w:val="24"/>
          <w:szCs w:val="24"/>
        </w:rPr>
        <w:t xml:space="preserve">To conclude this section, the </w:t>
      </w:r>
      <w:r w:rsidR="008D56DB" w:rsidRPr="00404551">
        <w:rPr>
          <w:rFonts w:ascii="Calibri" w:hAnsi="Calibri" w:cs="Calibri"/>
          <w:sz w:val="24"/>
          <w:szCs w:val="24"/>
        </w:rPr>
        <w:t xml:space="preserve">economy is facing very high uncertainty. </w:t>
      </w:r>
      <w:r w:rsidR="00B73081" w:rsidRPr="00404551">
        <w:rPr>
          <w:rFonts w:ascii="Calibri" w:hAnsi="Calibri" w:cs="Calibri"/>
          <w:sz w:val="24"/>
          <w:szCs w:val="24"/>
        </w:rPr>
        <w:t xml:space="preserve">This </w:t>
      </w:r>
      <w:r w:rsidR="00E11072" w:rsidRPr="00404551">
        <w:rPr>
          <w:rFonts w:ascii="Calibri" w:hAnsi="Calibri" w:cs="Calibri"/>
          <w:sz w:val="24"/>
          <w:szCs w:val="24"/>
        </w:rPr>
        <w:t xml:space="preserve">situation </w:t>
      </w:r>
      <w:r w:rsidR="008D56DB" w:rsidRPr="00404551">
        <w:rPr>
          <w:rFonts w:ascii="Calibri" w:hAnsi="Calibri" w:cs="Calibri"/>
          <w:sz w:val="24"/>
          <w:szCs w:val="24"/>
        </w:rPr>
        <w:t xml:space="preserve">heightens the need </w:t>
      </w:r>
      <w:r w:rsidR="00FA31F6" w:rsidRPr="00404551">
        <w:rPr>
          <w:rFonts w:ascii="Calibri" w:hAnsi="Calibri" w:cs="Calibri"/>
          <w:sz w:val="24"/>
          <w:szCs w:val="24"/>
        </w:rPr>
        <w:t xml:space="preserve">for the government to </w:t>
      </w:r>
      <w:r w:rsidR="008D56DB" w:rsidRPr="00404551">
        <w:rPr>
          <w:rFonts w:ascii="Calibri" w:hAnsi="Calibri" w:cs="Calibri"/>
          <w:sz w:val="24"/>
          <w:szCs w:val="24"/>
        </w:rPr>
        <w:t>continue adopting fiscal responsibility in the current period.</w:t>
      </w:r>
      <w:r w:rsidR="00E11072" w:rsidRPr="00404551">
        <w:rPr>
          <w:rFonts w:ascii="Calibri" w:hAnsi="Calibri" w:cs="Calibri"/>
          <w:sz w:val="24"/>
          <w:szCs w:val="24"/>
        </w:rPr>
        <w:t xml:space="preserve"> </w:t>
      </w:r>
      <w:r w:rsidR="00FA31F6" w:rsidRPr="00404551">
        <w:rPr>
          <w:rFonts w:ascii="Calibri" w:hAnsi="Calibri" w:cs="Calibri"/>
          <w:sz w:val="24"/>
          <w:szCs w:val="24"/>
        </w:rPr>
        <w:t>The fiscal responsibility has to be reflected in the composition of government expenditures in the budget such that the budget adjustments will not adversely impact growth-supporting expenses and in the debt to GDP ratio declining in the coming two years.</w:t>
      </w:r>
    </w:p>
    <w:p w:rsidR="00183176" w:rsidRPr="00404551" w:rsidRDefault="00183176" w:rsidP="00820423">
      <w:pPr>
        <w:jc w:val="both"/>
        <w:rPr>
          <w:rFonts w:ascii="Calibri" w:hAnsi="Calibri" w:cs="Calibri"/>
          <w:sz w:val="24"/>
          <w:szCs w:val="24"/>
        </w:rPr>
      </w:pPr>
      <w:r w:rsidRPr="00404551">
        <w:rPr>
          <w:rFonts w:ascii="Calibri" w:hAnsi="Calibri" w:cs="Calibri"/>
          <w:sz w:val="24"/>
          <w:szCs w:val="24"/>
        </w:rPr>
        <w:t xml:space="preserve">Worldwide, </w:t>
      </w:r>
      <w:r w:rsidR="00FA31F6" w:rsidRPr="00404551">
        <w:rPr>
          <w:rFonts w:ascii="Calibri" w:hAnsi="Calibri" w:cs="Calibri"/>
          <w:sz w:val="24"/>
          <w:szCs w:val="24"/>
        </w:rPr>
        <w:t xml:space="preserve">it can be seen that </w:t>
      </w:r>
      <w:r w:rsidRPr="00404551">
        <w:rPr>
          <w:rFonts w:ascii="Calibri" w:hAnsi="Calibri" w:cs="Calibri"/>
          <w:sz w:val="24"/>
          <w:szCs w:val="24"/>
        </w:rPr>
        <w:t xml:space="preserve">economic activity continues to be at </w:t>
      </w:r>
      <w:r w:rsidR="00FA31F6" w:rsidRPr="00404551">
        <w:rPr>
          <w:rFonts w:ascii="Calibri" w:hAnsi="Calibri" w:cs="Calibri"/>
          <w:sz w:val="24"/>
          <w:szCs w:val="24"/>
        </w:rPr>
        <w:t xml:space="preserve">relatively </w:t>
      </w:r>
      <w:r w:rsidRPr="00404551">
        <w:rPr>
          <w:rFonts w:ascii="Calibri" w:hAnsi="Calibri" w:cs="Calibri"/>
          <w:sz w:val="24"/>
          <w:szCs w:val="24"/>
        </w:rPr>
        <w:t xml:space="preserve">low levels and </w:t>
      </w:r>
      <w:r w:rsidR="00FA31F6" w:rsidRPr="00404551">
        <w:rPr>
          <w:rFonts w:ascii="Calibri" w:hAnsi="Calibri" w:cs="Calibri"/>
          <w:sz w:val="24"/>
          <w:szCs w:val="24"/>
        </w:rPr>
        <w:t xml:space="preserve">that </w:t>
      </w:r>
      <w:r w:rsidRPr="00404551">
        <w:rPr>
          <w:rFonts w:ascii="Calibri" w:hAnsi="Calibri" w:cs="Calibri"/>
          <w:sz w:val="24"/>
          <w:szCs w:val="24"/>
        </w:rPr>
        <w:t xml:space="preserve">the most recent data present a mixed trend in the various blocs; the global </w:t>
      </w:r>
      <w:r w:rsidRPr="00404551">
        <w:rPr>
          <w:rFonts w:ascii="Calibri" w:hAnsi="Calibri" w:cs="Calibri"/>
          <w:sz w:val="24"/>
          <w:szCs w:val="24"/>
        </w:rPr>
        <w:lastRenderedPageBreak/>
        <w:t>growth forecast of investment houses remained unchanged.</w:t>
      </w:r>
      <w:r w:rsidR="003306B4" w:rsidRPr="00404551">
        <w:rPr>
          <w:rFonts w:ascii="Calibri" w:hAnsi="Calibri" w:cs="Calibri"/>
          <w:sz w:val="24"/>
          <w:szCs w:val="24"/>
        </w:rPr>
        <w:t xml:space="preserve"> Purchasing </w:t>
      </w:r>
      <w:r w:rsidR="00FA31F6" w:rsidRPr="00404551">
        <w:rPr>
          <w:rFonts w:ascii="Calibri" w:hAnsi="Calibri" w:cs="Calibri"/>
          <w:sz w:val="24"/>
          <w:szCs w:val="24"/>
        </w:rPr>
        <w:t>m</w:t>
      </w:r>
      <w:r w:rsidR="003306B4" w:rsidRPr="00404551">
        <w:rPr>
          <w:rFonts w:ascii="Calibri" w:hAnsi="Calibri" w:cs="Calibri"/>
          <w:sz w:val="24"/>
          <w:szCs w:val="24"/>
        </w:rPr>
        <w:t xml:space="preserve">anagers </w:t>
      </w:r>
      <w:r w:rsidR="00FA31F6" w:rsidRPr="00404551">
        <w:rPr>
          <w:rFonts w:ascii="Calibri" w:hAnsi="Calibri" w:cs="Calibri"/>
          <w:sz w:val="24"/>
          <w:szCs w:val="24"/>
        </w:rPr>
        <w:t>i</w:t>
      </w:r>
      <w:r w:rsidR="003306B4" w:rsidRPr="00404551">
        <w:rPr>
          <w:rFonts w:ascii="Calibri" w:hAnsi="Calibri" w:cs="Calibri"/>
          <w:sz w:val="24"/>
          <w:szCs w:val="24"/>
        </w:rPr>
        <w:t xml:space="preserve">ndices for May indicate the strengthening of the positive sentiment in the </w:t>
      </w:r>
      <w:r w:rsidR="003D6073" w:rsidRPr="00404551">
        <w:rPr>
          <w:rFonts w:ascii="Calibri" w:hAnsi="Calibri" w:cs="Calibri"/>
          <w:sz w:val="24"/>
          <w:szCs w:val="24"/>
        </w:rPr>
        <w:t>manufacturing</w:t>
      </w:r>
      <w:r w:rsidR="003306B4" w:rsidRPr="00404551">
        <w:rPr>
          <w:rFonts w:ascii="Calibri" w:hAnsi="Calibri" w:cs="Calibri"/>
          <w:sz w:val="24"/>
          <w:szCs w:val="24"/>
        </w:rPr>
        <w:t xml:space="preserve"> component in the US and in China, and continued weakness in the eurozone. </w:t>
      </w:r>
      <w:r w:rsidR="00820423" w:rsidRPr="00404551">
        <w:rPr>
          <w:rFonts w:ascii="Calibri" w:hAnsi="Calibri" w:cs="Calibri"/>
          <w:sz w:val="24"/>
          <w:szCs w:val="24"/>
        </w:rPr>
        <w:t>I</w:t>
      </w:r>
      <w:r w:rsidR="003306B4" w:rsidRPr="00404551">
        <w:rPr>
          <w:rFonts w:ascii="Calibri" w:hAnsi="Calibri" w:cs="Calibri"/>
          <w:sz w:val="24"/>
          <w:szCs w:val="24"/>
        </w:rPr>
        <w:t xml:space="preserve">nflation trends show </w:t>
      </w:r>
      <w:r w:rsidR="00EB068B" w:rsidRPr="00404551">
        <w:rPr>
          <w:rFonts w:ascii="Calibri" w:hAnsi="Calibri" w:cs="Calibri"/>
          <w:sz w:val="24"/>
          <w:szCs w:val="24"/>
        </w:rPr>
        <w:t xml:space="preserve">continued convergence </w:t>
      </w:r>
      <w:r w:rsidR="003D6073" w:rsidRPr="00404551">
        <w:rPr>
          <w:rFonts w:ascii="Calibri" w:hAnsi="Calibri" w:cs="Calibri"/>
          <w:sz w:val="24"/>
          <w:szCs w:val="24"/>
        </w:rPr>
        <w:t>toward</w:t>
      </w:r>
      <w:r w:rsidR="00EB068B" w:rsidRPr="00404551">
        <w:rPr>
          <w:rFonts w:ascii="Calibri" w:hAnsi="Calibri" w:cs="Calibri"/>
          <w:sz w:val="24"/>
          <w:szCs w:val="24"/>
        </w:rPr>
        <w:t xml:space="preserve"> the </w:t>
      </w:r>
      <w:r w:rsidR="003D6073" w:rsidRPr="00404551">
        <w:rPr>
          <w:rFonts w:ascii="Calibri" w:hAnsi="Calibri" w:cs="Calibri"/>
          <w:sz w:val="24"/>
          <w:szCs w:val="24"/>
        </w:rPr>
        <w:t>central bank t</w:t>
      </w:r>
      <w:r w:rsidR="00EB068B" w:rsidRPr="00404551">
        <w:rPr>
          <w:rFonts w:ascii="Calibri" w:hAnsi="Calibri" w:cs="Calibri"/>
          <w:sz w:val="24"/>
          <w:szCs w:val="24"/>
        </w:rPr>
        <w:t>argets,</w:t>
      </w:r>
      <w:r w:rsidR="003D6073" w:rsidRPr="00404551">
        <w:rPr>
          <w:rFonts w:ascii="Calibri" w:hAnsi="Calibri" w:cs="Calibri"/>
          <w:sz w:val="24"/>
          <w:szCs w:val="24"/>
        </w:rPr>
        <w:t xml:space="preserve"> </w:t>
      </w:r>
      <w:r w:rsidR="00EB068B" w:rsidRPr="00404551">
        <w:rPr>
          <w:rFonts w:ascii="Calibri" w:hAnsi="Calibri" w:cs="Calibri"/>
          <w:sz w:val="24"/>
          <w:szCs w:val="24"/>
        </w:rPr>
        <w:t>tho</w:t>
      </w:r>
      <w:r w:rsidR="003D6073" w:rsidRPr="00404551">
        <w:rPr>
          <w:rFonts w:ascii="Calibri" w:hAnsi="Calibri" w:cs="Calibri"/>
          <w:sz w:val="24"/>
          <w:szCs w:val="24"/>
        </w:rPr>
        <w:t>u</w:t>
      </w:r>
      <w:r w:rsidR="00EB068B" w:rsidRPr="00404551">
        <w:rPr>
          <w:rFonts w:ascii="Calibri" w:hAnsi="Calibri" w:cs="Calibri"/>
          <w:sz w:val="24"/>
          <w:szCs w:val="24"/>
        </w:rPr>
        <w:t>gh at a slow</w:t>
      </w:r>
      <w:r w:rsidR="00993708" w:rsidRPr="00404551">
        <w:rPr>
          <w:rFonts w:ascii="Calibri" w:hAnsi="Calibri" w:cs="Calibri"/>
          <w:sz w:val="24"/>
          <w:szCs w:val="24"/>
        </w:rPr>
        <w:t>er</w:t>
      </w:r>
      <w:r w:rsidR="00EB068B" w:rsidRPr="00404551">
        <w:rPr>
          <w:rFonts w:ascii="Calibri" w:hAnsi="Calibri" w:cs="Calibri"/>
          <w:sz w:val="24"/>
          <w:szCs w:val="24"/>
        </w:rPr>
        <w:t xml:space="preserve"> pace compare</w:t>
      </w:r>
      <w:r w:rsidR="003D6073" w:rsidRPr="00404551">
        <w:rPr>
          <w:rFonts w:ascii="Calibri" w:hAnsi="Calibri" w:cs="Calibri"/>
          <w:sz w:val="24"/>
          <w:szCs w:val="24"/>
        </w:rPr>
        <w:t xml:space="preserve">d to </w:t>
      </w:r>
      <w:r w:rsidR="00EB068B" w:rsidRPr="00404551">
        <w:rPr>
          <w:rFonts w:ascii="Calibri" w:hAnsi="Calibri" w:cs="Calibri"/>
          <w:sz w:val="24"/>
          <w:szCs w:val="24"/>
        </w:rPr>
        <w:t>previou</w:t>
      </w:r>
      <w:r w:rsidR="003D6073" w:rsidRPr="00404551">
        <w:rPr>
          <w:rFonts w:ascii="Calibri" w:hAnsi="Calibri" w:cs="Calibri"/>
          <w:sz w:val="24"/>
          <w:szCs w:val="24"/>
        </w:rPr>
        <w:t xml:space="preserve">s </w:t>
      </w:r>
      <w:r w:rsidR="00EB068B" w:rsidRPr="00404551">
        <w:rPr>
          <w:rFonts w:ascii="Calibri" w:hAnsi="Calibri" w:cs="Calibri"/>
          <w:sz w:val="24"/>
          <w:szCs w:val="24"/>
        </w:rPr>
        <w:t>forecasts</w:t>
      </w:r>
      <w:r w:rsidR="00FA31F6" w:rsidRPr="00404551">
        <w:rPr>
          <w:rFonts w:ascii="Calibri" w:hAnsi="Calibri" w:cs="Calibri"/>
          <w:sz w:val="24"/>
          <w:szCs w:val="24"/>
        </w:rPr>
        <w:t xml:space="preserve"> from the beginning of the year</w:t>
      </w:r>
      <w:r w:rsidR="00EB068B" w:rsidRPr="00404551">
        <w:rPr>
          <w:rFonts w:ascii="Calibri" w:hAnsi="Calibri" w:cs="Calibri"/>
          <w:sz w:val="24"/>
          <w:szCs w:val="24"/>
        </w:rPr>
        <w:t>. In vie</w:t>
      </w:r>
      <w:r w:rsidR="003D6073" w:rsidRPr="00404551">
        <w:rPr>
          <w:rFonts w:ascii="Calibri" w:hAnsi="Calibri" w:cs="Calibri"/>
          <w:sz w:val="24"/>
          <w:szCs w:val="24"/>
        </w:rPr>
        <w:t xml:space="preserve">w </w:t>
      </w:r>
      <w:r w:rsidR="00FA31F6" w:rsidRPr="00404551">
        <w:rPr>
          <w:rFonts w:ascii="Calibri" w:hAnsi="Calibri" w:cs="Calibri"/>
          <w:sz w:val="24"/>
          <w:szCs w:val="24"/>
        </w:rPr>
        <w:t xml:space="preserve">of this, </w:t>
      </w:r>
      <w:r w:rsidR="00EB068B" w:rsidRPr="00404551">
        <w:rPr>
          <w:rFonts w:ascii="Calibri" w:hAnsi="Calibri" w:cs="Calibri"/>
          <w:sz w:val="24"/>
          <w:szCs w:val="24"/>
        </w:rPr>
        <w:t>major central banks continue to signal to the market that they won’t hesitate to ke</w:t>
      </w:r>
      <w:r w:rsidR="00FA31F6" w:rsidRPr="00404551">
        <w:rPr>
          <w:rFonts w:ascii="Calibri" w:hAnsi="Calibri" w:cs="Calibri"/>
          <w:sz w:val="24"/>
          <w:szCs w:val="24"/>
        </w:rPr>
        <w:t xml:space="preserve">ep the interest rate at a </w:t>
      </w:r>
      <w:r w:rsidR="00EB068B" w:rsidRPr="00404551">
        <w:rPr>
          <w:rFonts w:ascii="Calibri" w:hAnsi="Calibri" w:cs="Calibri"/>
          <w:sz w:val="24"/>
          <w:szCs w:val="24"/>
        </w:rPr>
        <w:t>rest</w:t>
      </w:r>
      <w:r w:rsidR="003D6073" w:rsidRPr="00404551">
        <w:rPr>
          <w:rFonts w:ascii="Calibri" w:hAnsi="Calibri" w:cs="Calibri"/>
          <w:sz w:val="24"/>
          <w:szCs w:val="24"/>
        </w:rPr>
        <w:t xml:space="preserve">rictive </w:t>
      </w:r>
      <w:r w:rsidR="00EB068B" w:rsidRPr="00404551">
        <w:rPr>
          <w:rFonts w:ascii="Calibri" w:hAnsi="Calibri" w:cs="Calibri"/>
          <w:sz w:val="24"/>
          <w:szCs w:val="24"/>
        </w:rPr>
        <w:t>level for a longer period of time and will conti</w:t>
      </w:r>
      <w:r w:rsidR="003D6073" w:rsidRPr="00404551">
        <w:rPr>
          <w:rFonts w:ascii="Calibri" w:hAnsi="Calibri" w:cs="Calibri"/>
          <w:sz w:val="24"/>
          <w:szCs w:val="24"/>
        </w:rPr>
        <w:t xml:space="preserve">nue </w:t>
      </w:r>
      <w:r w:rsidR="00EB068B" w:rsidRPr="00404551">
        <w:rPr>
          <w:rFonts w:ascii="Calibri" w:hAnsi="Calibri" w:cs="Calibri"/>
          <w:sz w:val="24"/>
          <w:szCs w:val="24"/>
        </w:rPr>
        <w:t>the data depende</w:t>
      </w:r>
      <w:r w:rsidR="003D6073" w:rsidRPr="00404551">
        <w:rPr>
          <w:rFonts w:ascii="Calibri" w:hAnsi="Calibri" w:cs="Calibri"/>
          <w:sz w:val="24"/>
          <w:szCs w:val="24"/>
        </w:rPr>
        <w:t>nt</w:t>
      </w:r>
      <w:r w:rsidR="00EB068B" w:rsidRPr="00404551">
        <w:rPr>
          <w:rFonts w:ascii="Calibri" w:hAnsi="Calibri" w:cs="Calibri"/>
          <w:sz w:val="24"/>
          <w:szCs w:val="24"/>
        </w:rPr>
        <w:t xml:space="preserve"> approach.</w:t>
      </w:r>
    </w:p>
    <w:p w:rsidR="00EB068B" w:rsidRPr="00404551" w:rsidRDefault="00EB068B" w:rsidP="00853545">
      <w:pPr>
        <w:jc w:val="both"/>
        <w:rPr>
          <w:rFonts w:ascii="Calibri" w:hAnsi="Calibri" w:cs="Calibri"/>
          <w:sz w:val="24"/>
          <w:szCs w:val="24"/>
        </w:rPr>
      </w:pPr>
      <w:r w:rsidRPr="00404551">
        <w:rPr>
          <w:rFonts w:ascii="Calibri" w:hAnsi="Calibri" w:cs="Calibri"/>
          <w:sz w:val="24"/>
          <w:szCs w:val="24"/>
        </w:rPr>
        <w:t xml:space="preserve">To conclude, </w:t>
      </w:r>
      <w:r w:rsidR="00B25801" w:rsidRPr="00404551">
        <w:rPr>
          <w:rFonts w:ascii="Calibri" w:hAnsi="Calibri" w:cs="Calibri"/>
          <w:sz w:val="24"/>
          <w:szCs w:val="24"/>
        </w:rPr>
        <w:t xml:space="preserve">we are in a </w:t>
      </w:r>
      <w:r w:rsidR="00B242B5" w:rsidRPr="00404551">
        <w:rPr>
          <w:rFonts w:ascii="Calibri" w:hAnsi="Calibri" w:cs="Calibri"/>
          <w:sz w:val="24"/>
          <w:szCs w:val="24"/>
        </w:rPr>
        <w:t xml:space="preserve">complex </w:t>
      </w:r>
      <w:r w:rsidR="00B25801" w:rsidRPr="00404551">
        <w:rPr>
          <w:rFonts w:ascii="Calibri" w:hAnsi="Calibri" w:cs="Calibri"/>
          <w:sz w:val="24"/>
          <w:szCs w:val="24"/>
        </w:rPr>
        <w:t>period in which significant processes are occurring</w:t>
      </w:r>
      <w:r w:rsidR="002914CF" w:rsidRPr="00404551">
        <w:rPr>
          <w:rFonts w:ascii="Calibri" w:hAnsi="Calibri" w:cs="Calibri"/>
          <w:sz w:val="24"/>
          <w:szCs w:val="24"/>
        </w:rPr>
        <w:t>. S</w:t>
      </w:r>
      <w:r w:rsidR="00B25801" w:rsidRPr="00404551">
        <w:rPr>
          <w:rFonts w:ascii="Calibri" w:hAnsi="Calibri" w:cs="Calibri"/>
          <w:sz w:val="24"/>
          <w:szCs w:val="24"/>
        </w:rPr>
        <w:t xml:space="preserve">ome of them </w:t>
      </w:r>
      <w:r w:rsidR="003D6073" w:rsidRPr="00404551">
        <w:rPr>
          <w:rFonts w:ascii="Calibri" w:hAnsi="Calibri" w:cs="Calibri"/>
          <w:sz w:val="24"/>
          <w:szCs w:val="24"/>
        </w:rPr>
        <w:t xml:space="preserve">indicate recovery </w:t>
      </w:r>
      <w:r w:rsidR="00B25801" w:rsidRPr="00404551">
        <w:rPr>
          <w:rFonts w:ascii="Calibri" w:hAnsi="Calibri" w:cs="Calibri"/>
          <w:sz w:val="24"/>
          <w:szCs w:val="24"/>
        </w:rPr>
        <w:t>and point</w:t>
      </w:r>
      <w:r w:rsidR="00AD676D" w:rsidRPr="00404551">
        <w:rPr>
          <w:rFonts w:ascii="Calibri" w:hAnsi="Calibri" w:cs="Calibri"/>
          <w:sz w:val="24"/>
          <w:szCs w:val="24"/>
        </w:rPr>
        <w:t xml:space="preserve"> </w:t>
      </w:r>
      <w:r w:rsidR="003D6073" w:rsidRPr="00404551">
        <w:rPr>
          <w:rFonts w:ascii="Calibri" w:hAnsi="Calibri" w:cs="Calibri"/>
          <w:sz w:val="24"/>
          <w:szCs w:val="24"/>
        </w:rPr>
        <w:t>to</w:t>
      </w:r>
      <w:r w:rsidR="00B25801" w:rsidRPr="00404551">
        <w:rPr>
          <w:rFonts w:ascii="Calibri" w:hAnsi="Calibri" w:cs="Calibri"/>
          <w:sz w:val="24"/>
          <w:szCs w:val="24"/>
        </w:rPr>
        <w:t xml:space="preserve"> a </w:t>
      </w:r>
      <w:r w:rsidR="003D6073" w:rsidRPr="00404551">
        <w:rPr>
          <w:rFonts w:ascii="Calibri" w:hAnsi="Calibri" w:cs="Calibri"/>
          <w:sz w:val="24"/>
          <w:szCs w:val="24"/>
        </w:rPr>
        <w:t>return</w:t>
      </w:r>
      <w:r w:rsidR="00B25801" w:rsidRPr="00404551">
        <w:rPr>
          <w:rFonts w:ascii="Calibri" w:hAnsi="Calibri" w:cs="Calibri"/>
          <w:sz w:val="24"/>
          <w:szCs w:val="24"/>
        </w:rPr>
        <w:t xml:space="preserve"> to </w:t>
      </w:r>
      <w:r w:rsidR="00AD676D" w:rsidRPr="00404551">
        <w:rPr>
          <w:rFonts w:ascii="Calibri" w:hAnsi="Calibri" w:cs="Calibri"/>
          <w:sz w:val="24"/>
          <w:szCs w:val="24"/>
        </w:rPr>
        <w:t xml:space="preserve">solid </w:t>
      </w:r>
      <w:r w:rsidR="00B25801" w:rsidRPr="00404551">
        <w:rPr>
          <w:rFonts w:ascii="Calibri" w:hAnsi="Calibri" w:cs="Calibri"/>
          <w:sz w:val="24"/>
          <w:szCs w:val="24"/>
        </w:rPr>
        <w:t xml:space="preserve">economic activity, while others show the continued challenges weighing on the ongoing </w:t>
      </w:r>
      <w:r w:rsidR="003D6073" w:rsidRPr="00404551">
        <w:rPr>
          <w:rFonts w:ascii="Calibri" w:hAnsi="Calibri" w:cs="Calibri"/>
          <w:sz w:val="24"/>
          <w:szCs w:val="24"/>
        </w:rPr>
        <w:t>functioning of</w:t>
      </w:r>
      <w:r w:rsidR="00B25801" w:rsidRPr="00404551">
        <w:rPr>
          <w:rFonts w:ascii="Calibri" w:hAnsi="Calibri" w:cs="Calibri"/>
          <w:sz w:val="24"/>
          <w:szCs w:val="24"/>
        </w:rPr>
        <w:t xml:space="preserve"> the economy, primarily the con</w:t>
      </w:r>
      <w:r w:rsidR="00EE3723" w:rsidRPr="00404551">
        <w:rPr>
          <w:rFonts w:ascii="Calibri" w:hAnsi="Calibri" w:cs="Calibri"/>
          <w:sz w:val="24"/>
          <w:szCs w:val="24"/>
        </w:rPr>
        <w:t>t</w:t>
      </w:r>
      <w:r w:rsidR="00B25801" w:rsidRPr="00404551">
        <w:rPr>
          <w:rFonts w:ascii="Calibri" w:hAnsi="Calibri" w:cs="Calibri"/>
          <w:sz w:val="24"/>
          <w:szCs w:val="24"/>
        </w:rPr>
        <w:t>inued uncertainty</w:t>
      </w:r>
      <w:r w:rsidR="002914CF" w:rsidRPr="00404551">
        <w:rPr>
          <w:rFonts w:ascii="Calibri" w:hAnsi="Calibri" w:cs="Calibri"/>
          <w:sz w:val="24"/>
          <w:szCs w:val="24"/>
        </w:rPr>
        <w:t xml:space="preserve"> and the high level of the risk premium</w:t>
      </w:r>
      <w:r w:rsidR="00853545" w:rsidRPr="00404551">
        <w:rPr>
          <w:rFonts w:ascii="Calibri" w:hAnsi="Calibri" w:cs="Calibri"/>
          <w:sz w:val="24"/>
          <w:szCs w:val="24"/>
        </w:rPr>
        <w:t xml:space="preserve"> </w:t>
      </w:r>
      <w:r w:rsidR="002914CF" w:rsidRPr="00404551">
        <w:rPr>
          <w:rFonts w:ascii="Calibri" w:hAnsi="Calibri" w:cs="Calibri"/>
          <w:sz w:val="24"/>
          <w:szCs w:val="24"/>
        </w:rPr>
        <w:t>and supply constraints in some industries.</w:t>
      </w:r>
    </w:p>
    <w:p w:rsidR="00E96D4D" w:rsidRPr="00404551" w:rsidRDefault="003D6073" w:rsidP="00E73611">
      <w:pPr>
        <w:jc w:val="both"/>
        <w:rPr>
          <w:rFonts w:ascii="Calibri" w:hAnsi="Calibri" w:cs="Calibri"/>
          <w:sz w:val="24"/>
          <w:szCs w:val="24"/>
        </w:rPr>
      </w:pPr>
      <w:r w:rsidRPr="00404551">
        <w:rPr>
          <w:rFonts w:ascii="Calibri" w:hAnsi="Calibri" w:cs="Calibri"/>
          <w:sz w:val="24"/>
          <w:szCs w:val="24"/>
        </w:rPr>
        <w:t>Israel’</w:t>
      </w:r>
      <w:r w:rsidR="00B96133" w:rsidRPr="00404551">
        <w:rPr>
          <w:rFonts w:ascii="Calibri" w:hAnsi="Calibri" w:cs="Calibri"/>
          <w:sz w:val="24"/>
          <w:szCs w:val="24"/>
        </w:rPr>
        <w:t>s economy has shown impressive resilience in the past</w:t>
      </w:r>
      <w:r w:rsidRPr="00404551">
        <w:rPr>
          <w:rFonts w:ascii="Calibri" w:hAnsi="Calibri" w:cs="Calibri"/>
          <w:sz w:val="24"/>
          <w:szCs w:val="24"/>
        </w:rPr>
        <w:t xml:space="preserve">, and has succeeded </w:t>
      </w:r>
      <w:r w:rsidR="00BC6BEF" w:rsidRPr="00404551">
        <w:rPr>
          <w:rFonts w:ascii="Calibri" w:hAnsi="Calibri" w:cs="Calibri"/>
          <w:sz w:val="24"/>
          <w:szCs w:val="24"/>
        </w:rPr>
        <w:t>in</w:t>
      </w:r>
      <w:r w:rsidRPr="00404551">
        <w:rPr>
          <w:rFonts w:ascii="Calibri" w:hAnsi="Calibri" w:cs="Calibri"/>
          <w:sz w:val="24"/>
          <w:szCs w:val="24"/>
        </w:rPr>
        <w:t xml:space="preserve"> grow</w:t>
      </w:r>
      <w:r w:rsidR="00BC6BEF" w:rsidRPr="00404551">
        <w:rPr>
          <w:rFonts w:ascii="Calibri" w:hAnsi="Calibri" w:cs="Calibri"/>
          <w:sz w:val="24"/>
          <w:szCs w:val="24"/>
        </w:rPr>
        <w:t>ing</w:t>
      </w:r>
      <w:r w:rsidRPr="00404551">
        <w:rPr>
          <w:rFonts w:ascii="Calibri" w:hAnsi="Calibri" w:cs="Calibri"/>
          <w:sz w:val="24"/>
          <w:szCs w:val="24"/>
        </w:rPr>
        <w:t xml:space="preserve"> and </w:t>
      </w:r>
      <w:r w:rsidR="00BC6BEF" w:rsidRPr="00404551">
        <w:rPr>
          <w:rFonts w:ascii="Calibri" w:hAnsi="Calibri" w:cs="Calibri"/>
          <w:sz w:val="24"/>
          <w:szCs w:val="24"/>
        </w:rPr>
        <w:t>thriving</w:t>
      </w:r>
      <w:r w:rsidRPr="00404551">
        <w:rPr>
          <w:rFonts w:ascii="Calibri" w:hAnsi="Calibri" w:cs="Calibri"/>
          <w:sz w:val="24"/>
          <w:szCs w:val="24"/>
        </w:rPr>
        <w:t xml:space="preserve"> even in periods of uncertainty. This accomplishment </w:t>
      </w:r>
      <w:r w:rsidR="00E73611" w:rsidRPr="00404551">
        <w:rPr>
          <w:rFonts w:ascii="Calibri" w:hAnsi="Calibri" w:cs="Calibri"/>
          <w:sz w:val="24"/>
          <w:szCs w:val="24"/>
        </w:rPr>
        <w:t xml:space="preserve">became </w:t>
      </w:r>
      <w:r w:rsidRPr="00404551">
        <w:rPr>
          <w:rFonts w:ascii="Calibri" w:hAnsi="Calibri" w:cs="Calibri"/>
          <w:sz w:val="24"/>
          <w:szCs w:val="24"/>
        </w:rPr>
        <w:t>possible</w:t>
      </w:r>
      <w:r w:rsidR="00E73611" w:rsidRPr="00404551">
        <w:rPr>
          <w:rFonts w:ascii="Calibri" w:hAnsi="Calibri" w:cs="Calibri"/>
          <w:sz w:val="24"/>
          <w:szCs w:val="24"/>
        </w:rPr>
        <w:t xml:space="preserve"> </w:t>
      </w:r>
      <w:r w:rsidRPr="00404551">
        <w:rPr>
          <w:rFonts w:ascii="Calibri" w:hAnsi="Calibri" w:cs="Calibri"/>
          <w:sz w:val="24"/>
          <w:szCs w:val="24"/>
        </w:rPr>
        <w:t>mainly</w:t>
      </w:r>
      <w:r w:rsidR="00351385" w:rsidRPr="00404551">
        <w:rPr>
          <w:rFonts w:ascii="Calibri" w:hAnsi="Calibri" w:cs="Calibri"/>
          <w:sz w:val="24"/>
          <w:szCs w:val="24"/>
        </w:rPr>
        <w:t xml:space="preserve"> </w:t>
      </w:r>
      <w:r w:rsidRPr="00404551">
        <w:rPr>
          <w:rFonts w:ascii="Calibri" w:hAnsi="Calibri" w:cs="Calibri"/>
          <w:sz w:val="24"/>
          <w:szCs w:val="24"/>
        </w:rPr>
        <w:t xml:space="preserve">when </w:t>
      </w:r>
      <w:r w:rsidR="00E96D4D" w:rsidRPr="00404551">
        <w:rPr>
          <w:rFonts w:ascii="Calibri" w:hAnsi="Calibri" w:cs="Calibri"/>
          <w:sz w:val="24"/>
          <w:szCs w:val="24"/>
        </w:rPr>
        <w:t xml:space="preserve">responsible </w:t>
      </w:r>
      <w:r w:rsidRPr="00404551">
        <w:rPr>
          <w:rFonts w:ascii="Calibri" w:hAnsi="Calibri" w:cs="Calibri"/>
          <w:sz w:val="24"/>
          <w:szCs w:val="24"/>
        </w:rPr>
        <w:t>economic policy was implemented</w:t>
      </w:r>
      <w:r w:rsidR="00E96D4D" w:rsidRPr="00404551">
        <w:rPr>
          <w:rFonts w:ascii="Calibri" w:hAnsi="Calibri" w:cs="Calibri"/>
          <w:sz w:val="24"/>
          <w:szCs w:val="24"/>
        </w:rPr>
        <w:t xml:space="preserve">, </w:t>
      </w:r>
      <w:r w:rsidR="00351385" w:rsidRPr="00404551">
        <w:rPr>
          <w:rFonts w:ascii="Calibri" w:hAnsi="Calibri" w:cs="Calibri"/>
          <w:sz w:val="24"/>
          <w:szCs w:val="24"/>
        </w:rPr>
        <w:t xml:space="preserve">and structural reforms that supported economic growth were promoted. </w:t>
      </w:r>
      <w:r w:rsidR="00E96D4D" w:rsidRPr="00404551">
        <w:rPr>
          <w:rFonts w:ascii="Calibri" w:hAnsi="Calibri" w:cs="Calibri"/>
          <w:sz w:val="24"/>
          <w:szCs w:val="24"/>
        </w:rPr>
        <w:t>We at the Bank of Israel are prepar</w:t>
      </w:r>
      <w:r w:rsidR="00351385" w:rsidRPr="00404551">
        <w:rPr>
          <w:rFonts w:ascii="Calibri" w:hAnsi="Calibri" w:cs="Calibri"/>
          <w:sz w:val="24"/>
          <w:szCs w:val="24"/>
        </w:rPr>
        <w:t xml:space="preserve">ed </w:t>
      </w:r>
      <w:r w:rsidR="00E96D4D" w:rsidRPr="00404551">
        <w:rPr>
          <w:rFonts w:ascii="Calibri" w:hAnsi="Calibri" w:cs="Calibri"/>
          <w:sz w:val="24"/>
          <w:szCs w:val="24"/>
        </w:rPr>
        <w:t xml:space="preserve">for </w:t>
      </w:r>
      <w:r w:rsidR="00351385" w:rsidRPr="00404551">
        <w:rPr>
          <w:rFonts w:ascii="Calibri" w:hAnsi="Calibri" w:cs="Calibri"/>
          <w:sz w:val="24"/>
          <w:szCs w:val="24"/>
        </w:rPr>
        <w:t xml:space="preserve">a range of </w:t>
      </w:r>
      <w:r w:rsidR="00E96D4D" w:rsidRPr="00404551">
        <w:rPr>
          <w:rFonts w:ascii="Calibri" w:hAnsi="Calibri" w:cs="Calibri"/>
          <w:sz w:val="24"/>
          <w:szCs w:val="24"/>
        </w:rPr>
        <w:t>scenarios and wil</w:t>
      </w:r>
      <w:r w:rsidR="00A93156" w:rsidRPr="00404551">
        <w:rPr>
          <w:rFonts w:ascii="Calibri" w:hAnsi="Calibri" w:cs="Calibri"/>
          <w:sz w:val="24"/>
          <w:szCs w:val="24"/>
        </w:rPr>
        <w:t>l</w:t>
      </w:r>
      <w:r w:rsidR="00E96D4D" w:rsidRPr="00404551">
        <w:rPr>
          <w:rFonts w:ascii="Calibri" w:hAnsi="Calibri" w:cs="Calibri"/>
          <w:sz w:val="24"/>
          <w:szCs w:val="24"/>
        </w:rPr>
        <w:t xml:space="preserve"> cont</w:t>
      </w:r>
      <w:r w:rsidR="00A93156" w:rsidRPr="00404551">
        <w:rPr>
          <w:rFonts w:ascii="Calibri" w:hAnsi="Calibri" w:cs="Calibri"/>
          <w:sz w:val="24"/>
          <w:szCs w:val="24"/>
        </w:rPr>
        <w:t>inue t</w:t>
      </w:r>
      <w:r w:rsidR="00E96D4D" w:rsidRPr="00404551">
        <w:rPr>
          <w:rFonts w:ascii="Calibri" w:hAnsi="Calibri" w:cs="Calibri"/>
          <w:sz w:val="24"/>
          <w:szCs w:val="24"/>
        </w:rPr>
        <w:t>o assis</w:t>
      </w:r>
      <w:r w:rsidR="00A93156" w:rsidRPr="00404551">
        <w:rPr>
          <w:rFonts w:ascii="Calibri" w:hAnsi="Calibri" w:cs="Calibri"/>
          <w:sz w:val="24"/>
          <w:szCs w:val="24"/>
        </w:rPr>
        <w:t>t</w:t>
      </w:r>
      <w:r w:rsidR="00E96D4D" w:rsidRPr="00404551">
        <w:rPr>
          <w:rFonts w:ascii="Calibri" w:hAnsi="Calibri" w:cs="Calibri"/>
          <w:sz w:val="24"/>
          <w:szCs w:val="24"/>
        </w:rPr>
        <w:t xml:space="preserve"> the Israeli econ</w:t>
      </w:r>
      <w:r w:rsidR="00A93156" w:rsidRPr="00404551">
        <w:rPr>
          <w:rFonts w:ascii="Calibri" w:hAnsi="Calibri" w:cs="Calibri"/>
          <w:sz w:val="24"/>
          <w:szCs w:val="24"/>
        </w:rPr>
        <w:t>o</w:t>
      </w:r>
      <w:r w:rsidR="00E96D4D" w:rsidRPr="00404551">
        <w:rPr>
          <w:rFonts w:ascii="Calibri" w:hAnsi="Calibri" w:cs="Calibri"/>
          <w:sz w:val="24"/>
          <w:szCs w:val="24"/>
        </w:rPr>
        <w:t>my to get thr</w:t>
      </w:r>
      <w:r w:rsidR="00A93156" w:rsidRPr="00404551">
        <w:rPr>
          <w:rFonts w:ascii="Calibri" w:hAnsi="Calibri" w:cs="Calibri"/>
          <w:sz w:val="24"/>
          <w:szCs w:val="24"/>
        </w:rPr>
        <w:t>o</w:t>
      </w:r>
      <w:r w:rsidR="00E96D4D" w:rsidRPr="00404551">
        <w:rPr>
          <w:rFonts w:ascii="Calibri" w:hAnsi="Calibri" w:cs="Calibri"/>
          <w:sz w:val="24"/>
          <w:szCs w:val="24"/>
        </w:rPr>
        <w:t>ugh the various challenges we</w:t>
      </w:r>
      <w:r w:rsidR="00A93156" w:rsidRPr="00404551">
        <w:rPr>
          <w:rFonts w:ascii="Calibri" w:hAnsi="Calibri" w:cs="Calibri"/>
          <w:sz w:val="24"/>
          <w:szCs w:val="24"/>
        </w:rPr>
        <w:t xml:space="preserve"> still expect.</w:t>
      </w:r>
    </w:p>
    <w:p w:rsidR="00E73611" w:rsidRPr="00404551" w:rsidRDefault="00957B90" w:rsidP="008B3D44">
      <w:pPr>
        <w:jc w:val="both"/>
        <w:rPr>
          <w:rFonts w:ascii="Calibri" w:hAnsi="Calibri" w:cs="Calibri"/>
          <w:sz w:val="24"/>
          <w:szCs w:val="24"/>
        </w:rPr>
      </w:pPr>
      <w:r w:rsidRPr="00404551">
        <w:rPr>
          <w:rFonts w:ascii="Calibri" w:hAnsi="Calibri" w:cs="Calibri"/>
          <w:sz w:val="24"/>
          <w:szCs w:val="24"/>
        </w:rPr>
        <w:t xml:space="preserve">The Bank of Israel and the Monetary Committee express our support for the soldiers and other security forces who are risking their lives for us on the various fronts. We extend our </w:t>
      </w:r>
      <w:r w:rsidR="00543906" w:rsidRPr="00404551">
        <w:rPr>
          <w:rFonts w:ascii="Calibri" w:hAnsi="Calibri" w:cs="Calibri"/>
          <w:sz w:val="24"/>
          <w:szCs w:val="24"/>
        </w:rPr>
        <w:t xml:space="preserve">deep </w:t>
      </w:r>
      <w:r w:rsidRPr="00404551">
        <w:rPr>
          <w:rFonts w:ascii="Calibri" w:hAnsi="Calibri" w:cs="Calibri"/>
          <w:sz w:val="24"/>
          <w:szCs w:val="24"/>
        </w:rPr>
        <w:t xml:space="preserve">condolences to the families of those killed, </w:t>
      </w:r>
      <w:r w:rsidR="00543906" w:rsidRPr="00404551">
        <w:rPr>
          <w:rFonts w:ascii="Calibri" w:hAnsi="Calibri" w:cs="Calibri"/>
          <w:sz w:val="24"/>
          <w:szCs w:val="24"/>
        </w:rPr>
        <w:t xml:space="preserve">including the family of </w:t>
      </w:r>
      <w:r w:rsidR="008B3D44" w:rsidRPr="00404551">
        <w:rPr>
          <w:rFonts w:ascii="Calibri" w:hAnsi="Calibri" w:cs="Calibri"/>
          <w:sz w:val="24"/>
          <w:szCs w:val="24"/>
        </w:rPr>
        <w:t xml:space="preserve">Captain (Res.) </w:t>
      </w:r>
      <w:r w:rsidR="00543906" w:rsidRPr="00404551">
        <w:rPr>
          <w:rFonts w:ascii="Calibri" w:hAnsi="Calibri" w:cs="Calibri"/>
          <w:sz w:val="24"/>
          <w:szCs w:val="24"/>
        </w:rPr>
        <w:t>Eitan Koplo</w:t>
      </w:r>
      <w:r w:rsidR="008B3D44" w:rsidRPr="00404551">
        <w:rPr>
          <w:rFonts w:ascii="Calibri" w:hAnsi="Calibri" w:cs="Calibri"/>
          <w:sz w:val="24"/>
          <w:szCs w:val="24"/>
        </w:rPr>
        <w:t>vich</w:t>
      </w:r>
      <w:r w:rsidR="00543906" w:rsidRPr="00404551">
        <w:rPr>
          <w:rFonts w:ascii="Calibri" w:hAnsi="Calibri" w:cs="Calibri"/>
          <w:sz w:val="24"/>
          <w:szCs w:val="24"/>
        </w:rPr>
        <w:t>,</w:t>
      </w:r>
      <w:r w:rsidR="008B3D44" w:rsidRPr="00404551">
        <w:rPr>
          <w:rFonts w:ascii="Calibri" w:hAnsi="Calibri" w:cs="Calibri"/>
          <w:sz w:val="24"/>
          <w:szCs w:val="24"/>
        </w:rPr>
        <w:t xml:space="preserve"> </w:t>
      </w:r>
      <w:r w:rsidR="00543906" w:rsidRPr="00404551">
        <w:rPr>
          <w:rFonts w:ascii="Calibri" w:hAnsi="Calibri" w:cs="Calibri"/>
          <w:sz w:val="24"/>
          <w:szCs w:val="24"/>
        </w:rPr>
        <w:t>may his memory be a blessing, a Bank employee. W</w:t>
      </w:r>
      <w:r w:rsidRPr="00404551">
        <w:rPr>
          <w:rFonts w:ascii="Calibri" w:hAnsi="Calibri" w:cs="Calibri"/>
          <w:sz w:val="24"/>
          <w:szCs w:val="24"/>
        </w:rPr>
        <w:t xml:space="preserve">e wish for a full recovery for the injured, and hope for the speedy return of the captives and the missing. </w:t>
      </w:r>
    </w:p>
    <w:p w:rsidR="00957B90" w:rsidRPr="00404551" w:rsidRDefault="00957B90" w:rsidP="008B3D44">
      <w:pPr>
        <w:jc w:val="both"/>
        <w:rPr>
          <w:rFonts w:ascii="Calibri" w:hAnsi="Calibri" w:cs="Calibri"/>
          <w:sz w:val="24"/>
          <w:szCs w:val="24"/>
        </w:rPr>
      </w:pPr>
      <w:r w:rsidRPr="00404551">
        <w:rPr>
          <w:rFonts w:ascii="Calibri" w:hAnsi="Calibri" w:cs="Calibri"/>
          <w:sz w:val="24"/>
          <w:szCs w:val="24"/>
        </w:rPr>
        <w:t>Our thoughts are with you.</w:t>
      </w:r>
    </w:p>
    <w:p w:rsidR="00A93156" w:rsidRPr="00404551" w:rsidRDefault="00A93156" w:rsidP="00957B90">
      <w:pPr>
        <w:jc w:val="both"/>
        <w:rPr>
          <w:rFonts w:ascii="Calibri" w:hAnsi="Calibri" w:cs="Calibri"/>
          <w:sz w:val="24"/>
          <w:szCs w:val="24"/>
        </w:rPr>
      </w:pPr>
    </w:p>
    <w:p w:rsidR="00A93156" w:rsidRPr="00404551" w:rsidRDefault="00A93156" w:rsidP="00957B90">
      <w:pPr>
        <w:jc w:val="both"/>
        <w:rPr>
          <w:rFonts w:ascii="Calibri" w:hAnsi="Calibri" w:cs="Calibri"/>
          <w:sz w:val="24"/>
          <w:szCs w:val="24"/>
        </w:rPr>
      </w:pPr>
      <w:r w:rsidRPr="00404551">
        <w:rPr>
          <w:rFonts w:ascii="Calibri" w:hAnsi="Calibri" w:cs="Calibri"/>
          <w:sz w:val="24"/>
          <w:szCs w:val="24"/>
        </w:rPr>
        <w:t>Thank you.</w:t>
      </w:r>
    </w:p>
    <w:sectPr w:rsidR="00A93156" w:rsidRPr="0040455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C5" w:rsidRDefault="00A607C5" w:rsidP="00FD2C20">
      <w:pPr>
        <w:spacing w:after="0" w:line="240" w:lineRule="auto"/>
      </w:pPr>
      <w:r>
        <w:separator/>
      </w:r>
    </w:p>
  </w:endnote>
  <w:endnote w:type="continuationSeparator" w:id="0">
    <w:p w:rsidR="00A607C5" w:rsidRDefault="00A607C5"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646A1F" w:rsidRDefault="00646A1F">
        <w:pPr>
          <w:pStyle w:val="af"/>
          <w:jc w:val="center"/>
        </w:pPr>
        <w:r>
          <w:fldChar w:fldCharType="begin"/>
        </w:r>
        <w:r>
          <w:instrText xml:space="preserve"> PAGE   \* MERGEFORMAT </w:instrText>
        </w:r>
        <w:r>
          <w:fldChar w:fldCharType="separate"/>
        </w:r>
        <w:r w:rsidR="00404551">
          <w:rPr>
            <w:noProof/>
          </w:rPr>
          <w:t>1</w:t>
        </w:r>
        <w:r>
          <w:rPr>
            <w:noProof/>
          </w:rPr>
          <w:fldChar w:fldCharType="end"/>
        </w:r>
      </w:p>
    </w:sdtContent>
  </w:sdt>
  <w:p w:rsidR="00646A1F" w:rsidRDefault="00646A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C5" w:rsidRDefault="00A607C5" w:rsidP="00FD2C20">
      <w:pPr>
        <w:spacing w:after="0" w:line="240" w:lineRule="auto"/>
      </w:pPr>
      <w:r>
        <w:separator/>
      </w:r>
    </w:p>
  </w:footnote>
  <w:footnote w:type="continuationSeparator" w:id="0">
    <w:p w:rsidR="00A607C5" w:rsidRDefault="00A607C5"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5634"/>
    <w:multiLevelType w:val="hybridMultilevel"/>
    <w:tmpl w:val="6E60DA76"/>
    <w:lvl w:ilvl="0" w:tplc="D9669CA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97B54"/>
    <w:multiLevelType w:val="hybridMultilevel"/>
    <w:tmpl w:val="0BE0D96C"/>
    <w:lvl w:ilvl="0" w:tplc="D9669CA8">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4"/>
  </w:num>
  <w:num w:numId="6">
    <w:abstractNumId w:val="8"/>
  </w:num>
  <w:num w:numId="7">
    <w:abstractNumId w:val="12"/>
  </w:num>
  <w:num w:numId="8">
    <w:abstractNumId w:val="11"/>
  </w:num>
  <w:num w:numId="9">
    <w:abstractNumId w:val="0"/>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A14"/>
    <w:rsid w:val="00004C44"/>
    <w:rsid w:val="00005427"/>
    <w:rsid w:val="00005723"/>
    <w:rsid w:val="00005A06"/>
    <w:rsid w:val="00005A42"/>
    <w:rsid w:val="00005A76"/>
    <w:rsid w:val="00005F61"/>
    <w:rsid w:val="0000638A"/>
    <w:rsid w:val="000063F9"/>
    <w:rsid w:val="00006997"/>
    <w:rsid w:val="00006A1C"/>
    <w:rsid w:val="00006B61"/>
    <w:rsid w:val="00006DA7"/>
    <w:rsid w:val="000074FB"/>
    <w:rsid w:val="0000781E"/>
    <w:rsid w:val="00007C8B"/>
    <w:rsid w:val="000104C5"/>
    <w:rsid w:val="00010B12"/>
    <w:rsid w:val="00011808"/>
    <w:rsid w:val="00011A52"/>
    <w:rsid w:val="00011CCF"/>
    <w:rsid w:val="000123DC"/>
    <w:rsid w:val="000126A7"/>
    <w:rsid w:val="00012945"/>
    <w:rsid w:val="00012B46"/>
    <w:rsid w:val="0001307F"/>
    <w:rsid w:val="000132AB"/>
    <w:rsid w:val="0001389F"/>
    <w:rsid w:val="00013B05"/>
    <w:rsid w:val="00014A28"/>
    <w:rsid w:val="00014C02"/>
    <w:rsid w:val="00014C92"/>
    <w:rsid w:val="0001544E"/>
    <w:rsid w:val="000155B2"/>
    <w:rsid w:val="00015C34"/>
    <w:rsid w:val="00015EDC"/>
    <w:rsid w:val="00016990"/>
    <w:rsid w:val="00017AA3"/>
    <w:rsid w:val="00017C22"/>
    <w:rsid w:val="00017D02"/>
    <w:rsid w:val="000205E6"/>
    <w:rsid w:val="00020B32"/>
    <w:rsid w:val="00020DB8"/>
    <w:rsid w:val="00021F30"/>
    <w:rsid w:val="00022104"/>
    <w:rsid w:val="00022354"/>
    <w:rsid w:val="00023397"/>
    <w:rsid w:val="00023D3C"/>
    <w:rsid w:val="00023E31"/>
    <w:rsid w:val="00023EB0"/>
    <w:rsid w:val="00024445"/>
    <w:rsid w:val="000247D3"/>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888"/>
    <w:rsid w:val="0003096A"/>
    <w:rsid w:val="00030D30"/>
    <w:rsid w:val="00031952"/>
    <w:rsid w:val="000320F5"/>
    <w:rsid w:val="00032206"/>
    <w:rsid w:val="00032515"/>
    <w:rsid w:val="0003295A"/>
    <w:rsid w:val="00032DA7"/>
    <w:rsid w:val="000331C2"/>
    <w:rsid w:val="00033696"/>
    <w:rsid w:val="0003490D"/>
    <w:rsid w:val="000349F6"/>
    <w:rsid w:val="00034BE1"/>
    <w:rsid w:val="00034CB8"/>
    <w:rsid w:val="0003512E"/>
    <w:rsid w:val="000354E4"/>
    <w:rsid w:val="00035FFD"/>
    <w:rsid w:val="00036096"/>
    <w:rsid w:val="000361C5"/>
    <w:rsid w:val="00036531"/>
    <w:rsid w:val="000378EA"/>
    <w:rsid w:val="00037B6A"/>
    <w:rsid w:val="00040679"/>
    <w:rsid w:val="0004091F"/>
    <w:rsid w:val="00040D30"/>
    <w:rsid w:val="000417D7"/>
    <w:rsid w:val="00041D79"/>
    <w:rsid w:val="00041F32"/>
    <w:rsid w:val="000427A7"/>
    <w:rsid w:val="00042888"/>
    <w:rsid w:val="000430FF"/>
    <w:rsid w:val="00043757"/>
    <w:rsid w:val="00043D1B"/>
    <w:rsid w:val="00044123"/>
    <w:rsid w:val="000445B2"/>
    <w:rsid w:val="00044B68"/>
    <w:rsid w:val="00044EB0"/>
    <w:rsid w:val="00044EE6"/>
    <w:rsid w:val="00045261"/>
    <w:rsid w:val="000452A2"/>
    <w:rsid w:val="00045563"/>
    <w:rsid w:val="000457F4"/>
    <w:rsid w:val="000459A8"/>
    <w:rsid w:val="00045D91"/>
    <w:rsid w:val="00045EAA"/>
    <w:rsid w:val="00045F76"/>
    <w:rsid w:val="00046120"/>
    <w:rsid w:val="00046208"/>
    <w:rsid w:val="00046532"/>
    <w:rsid w:val="00046A72"/>
    <w:rsid w:val="000471CE"/>
    <w:rsid w:val="000479EB"/>
    <w:rsid w:val="0005040E"/>
    <w:rsid w:val="000506BB"/>
    <w:rsid w:val="000508CD"/>
    <w:rsid w:val="000509C5"/>
    <w:rsid w:val="00050A05"/>
    <w:rsid w:val="00050B87"/>
    <w:rsid w:val="00050CD3"/>
    <w:rsid w:val="00051498"/>
    <w:rsid w:val="00051524"/>
    <w:rsid w:val="000516EF"/>
    <w:rsid w:val="00051C0D"/>
    <w:rsid w:val="00052AAE"/>
    <w:rsid w:val="0005335E"/>
    <w:rsid w:val="00053C48"/>
    <w:rsid w:val="000545D2"/>
    <w:rsid w:val="00054FD5"/>
    <w:rsid w:val="000554E7"/>
    <w:rsid w:val="00055602"/>
    <w:rsid w:val="000558FC"/>
    <w:rsid w:val="0005695D"/>
    <w:rsid w:val="00056D6E"/>
    <w:rsid w:val="00056EB5"/>
    <w:rsid w:val="00057617"/>
    <w:rsid w:val="000577CC"/>
    <w:rsid w:val="00057A2C"/>
    <w:rsid w:val="00057B4C"/>
    <w:rsid w:val="00057BF3"/>
    <w:rsid w:val="00057CD7"/>
    <w:rsid w:val="00057FD6"/>
    <w:rsid w:val="00057FD9"/>
    <w:rsid w:val="0006018E"/>
    <w:rsid w:val="0006140E"/>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5D0"/>
    <w:rsid w:val="00073652"/>
    <w:rsid w:val="00073B62"/>
    <w:rsid w:val="00074D05"/>
    <w:rsid w:val="00074F5D"/>
    <w:rsid w:val="0007533E"/>
    <w:rsid w:val="00075369"/>
    <w:rsid w:val="00075CAE"/>
    <w:rsid w:val="00076C53"/>
    <w:rsid w:val="00077474"/>
    <w:rsid w:val="00080B70"/>
    <w:rsid w:val="00080DAB"/>
    <w:rsid w:val="000812A6"/>
    <w:rsid w:val="0008141A"/>
    <w:rsid w:val="0008197E"/>
    <w:rsid w:val="000819D5"/>
    <w:rsid w:val="00081A7B"/>
    <w:rsid w:val="000826C8"/>
    <w:rsid w:val="00083898"/>
    <w:rsid w:val="00084366"/>
    <w:rsid w:val="000843D4"/>
    <w:rsid w:val="00084AB7"/>
    <w:rsid w:val="00085489"/>
    <w:rsid w:val="0008584D"/>
    <w:rsid w:val="00085CAE"/>
    <w:rsid w:val="00085D1B"/>
    <w:rsid w:val="000860A5"/>
    <w:rsid w:val="0008694C"/>
    <w:rsid w:val="000869B2"/>
    <w:rsid w:val="00086A5C"/>
    <w:rsid w:val="00086DD8"/>
    <w:rsid w:val="000870E8"/>
    <w:rsid w:val="00087718"/>
    <w:rsid w:val="00087889"/>
    <w:rsid w:val="00087F25"/>
    <w:rsid w:val="00090530"/>
    <w:rsid w:val="0009099A"/>
    <w:rsid w:val="00090A7E"/>
    <w:rsid w:val="00090B0C"/>
    <w:rsid w:val="00090E8F"/>
    <w:rsid w:val="00090F34"/>
    <w:rsid w:val="00090F3F"/>
    <w:rsid w:val="00091131"/>
    <w:rsid w:val="000917FE"/>
    <w:rsid w:val="00091932"/>
    <w:rsid w:val="000919B8"/>
    <w:rsid w:val="00091AB6"/>
    <w:rsid w:val="00091CA0"/>
    <w:rsid w:val="00092390"/>
    <w:rsid w:val="000929C6"/>
    <w:rsid w:val="00092EDA"/>
    <w:rsid w:val="00092FD7"/>
    <w:rsid w:val="00093A5E"/>
    <w:rsid w:val="00094252"/>
    <w:rsid w:val="0009467F"/>
    <w:rsid w:val="0009544C"/>
    <w:rsid w:val="00095EA1"/>
    <w:rsid w:val="00096BCB"/>
    <w:rsid w:val="00096CA8"/>
    <w:rsid w:val="00097DFA"/>
    <w:rsid w:val="000A028B"/>
    <w:rsid w:val="000A02F8"/>
    <w:rsid w:val="000A0E26"/>
    <w:rsid w:val="000A0EE5"/>
    <w:rsid w:val="000A13AA"/>
    <w:rsid w:val="000A1AC8"/>
    <w:rsid w:val="000A20A4"/>
    <w:rsid w:val="000A21D5"/>
    <w:rsid w:val="000A225B"/>
    <w:rsid w:val="000A37A0"/>
    <w:rsid w:val="000A3981"/>
    <w:rsid w:val="000A4D37"/>
    <w:rsid w:val="000A5AE7"/>
    <w:rsid w:val="000A651C"/>
    <w:rsid w:val="000A6613"/>
    <w:rsid w:val="000A789A"/>
    <w:rsid w:val="000A78AA"/>
    <w:rsid w:val="000A7E74"/>
    <w:rsid w:val="000B07D6"/>
    <w:rsid w:val="000B0B01"/>
    <w:rsid w:val="000B0E74"/>
    <w:rsid w:val="000B0EEC"/>
    <w:rsid w:val="000B0F21"/>
    <w:rsid w:val="000B0FF1"/>
    <w:rsid w:val="000B12BC"/>
    <w:rsid w:val="000B13E1"/>
    <w:rsid w:val="000B1628"/>
    <w:rsid w:val="000B1934"/>
    <w:rsid w:val="000B1AA2"/>
    <w:rsid w:val="000B2167"/>
    <w:rsid w:val="000B34D2"/>
    <w:rsid w:val="000B391C"/>
    <w:rsid w:val="000B3A27"/>
    <w:rsid w:val="000B3F2F"/>
    <w:rsid w:val="000B50AA"/>
    <w:rsid w:val="000B54BC"/>
    <w:rsid w:val="000B55B7"/>
    <w:rsid w:val="000B589F"/>
    <w:rsid w:val="000B6350"/>
    <w:rsid w:val="000B6707"/>
    <w:rsid w:val="000B67C7"/>
    <w:rsid w:val="000B6D3C"/>
    <w:rsid w:val="000B6E00"/>
    <w:rsid w:val="000B719D"/>
    <w:rsid w:val="000B765F"/>
    <w:rsid w:val="000C0504"/>
    <w:rsid w:val="000C0846"/>
    <w:rsid w:val="000C1DDF"/>
    <w:rsid w:val="000C21D8"/>
    <w:rsid w:val="000C2FEC"/>
    <w:rsid w:val="000C3917"/>
    <w:rsid w:val="000C3A63"/>
    <w:rsid w:val="000C469D"/>
    <w:rsid w:val="000C46FD"/>
    <w:rsid w:val="000C47FC"/>
    <w:rsid w:val="000C4826"/>
    <w:rsid w:val="000C48EE"/>
    <w:rsid w:val="000C4D2E"/>
    <w:rsid w:val="000C56D4"/>
    <w:rsid w:val="000C6E2A"/>
    <w:rsid w:val="000C7074"/>
    <w:rsid w:val="000C7419"/>
    <w:rsid w:val="000C74FE"/>
    <w:rsid w:val="000C787F"/>
    <w:rsid w:val="000C7F35"/>
    <w:rsid w:val="000D07E5"/>
    <w:rsid w:val="000D12A3"/>
    <w:rsid w:val="000D13DD"/>
    <w:rsid w:val="000D184D"/>
    <w:rsid w:val="000D1D4C"/>
    <w:rsid w:val="000D1DFE"/>
    <w:rsid w:val="000D1EC9"/>
    <w:rsid w:val="000D280B"/>
    <w:rsid w:val="000D2FBE"/>
    <w:rsid w:val="000D3020"/>
    <w:rsid w:val="000D3330"/>
    <w:rsid w:val="000D355B"/>
    <w:rsid w:val="000D4735"/>
    <w:rsid w:val="000D532B"/>
    <w:rsid w:val="000D53D9"/>
    <w:rsid w:val="000D5461"/>
    <w:rsid w:val="000D5B69"/>
    <w:rsid w:val="000D600F"/>
    <w:rsid w:val="000D64B4"/>
    <w:rsid w:val="000D6617"/>
    <w:rsid w:val="000D69C9"/>
    <w:rsid w:val="000D6A1A"/>
    <w:rsid w:val="000D7288"/>
    <w:rsid w:val="000E028D"/>
    <w:rsid w:val="000E02D9"/>
    <w:rsid w:val="000E050E"/>
    <w:rsid w:val="000E05A7"/>
    <w:rsid w:val="000E06B4"/>
    <w:rsid w:val="000E0EB3"/>
    <w:rsid w:val="000E0FCA"/>
    <w:rsid w:val="000E1262"/>
    <w:rsid w:val="000E15CC"/>
    <w:rsid w:val="000E18B9"/>
    <w:rsid w:val="000E1CF6"/>
    <w:rsid w:val="000E245B"/>
    <w:rsid w:val="000E2542"/>
    <w:rsid w:val="000E262F"/>
    <w:rsid w:val="000E26C2"/>
    <w:rsid w:val="000E2B85"/>
    <w:rsid w:val="000E2D47"/>
    <w:rsid w:val="000E32A1"/>
    <w:rsid w:val="000E32AA"/>
    <w:rsid w:val="000E4296"/>
    <w:rsid w:val="000E49B9"/>
    <w:rsid w:val="000E49D8"/>
    <w:rsid w:val="000E54A7"/>
    <w:rsid w:val="000E5F11"/>
    <w:rsid w:val="000E6BFF"/>
    <w:rsid w:val="000F0E12"/>
    <w:rsid w:val="000F1865"/>
    <w:rsid w:val="000F1A86"/>
    <w:rsid w:val="000F1AFE"/>
    <w:rsid w:val="000F24D3"/>
    <w:rsid w:val="000F2DB4"/>
    <w:rsid w:val="000F2E46"/>
    <w:rsid w:val="000F3870"/>
    <w:rsid w:val="000F42CA"/>
    <w:rsid w:val="000F54D0"/>
    <w:rsid w:val="000F58BC"/>
    <w:rsid w:val="000F657B"/>
    <w:rsid w:val="000F6D91"/>
    <w:rsid w:val="000F751D"/>
    <w:rsid w:val="000F7E60"/>
    <w:rsid w:val="001001CA"/>
    <w:rsid w:val="00100700"/>
    <w:rsid w:val="0010087A"/>
    <w:rsid w:val="001009A3"/>
    <w:rsid w:val="00100F74"/>
    <w:rsid w:val="00101147"/>
    <w:rsid w:val="00101421"/>
    <w:rsid w:val="001016CB"/>
    <w:rsid w:val="0010207E"/>
    <w:rsid w:val="00102386"/>
    <w:rsid w:val="00102424"/>
    <w:rsid w:val="0010251F"/>
    <w:rsid w:val="00102581"/>
    <w:rsid w:val="00102730"/>
    <w:rsid w:val="0010300E"/>
    <w:rsid w:val="0010328F"/>
    <w:rsid w:val="001037CE"/>
    <w:rsid w:val="00103884"/>
    <w:rsid w:val="00103AE0"/>
    <w:rsid w:val="00103B16"/>
    <w:rsid w:val="001042A6"/>
    <w:rsid w:val="00104790"/>
    <w:rsid w:val="00104ED8"/>
    <w:rsid w:val="0010528C"/>
    <w:rsid w:val="001053CE"/>
    <w:rsid w:val="001053D3"/>
    <w:rsid w:val="001060F1"/>
    <w:rsid w:val="00106995"/>
    <w:rsid w:val="00107297"/>
    <w:rsid w:val="00107453"/>
    <w:rsid w:val="001077B6"/>
    <w:rsid w:val="001077BA"/>
    <w:rsid w:val="0010793D"/>
    <w:rsid w:val="0010798F"/>
    <w:rsid w:val="00107B0D"/>
    <w:rsid w:val="001105EB"/>
    <w:rsid w:val="0011071B"/>
    <w:rsid w:val="001108B5"/>
    <w:rsid w:val="00110F3C"/>
    <w:rsid w:val="00111262"/>
    <w:rsid w:val="0011130A"/>
    <w:rsid w:val="001115E7"/>
    <w:rsid w:val="00112436"/>
    <w:rsid w:val="0011243C"/>
    <w:rsid w:val="00112619"/>
    <w:rsid w:val="001127C4"/>
    <w:rsid w:val="00112C08"/>
    <w:rsid w:val="00113006"/>
    <w:rsid w:val="0011310B"/>
    <w:rsid w:val="001131B2"/>
    <w:rsid w:val="001132A7"/>
    <w:rsid w:val="00113641"/>
    <w:rsid w:val="001137C8"/>
    <w:rsid w:val="001145CA"/>
    <w:rsid w:val="00114A3C"/>
    <w:rsid w:val="00114A5D"/>
    <w:rsid w:val="00114B71"/>
    <w:rsid w:val="001159C6"/>
    <w:rsid w:val="00115CE5"/>
    <w:rsid w:val="0011647E"/>
    <w:rsid w:val="00116CE1"/>
    <w:rsid w:val="00116D0E"/>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57"/>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436"/>
    <w:rsid w:val="0013561E"/>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512"/>
    <w:rsid w:val="00142CC7"/>
    <w:rsid w:val="001431A9"/>
    <w:rsid w:val="00143359"/>
    <w:rsid w:val="00143DA8"/>
    <w:rsid w:val="00143FE2"/>
    <w:rsid w:val="001448E3"/>
    <w:rsid w:val="00145659"/>
    <w:rsid w:val="001459B7"/>
    <w:rsid w:val="00146173"/>
    <w:rsid w:val="001462A6"/>
    <w:rsid w:val="0014635E"/>
    <w:rsid w:val="00146448"/>
    <w:rsid w:val="00146BE9"/>
    <w:rsid w:val="00146C5B"/>
    <w:rsid w:val="00147D1A"/>
    <w:rsid w:val="00150D91"/>
    <w:rsid w:val="00151275"/>
    <w:rsid w:val="0015145B"/>
    <w:rsid w:val="00151A2F"/>
    <w:rsid w:val="00151BB8"/>
    <w:rsid w:val="00152063"/>
    <w:rsid w:val="0015253F"/>
    <w:rsid w:val="00152AB3"/>
    <w:rsid w:val="00152BBF"/>
    <w:rsid w:val="00153596"/>
    <w:rsid w:val="001540CF"/>
    <w:rsid w:val="0015508A"/>
    <w:rsid w:val="0015516E"/>
    <w:rsid w:val="00155348"/>
    <w:rsid w:val="00155B74"/>
    <w:rsid w:val="00155EC8"/>
    <w:rsid w:val="00155FC3"/>
    <w:rsid w:val="00156264"/>
    <w:rsid w:val="00156899"/>
    <w:rsid w:val="00156C80"/>
    <w:rsid w:val="001571F7"/>
    <w:rsid w:val="001573CA"/>
    <w:rsid w:val="00157AB3"/>
    <w:rsid w:val="00157AE8"/>
    <w:rsid w:val="00160011"/>
    <w:rsid w:val="00160229"/>
    <w:rsid w:val="00160239"/>
    <w:rsid w:val="00160AF7"/>
    <w:rsid w:val="00161237"/>
    <w:rsid w:val="001619AA"/>
    <w:rsid w:val="00161F95"/>
    <w:rsid w:val="00162467"/>
    <w:rsid w:val="001626D8"/>
    <w:rsid w:val="0016283B"/>
    <w:rsid w:val="00162DF8"/>
    <w:rsid w:val="00164F1A"/>
    <w:rsid w:val="00164F31"/>
    <w:rsid w:val="00165058"/>
    <w:rsid w:val="00165311"/>
    <w:rsid w:val="0016578A"/>
    <w:rsid w:val="001659FF"/>
    <w:rsid w:val="00165BFC"/>
    <w:rsid w:val="0016611F"/>
    <w:rsid w:val="001661F6"/>
    <w:rsid w:val="0016631A"/>
    <w:rsid w:val="00166F2A"/>
    <w:rsid w:val="00167203"/>
    <w:rsid w:val="0017044C"/>
    <w:rsid w:val="001708A9"/>
    <w:rsid w:val="00170A21"/>
    <w:rsid w:val="00170E43"/>
    <w:rsid w:val="001710A3"/>
    <w:rsid w:val="0017117C"/>
    <w:rsid w:val="0017119A"/>
    <w:rsid w:val="0017166C"/>
    <w:rsid w:val="00171681"/>
    <w:rsid w:val="00171E09"/>
    <w:rsid w:val="00171ED1"/>
    <w:rsid w:val="00172012"/>
    <w:rsid w:val="00172114"/>
    <w:rsid w:val="001722F3"/>
    <w:rsid w:val="00172813"/>
    <w:rsid w:val="001729B1"/>
    <w:rsid w:val="00172CFE"/>
    <w:rsid w:val="001730C9"/>
    <w:rsid w:val="00173D55"/>
    <w:rsid w:val="00174123"/>
    <w:rsid w:val="00174E9E"/>
    <w:rsid w:val="001750CE"/>
    <w:rsid w:val="001756A6"/>
    <w:rsid w:val="00175C95"/>
    <w:rsid w:val="00175CA3"/>
    <w:rsid w:val="00176F42"/>
    <w:rsid w:val="001803AD"/>
    <w:rsid w:val="001807B8"/>
    <w:rsid w:val="00180F89"/>
    <w:rsid w:val="00180F99"/>
    <w:rsid w:val="001810D5"/>
    <w:rsid w:val="0018145B"/>
    <w:rsid w:val="0018161B"/>
    <w:rsid w:val="00181CCC"/>
    <w:rsid w:val="00182FBD"/>
    <w:rsid w:val="00183176"/>
    <w:rsid w:val="00183A1A"/>
    <w:rsid w:val="00183D47"/>
    <w:rsid w:val="00183E64"/>
    <w:rsid w:val="00184335"/>
    <w:rsid w:val="0018452A"/>
    <w:rsid w:val="00184E6E"/>
    <w:rsid w:val="0018513E"/>
    <w:rsid w:val="00185721"/>
    <w:rsid w:val="00185A4D"/>
    <w:rsid w:val="00185D9A"/>
    <w:rsid w:val="001866B2"/>
    <w:rsid w:val="0018676E"/>
    <w:rsid w:val="00186DF1"/>
    <w:rsid w:val="00186EB2"/>
    <w:rsid w:val="0018720B"/>
    <w:rsid w:val="00187AAE"/>
    <w:rsid w:val="00187ED8"/>
    <w:rsid w:val="001903C1"/>
    <w:rsid w:val="00190A2D"/>
    <w:rsid w:val="00192485"/>
    <w:rsid w:val="001924F6"/>
    <w:rsid w:val="00192A8A"/>
    <w:rsid w:val="00193225"/>
    <w:rsid w:val="00193795"/>
    <w:rsid w:val="001939C9"/>
    <w:rsid w:val="00193D93"/>
    <w:rsid w:val="00194972"/>
    <w:rsid w:val="00194E45"/>
    <w:rsid w:val="00195A14"/>
    <w:rsid w:val="00195B16"/>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558"/>
    <w:rsid w:val="001A26D2"/>
    <w:rsid w:val="001A27E5"/>
    <w:rsid w:val="001A2A1D"/>
    <w:rsid w:val="001A2B98"/>
    <w:rsid w:val="001A2D15"/>
    <w:rsid w:val="001A2D91"/>
    <w:rsid w:val="001A32EC"/>
    <w:rsid w:val="001A3DF3"/>
    <w:rsid w:val="001A3E2E"/>
    <w:rsid w:val="001A3EDD"/>
    <w:rsid w:val="001A4407"/>
    <w:rsid w:val="001A4509"/>
    <w:rsid w:val="001A5AEF"/>
    <w:rsid w:val="001A6425"/>
    <w:rsid w:val="001A6BB2"/>
    <w:rsid w:val="001A6CCC"/>
    <w:rsid w:val="001A7A98"/>
    <w:rsid w:val="001B0594"/>
    <w:rsid w:val="001B05CA"/>
    <w:rsid w:val="001B13B4"/>
    <w:rsid w:val="001B1427"/>
    <w:rsid w:val="001B1958"/>
    <w:rsid w:val="001B2326"/>
    <w:rsid w:val="001B27D7"/>
    <w:rsid w:val="001B295D"/>
    <w:rsid w:val="001B2EF4"/>
    <w:rsid w:val="001B2FE5"/>
    <w:rsid w:val="001B3863"/>
    <w:rsid w:val="001B4066"/>
    <w:rsid w:val="001B435A"/>
    <w:rsid w:val="001B43E2"/>
    <w:rsid w:val="001B440E"/>
    <w:rsid w:val="001B4754"/>
    <w:rsid w:val="001B49A3"/>
    <w:rsid w:val="001B4C8D"/>
    <w:rsid w:val="001B4DCD"/>
    <w:rsid w:val="001B55A9"/>
    <w:rsid w:val="001B6496"/>
    <w:rsid w:val="001B6CB9"/>
    <w:rsid w:val="001B7051"/>
    <w:rsid w:val="001B72E4"/>
    <w:rsid w:val="001B7632"/>
    <w:rsid w:val="001B7BFD"/>
    <w:rsid w:val="001C0D7E"/>
    <w:rsid w:val="001C0D99"/>
    <w:rsid w:val="001C101F"/>
    <w:rsid w:val="001C11BC"/>
    <w:rsid w:val="001C13C2"/>
    <w:rsid w:val="001C1AA8"/>
    <w:rsid w:val="001C1C6F"/>
    <w:rsid w:val="001C2653"/>
    <w:rsid w:val="001C2986"/>
    <w:rsid w:val="001C2AFB"/>
    <w:rsid w:val="001C2B09"/>
    <w:rsid w:val="001C3D8D"/>
    <w:rsid w:val="001C44B7"/>
    <w:rsid w:val="001C4574"/>
    <w:rsid w:val="001C5232"/>
    <w:rsid w:val="001C543A"/>
    <w:rsid w:val="001C5578"/>
    <w:rsid w:val="001C5B37"/>
    <w:rsid w:val="001C5BE9"/>
    <w:rsid w:val="001C5D1B"/>
    <w:rsid w:val="001C60AC"/>
    <w:rsid w:val="001C636F"/>
    <w:rsid w:val="001C64B0"/>
    <w:rsid w:val="001C6BB1"/>
    <w:rsid w:val="001C6BE5"/>
    <w:rsid w:val="001C6EC6"/>
    <w:rsid w:val="001C71FC"/>
    <w:rsid w:val="001C79C3"/>
    <w:rsid w:val="001C7D08"/>
    <w:rsid w:val="001C7D7E"/>
    <w:rsid w:val="001D064D"/>
    <w:rsid w:val="001D0667"/>
    <w:rsid w:val="001D1534"/>
    <w:rsid w:val="001D1F9C"/>
    <w:rsid w:val="001D25EA"/>
    <w:rsid w:val="001D26A2"/>
    <w:rsid w:val="001D2974"/>
    <w:rsid w:val="001D3676"/>
    <w:rsid w:val="001D40F4"/>
    <w:rsid w:val="001D4BF3"/>
    <w:rsid w:val="001D4FEE"/>
    <w:rsid w:val="001D5A01"/>
    <w:rsid w:val="001D5BED"/>
    <w:rsid w:val="001D5CE4"/>
    <w:rsid w:val="001D650F"/>
    <w:rsid w:val="001D6AB5"/>
    <w:rsid w:val="001D757B"/>
    <w:rsid w:val="001D7818"/>
    <w:rsid w:val="001D7C7C"/>
    <w:rsid w:val="001E057A"/>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276D"/>
    <w:rsid w:val="001F30D4"/>
    <w:rsid w:val="001F315F"/>
    <w:rsid w:val="001F3611"/>
    <w:rsid w:val="001F39DE"/>
    <w:rsid w:val="001F3EE5"/>
    <w:rsid w:val="001F3F71"/>
    <w:rsid w:val="001F411F"/>
    <w:rsid w:val="001F6022"/>
    <w:rsid w:val="001F63EB"/>
    <w:rsid w:val="001F6765"/>
    <w:rsid w:val="001F6E53"/>
    <w:rsid w:val="001F6EC7"/>
    <w:rsid w:val="001F6EF2"/>
    <w:rsid w:val="001F7BD1"/>
    <w:rsid w:val="00200203"/>
    <w:rsid w:val="00200539"/>
    <w:rsid w:val="00200B01"/>
    <w:rsid w:val="00200E85"/>
    <w:rsid w:val="00200EEB"/>
    <w:rsid w:val="00201535"/>
    <w:rsid w:val="00201664"/>
    <w:rsid w:val="002019C2"/>
    <w:rsid w:val="002025C5"/>
    <w:rsid w:val="00202A94"/>
    <w:rsid w:val="002032AF"/>
    <w:rsid w:val="00203916"/>
    <w:rsid w:val="00203C05"/>
    <w:rsid w:val="00203CCB"/>
    <w:rsid w:val="00204A8F"/>
    <w:rsid w:val="00204A9A"/>
    <w:rsid w:val="00204BBD"/>
    <w:rsid w:val="0020534D"/>
    <w:rsid w:val="00205CE7"/>
    <w:rsid w:val="0020623F"/>
    <w:rsid w:val="00206812"/>
    <w:rsid w:val="00206B27"/>
    <w:rsid w:val="00206B72"/>
    <w:rsid w:val="002072AA"/>
    <w:rsid w:val="002078D5"/>
    <w:rsid w:val="00207EF4"/>
    <w:rsid w:val="00210156"/>
    <w:rsid w:val="002106D5"/>
    <w:rsid w:val="00211369"/>
    <w:rsid w:val="00211B52"/>
    <w:rsid w:val="002122BE"/>
    <w:rsid w:val="0021332E"/>
    <w:rsid w:val="00213ABB"/>
    <w:rsid w:val="00213EE2"/>
    <w:rsid w:val="00214295"/>
    <w:rsid w:val="002143A0"/>
    <w:rsid w:val="002149CD"/>
    <w:rsid w:val="00214D35"/>
    <w:rsid w:val="00215048"/>
    <w:rsid w:val="002155B2"/>
    <w:rsid w:val="00215671"/>
    <w:rsid w:val="00215964"/>
    <w:rsid w:val="00215B3D"/>
    <w:rsid w:val="00216287"/>
    <w:rsid w:val="00216BD5"/>
    <w:rsid w:val="00216DF5"/>
    <w:rsid w:val="0021716A"/>
    <w:rsid w:val="00217220"/>
    <w:rsid w:val="00217A67"/>
    <w:rsid w:val="00217C5C"/>
    <w:rsid w:val="00220516"/>
    <w:rsid w:val="0022056F"/>
    <w:rsid w:val="0022081D"/>
    <w:rsid w:val="00220ADB"/>
    <w:rsid w:val="00220CAA"/>
    <w:rsid w:val="00221250"/>
    <w:rsid w:val="00221743"/>
    <w:rsid w:val="00221944"/>
    <w:rsid w:val="0022267C"/>
    <w:rsid w:val="002226B4"/>
    <w:rsid w:val="002229D3"/>
    <w:rsid w:val="00222CB1"/>
    <w:rsid w:val="00223A56"/>
    <w:rsid w:val="00223E1C"/>
    <w:rsid w:val="002243D4"/>
    <w:rsid w:val="00224AD7"/>
    <w:rsid w:val="002250BA"/>
    <w:rsid w:val="00225999"/>
    <w:rsid w:val="0022654C"/>
    <w:rsid w:val="0022694E"/>
    <w:rsid w:val="00226EA8"/>
    <w:rsid w:val="002275F9"/>
    <w:rsid w:val="00227663"/>
    <w:rsid w:val="00230270"/>
    <w:rsid w:val="0023073A"/>
    <w:rsid w:val="00230760"/>
    <w:rsid w:val="00230BA0"/>
    <w:rsid w:val="0023137E"/>
    <w:rsid w:val="00231396"/>
    <w:rsid w:val="00231A71"/>
    <w:rsid w:val="00231B1F"/>
    <w:rsid w:val="002321D3"/>
    <w:rsid w:val="00232F0D"/>
    <w:rsid w:val="00233202"/>
    <w:rsid w:val="0023333E"/>
    <w:rsid w:val="00233361"/>
    <w:rsid w:val="002342D4"/>
    <w:rsid w:val="00234603"/>
    <w:rsid w:val="00235B92"/>
    <w:rsid w:val="002363AE"/>
    <w:rsid w:val="0023678E"/>
    <w:rsid w:val="00237302"/>
    <w:rsid w:val="002374E4"/>
    <w:rsid w:val="00237D0A"/>
    <w:rsid w:val="00237D0F"/>
    <w:rsid w:val="00240286"/>
    <w:rsid w:val="00240B54"/>
    <w:rsid w:val="00240B76"/>
    <w:rsid w:val="00240FC1"/>
    <w:rsid w:val="00241570"/>
    <w:rsid w:val="0024179F"/>
    <w:rsid w:val="00241D1F"/>
    <w:rsid w:val="00241D53"/>
    <w:rsid w:val="00242614"/>
    <w:rsid w:val="002428AF"/>
    <w:rsid w:val="00242F0C"/>
    <w:rsid w:val="0024400B"/>
    <w:rsid w:val="002447E6"/>
    <w:rsid w:val="00244906"/>
    <w:rsid w:val="002450FB"/>
    <w:rsid w:val="00245CDB"/>
    <w:rsid w:val="0024687B"/>
    <w:rsid w:val="002468E2"/>
    <w:rsid w:val="00247541"/>
    <w:rsid w:val="00247707"/>
    <w:rsid w:val="00247AD4"/>
    <w:rsid w:val="00250B76"/>
    <w:rsid w:val="00250BCC"/>
    <w:rsid w:val="00250E9A"/>
    <w:rsid w:val="0025126C"/>
    <w:rsid w:val="00251338"/>
    <w:rsid w:val="002522DD"/>
    <w:rsid w:val="00252686"/>
    <w:rsid w:val="002526EF"/>
    <w:rsid w:val="002528CF"/>
    <w:rsid w:val="00252CE2"/>
    <w:rsid w:val="00252F2E"/>
    <w:rsid w:val="0025345B"/>
    <w:rsid w:val="0025358D"/>
    <w:rsid w:val="0025359A"/>
    <w:rsid w:val="00253696"/>
    <w:rsid w:val="00253E09"/>
    <w:rsid w:val="002543EB"/>
    <w:rsid w:val="00254872"/>
    <w:rsid w:val="00254A4B"/>
    <w:rsid w:val="00254E8A"/>
    <w:rsid w:val="002554FC"/>
    <w:rsid w:val="0025698C"/>
    <w:rsid w:val="00256E35"/>
    <w:rsid w:val="0025732B"/>
    <w:rsid w:val="00260907"/>
    <w:rsid w:val="002610AC"/>
    <w:rsid w:val="002614BB"/>
    <w:rsid w:val="0026186C"/>
    <w:rsid w:val="00262D49"/>
    <w:rsid w:val="0026336E"/>
    <w:rsid w:val="00263B7C"/>
    <w:rsid w:val="00264099"/>
    <w:rsid w:val="002646F5"/>
    <w:rsid w:val="00264F48"/>
    <w:rsid w:val="00265410"/>
    <w:rsid w:val="0026552A"/>
    <w:rsid w:val="00265C4D"/>
    <w:rsid w:val="00265E30"/>
    <w:rsid w:val="00265F60"/>
    <w:rsid w:val="0026720C"/>
    <w:rsid w:val="00267335"/>
    <w:rsid w:val="0027003E"/>
    <w:rsid w:val="00270AAC"/>
    <w:rsid w:val="00270FC7"/>
    <w:rsid w:val="002712A9"/>
    <w:rsid w:val="00271441"/>
    <w:rsid w:val="002714D7"/>
    <w:rsid w:val="002718A2"/>
    <w:rsid w:val="00271EBC"/>
    <w:rsid w:val="00271F97"/>
    <w:rsid w:val="00271FE0"/>
    <w:rsid w:val="002728D5"/>
    <w:rsid w:val="002729CC"/>
    <w:rsid w:val="00272C6C"/>
    <w:rsid w:val="00272F09"/>
    <w:rsid w:val="00274536"/>
    <w:rsid w:val="0027455F"/>
    <w:rsid w:val="00275047"/>
    <w:rsid w:val="002750D6"/>
    <w:rsid w:val="00275565"/>
    <w:rsid w:val="00275823"/>
    <w:rsid w:val="002758A3"/>
    <w:rsid w:val="0027672B"/>
    <w:rsid w:val="0027677D"/>
    <w:rsid w:val="00276CAE"/>
    <w:rsid w:val="00277169"/>
    <w:rsid w:val="00280B84"/>
    <w:rsid w:val="00281405"/>
    <w:rsid w:val="00281C03"/>
    <w:rsid w:val="00281DD8"/>
    <w:rsid w:val="00283915"/>
    <w:rsid w:val="0028402C"/>
    <w:rsid w:val="00284798"/>
    <w:rsid w:val="002847C8"/>
    <w:rsid w:val="00284AF6"/>
    <w:rsid w:val="00284CF1"/>
    <w:rsid w:val="00284EA2"/>
    <w:rsid w:val="002850ED"/>
    <w:rsid w:val="00285A83"/>
    <w:rsid w:val="00285FDF"/>
    <w:rsid w:val="002863D7"/>
    <w:rsid w:val="00286759"/>
    <w:rsid w:val="00286E97"/>
    <w:rsid w:val="00286F76"/>
    <w:rsid w:val="00287311"/>
    <w:rsid w:val="002878A0"/>
    <w:rsid w:val="002914CF"/>
    <w:rsid w:val="00292439"/>
    <w:rsid w:val="002926B4"/>
    <w:rsid w:val="00292CE8"/>
    <w:rsid w:val="00293295"/>
    <w:rsid w:val="002936B6"/>
    <w:rsid w:val="002938B9"/>
    <w:rsid w:val="00293F6F"/>
    <w:rsid w:val="0029467E"/>
    <w:rsid w:val="00294EE0"/>
    <w:rsid w:val="00295396"/>
    <w:rsid w:val="002955F5"/>
    <w:rsid w:val="00295717"/>
    <w:rsid w:val="002966F6"/>
    <w:rsid w:val="002A007E"/>
    <w:rsid w:val="002A0447"/>
    <w:rsid w:val="002A04A1"/>
    <w:rsid w:val="002A0E02"/>
    <w:rsid w:val="002A1220"/>
    <w:rsid w:val="002A1661"/>
    <w:rsid w:val="002A1FA1"/>
    <w:rsid w:val="002A2224"/>
    <w:rsid w:val="002A22BA"/>
    <w:rsid w:val="002A22BD"/>
    <w:rsid w:val="002A23B1"/>
    <w:rsid w:val="002A4BAD"/>
    <w:rsid w:val="002A4C22"/>
    <w:rsid w:val="002A4E7C"/>
    <w:rsid w:val="002A5180"/>
    <w:rsid w:val="002A645D"/>
    <w:rsid w:val="002A6CA5"/>
    <w:rsid w:val="002A7254"/>
    <w:rsid w:val="002A79EA"/>
    <w:rsid w:val="002A7D7A"/>
    <w:rsid w:val="002B0433"/>
    <w:rsid w:val="002B124C"/>
    <w:rsid w:val="002B1294"/>
    <w:rsid w:val="002B258A"/>
    <w:rsid w:val="002B266F"/>
    <w:rsid w:val="002B4611"/>
    <w:rsid w:val="002B4654"/>
    <w:rsid w:val="002B4742"/>
    <w:rsid w:val="002B47AE"/>
    <w:rsid w:val="002B4D1D"/>
    <w:rsid w:val="002B4EA7"/>
    <w:rsid w:val="002B5395"/>
    <w:rsid w:val="002B5396"/>
    <w:rsid w:val="002B5549"/>
    <w:rsid w:val="002B5E78"/>
    <w:rsid w:val="002B7B86"/>
    <w:rsid w:val="002B7CB7"/>
    <w:rsid w:val="002B7F96"/>
    <w:rsid w:val="002C0061"/>
    <w:rsid w:val="002C0693"/>
    <w:rsid w:val="002C0B5B"/>
    <w:rsid w:val="002C182C"/>
    <w:rsid w:val="002C19A8"/>
    <w:rsid w:val="002C1E0D"/>
    <w:rsid w:val="002C30DD"/>
    <w:rsid w:val="002C34BB"/>
    <w:rsid w:val="002C36C7"/>
    <w:rsid w:val="002C3D44"/>
    <w:rsid w:val="002C3F6C"/>
    <w:rsid w:val="002C442D"/>
    <w:rsid w:val="002C4753"/>
    <w:rsid w:val="002C6196"/>
    <w:rsid w:val="002C61C0"/>
    <w:rsid w:val="002C6255"/>
    <w:rsid w:val="002C629D"/>
    <w:rsid w:val="002C6FF5"/>
    <w:rsid w:val="002C7E61"/>
    <w:rsid w:val="002D0ADF"/>
    <w:rsid w:val="002D0D98"/>
    <w:rsid w:val="002D0DE7"/>
    <w:rsid w:val="002D163D"/>
    <w:rsid w:val="002D189C"/>
    <w:rsid w:val="002D18B5"/>
    <w:rsid w:val="002D1CFB"/>
    <w:rsid w:val="002D1FCE"/>
    <w:rsid w:val="002D21F9"/>
    <w:rsid w:val="002D23BF"/>
    <w:rsid w:val="002D23FA"/>
    <w:rsid w:val="002D241B"/>
    <w:rsid w:val="002D24B0"/>
    <w:rsid w:val="002D2523"/>
    <w:rsid w:val="002D2916"/>
    <w:rsid w:val="002D2DD4"/>
    <w:rsid w:val="002D37CA"/>
    <w:rsid w:val="002D390D"/>
    <w:rsid w:val="002D3922"/>
    <w:rsid w:val="002D410A"/>
    <w:rsid w:val="002D45EC"/>
    <w:rsid w:val="002D48EC"/>
    <w:rsid w:val="002D4922"/>
    <w:rsid w:val="002D4E1C"/>
    <w:rsid w:val="002D4F01"/>
    <w:rsid w:val="002D5A5E"/>
    <w:rsid w:val="002D5ED8"/>
    <w:rsid w:val="002D61ED"/>
    <w:rsid w:val="002D66A3"/>
    <w:rsid w:val="002D6CE2"/>
    <w:rsid w:val="002D748F"/>
    <w:rsid w:val="002D7DCF"/>
    <w:rsid w:val="002D7DE1"/>
    <w:rsid w:val="002E01D0"/>
    <w:rsid w:val="002E0755"/>
    <w:rsid w:val="002E1953"/>
    <w:rsid w:val="002E1BC3"/>
    <w:rsid w:val="002E1E47"/>
    <w:rsid w:val="002E2F59"/>
    <w:rsid w:val="002E2FB4"/>
    <w:rsid w:val="002E34B3"/>
    <w:rsid w:val="002E34CE"/>
    <w:rsid w:val="002E34F6"/>
    <w:rsid w:val="002E35BE"/>
    <w:rsid w:val="002E37B8"/>
    <w:rsid w:val="002E3D0C"/>
    <w:rsid w:val="002E48B9"/>
    <w:rsid w:val="002E57BF"/>
    <w:rsid w:val="002E5E05"/>
    <w:rsid w:val="002E5F97"/>
    <w:rsid w:val="002E6411"/>
    <w:rsid w:val="002E6581"/>
    <w:rsid w:val="002E68CC"/>
    <w:rsid w:val="002E6B33"/>
    <w:rsid w:val="002E6C1D"/>
    <w:rsid w:val="002E77CD"/>
    <w:rsid w:val="002F0677"/>
    <w:rsid w:val="002F136A"/>
    <w:rsid w:val="002F1DC2"/>
    <w:rsid w:val="002F1DFC"/>
    <w:rsid w:val="002F2415"/>
    <w:rsid w:val="002F27AC"/>
    <w:rsid w:val="002F33DD"/>
    <w:rsid w:val="002F39B1"/>
    <w:rsid w:val="002F3AAB"/>
    <w:rsid w:val="002F426B"/>
    <w:rsid w:val="002F5590"/>
    <w:rsid w:val="002F569A"/>
    <w:rsid w:val="002F61D0"/>
    <w:rsid w:val="002F69FD"/>
    <w:rsid w:val="002F6B18"/>
    <w:rsid w:val="002F72E0"/>
    <w:rsid w:val="002F72FB"/>
    <w:rsid w:val="002F7B5A"/>
    <w:rsid w:val="003001B2"/>
    <w:rsid w:val="003008B6"/>
    <w:rsid w:val="003009D8"/>
    <w:rsid w:val="00300D91"/>
    <w:rsid w:val="0030122B"/>
    <w:rsid w:val="003014E2"/>
    <w:rsid w:val="003019BF"/>
    <w:rsid w:val="00301C84"/>
    <w:rsid w:val="00302093"/>
    <w:rsid w:val="0030249C"/>
    <w:rsid w:val="003028C9"/>
    <w:rsid w:val="00303223"/>
    <w:rsid w:val="00303DB4"/>
    <w:rsid w:val="00303F2A"/>
    <w:rsid w:val="00304220"/>
    <w:rsid w:val="0030448A"/>
    <w:rsid w:val="00304863"/>
    <w:rsid w:val="00304E88"/>
    <w:rsid w:val="003056B7"/>
    <w:rsid w:val="003057CF"/>
    <w:rsid w:val="00305AEA"/>
    <w:rsid w:val="00305B0F"/>
    <w:rsid w:val="0030604C"/>
    <w:rsid w:val="003066A3"/>
    <w:rsid w:val="003070EF"/>
    <w:rsid w:val="0030720C"/>
    <w:rsid w:val="003077C2"/>
    <w:rsid w:val="00307843"/>
    <w:rsid w:val="00307E80"/>
    <w:rsid w:val="003105FC"/>
    <w:rsid w:val="00310C28"/>
    <w:rsid w:val="00310F7D"/>
    <w:rsid w:val="00310FE6"/>
    <w:rsid w:val="0031121D"/>
    <w:rsid w:val="00311609"/>
    <w:rsid w:val="00311844"/>
    <w:rsid w:val="00311BC5"/>
    <w:rsid w:val="00311DB2"/>
    <w:rsid w:val="00311DDA"/>
    <w:rsid w:val="00312108"/>
    <w:rsid w:val="00312203"/>
    <w:rsid w:val="00312332"/>
    <w:rsid w:val="0031294D"/>
    <w:rsid w:val="00312A42"/>
    <w:rsid w:val="00313A55"/>
    <w:rsid w:val="00313B20"/>
    <w:rsid w:val="00314A56"/>
    <w:rsid w:val="0031517C"/>
    <w:rsid w:val="003154C0"/>
    <w:rsid w:val="00316229"/>
    <w:rsid w:val="00317AC6"/>
    <w:rsid w:val="00317AF4"/>
    <w:rsid w:val="00317DDB"/>
    <w:rsid w:val="003208C9"/>
    <w:rsid w:val="00322669"/>
    <w:rsid w:val="00322EB1"/>
    <w:rsid w:val="00323820"/>
    <w:rsid w:val="00323EBB"/>
    <w:rsid w:val="0032416D"/>
    <w:rsid w:val="00324715"/>
    <w:rsid w:val="0032539D"/>
    <w:rsid w:val="003269C4"/>
    <w:rsid w:val="003269E3"/>
    <w:rsid w:val="00327153"/>
    <w:rsid w:val="00330210"/>
    <w:rsid w:val="003306B4"/>
    <w:rsid w:val="00330D7A"/>
    <w:rsid w:val="00330E3D"/>
    <w:rsid w:val="00331057"/>
    <w:rsid w:val="00331493"/>
    <w:rsid w:val="00331574"/>
    <w:rsid w:val="003315EF"/>
    <w:rsid w:val="00331C02"/>
    <w:rsid w:val="003325CE"/>
    <w:rsid w:val="003327A0"/>
    <w:rsid w:val="003328DF"/>
    <w:rsid w:val="00332B20"/>
    <w:rsid w:val="003330A9"/>
    <w:rsid w:val="0033351D"/>
    <w:rsid w:val="003335C5"/>
    <w:rsid w:val="00333AAA"/>
    <w:rsid w:val="00333AC2"/>
    <w:rsid w:val="00333EE0"/>
    <w:rsid w:val="003349D6"/>
    <w:rsid w:val="00334AA3"/>
    <w:rsid w:val="00334C12"/>
    <w:rsid w:val="00334C34"/>
    <w:rsid w:val="00334D85"/>
    <w:rsid w:val="00335BFB"/>
    <w:rsid w:val="00337455"/>
    <w:rsid w:val="00337659"/>
    <w:rsid w:val="003376AE"/>
    <w:rsid w:val="0033777D"/>
    <w:rsid w:val="003377AD"/>
    <w:rsid w:val="003401FF"/>
    <w:rsid w:val="00340C4C"/>
    <w:rsid w:val="00341629"/>
    <w:rsid w:val="0034228C"/>
    <w:rsid w:val="00342468"/>
    <w:rsid w:val="00342AE4"/>
    <w:rsid w:val="00343152"/>
    <w:rsid w:val="0034327C"/>
    <w:rsid w:val="003439DE"/>
    <w:rsid w:val="00343C50"/>
    <w:rsid w:val="00343D03"/>
    <w:rsid w:val="003446ED"/>
    <w:rsid w:val="00344950"/>
    <w:rsid w:val="003452A4"/>
    <w:rsid w:val="003459B2"/>
    <w:rsid w:val="00345CF0"/>
    <w:rsid w:val="00345FEB"/>
    <w:rsid w:val="0034606B"/>
    <w:rsid w:val="003468BE"/>
    <w:rsid w:val="00346C4B"/>
    <w:rsid w:val="00346CC5"/>
    <w:rsid w:val="003471E7"/>
    <w:rsid w:val="003477B5"/>
    <w:rsid w:val="00347B77"/>
    <w:rsid w:val="0035020F"/>
    <w:rsid w:val="003502F3"/>
    <w:rsid w:val="00350865"/>
    <w:rsid w:val="00351385"/>
    <w:rsid w:val="003514DC"/>
    <w:rsid w:val="00351CA1"/>
    <w:rsid w:val="00351D75"/>
    <w:rsid w:val="00351F5C"/>
    <w:rsid w:val="00352597"/>
    <w:rsid w:val="003528EE"/>
    <w:rsid w:val="003529A2"/>
    <w:rsid w:val="00352D12"/>
    <w:rsid w:val="00352FDE"/>
    <w:rsid w:val="0035315D"/>
    <w:rsid w:val="003531C5"/>
    <w:rsid w:val="003531E6"/>
    <w:rsid w:val="00353C7E"/>
    <w:rsid w:val="00353CFE"/>
    <w:rsid w:val="00353FCB"/>
    <w:rsid w:val="00354281"/>
    <w:rsid w:val="00354780"/>
    <w:rsid w:val="00354942"/>
    <w:rsid w:val="00354F94"/>
    <w:rsid w:val="003550E2"/>
    <w:rsid w:val="003556E3"/>
    <w:rsid w:val="00355849"/>
    <w:rsid w:val="00355A80"/>
    <w:rsid w:val="00355D96"/>
    <w:rsid w:val="00356023"/>
    <w:rsid w:val="003563EF"/>
    <w:rsid w:val="00356568"/>
    <w:rsid w:val="00356A11"/>
    <w:rsid w:val="00356BEE"/>
    <w:rsid w:val="003574C8"/>
    <w:rsid w:val="00357DA4"/>
    <w:rsid w:val="0036007D"/>
    <w:rsid w:val="00360206"/>
    <w:rsid w:val="00360358"/>
    <w:rsid w:val="003603CC"/>
    <w:rsid w:val="0036042C"/>
    <w:rsid w:val="0036088B"/>
    <w:rsid w:val="0036100A"/>
    <w:rsid w:val="0036155F"/>
    <w:rsid w:val="00362B96"/>
    <w:rsid w:val="00363122"/>
    <w:rsid w:val="003635E2"/>
    <w:rsid w:val="00363D0A"/>
    <w:rsid w:val="003640D2"/>
    <w:rsid w:val="003645C6"/>
    <w:rsid w:val="00365241"/>
    <w:rsid w:val="003653CE"/>
    <w:rsid w:val="00365A13"/>
    <w:rsid w:val="00365B18"/>
    <w:rsid w:val="0036604B"/>
    <w:rsid w:val="003664B9"/>
    <w:rsid w:val="00366779"/>
    <w:rsid w:val="00366FC6"/>
    <w:rsid w:val="00367A8C"/>
    <w:rsid w:val="00367BC7"/>
    <w:rsid w:val="00367C5B"/>
    <w:rsid w:val="003702DB"/>
    <w:rsid w:val="00370360"/>
    <w:rsid w:val="00370456"/>
    <w:rsid w:val="00370796"/>
    <w:rsid w:val="0037205A"/>
    <w:rsid w:val="0037246D"/>
    <w:rsid w:val="0037248D"/>
    <w:rsid w:val="003736D0"/>
    <w:rsid w:val="00373703"/>
    <w:rsid w:val="00374642"/>
    <w:rsid w:val="00374D93"/>
    <w:rsid w:val="00374FAE"/>
    <w:rsid w:val="0037532A"/>
    <w:rsid w:val="00375724"/>
    <w:rsid w:val="003758C9"/>
    <w:rsid w:val="00375A98"/>
    <w:rsid w:val="003760F2"/>
    <w:rsid w:val="0037664B"/>
    <w:rsid w:val="00376867"/>
    <w:rsid w:val="003768EA"/>
    <w:rsid w:val="0037797E"/>
    <w:rsid w:val="0038059E"/>
    <w:rsid w:val="0038087E"/>
    <w:rsid w:val="00380A66"/>
    <w:rsid w:val="0038136E"/>
    <w:rsid w:val="00381E96"/>
    <w:rsid w:val="00382069"/>
    <w:rsid w:val="0038304A"/>
    <w:rsid w:val="003833DC"/>
    <w:rsid w:val="0038388F"/>
    <w:rsid w:val="003839D1"/>
    <w:rsid w:val="003841AE"/>
    <w:rsid w:val="003841C4"/>
    <w:rsid w:val="0038486E"/>
    <w:rsid w:val="00384DFC"/>
    <w:rsid w:val="00385AF4"/>
    <w:rsid w:val="00385BDF"/>
    <w:rsid w:val="0038622B"/>
    <w:rsid w:val="0038632F"/>
    <w:rsid w:val="003870C4"/>
    <w:rsid w:val="00387C18"/>
    <w:rsid w:val="00387D73"/>
    <w:rsid w:val="00390364"/>
    <w:rsid w:val="00390C61"/>
    <w:rsid w:val="00390FE1"/>
    <w:rsid w:val="00391089"/>
    <w:rsid w:val="003911EE"/>
    <w:rsid w:val="00391487"/>
    <w:rsid w:val="00391BD2"/>
    <w:rsid w:val="00391DAA"/>
    <w:rsid w:val="00392CA9"/>
    <w:rsid w:val="00392D36"/>
    <w:rsid w:val="003931D6"/>
    <w:rsid w:val="0039387A"/>
    <w:rsid w:val="003952C5"/>
    <w:rsid w:val="00395B70"/>
    <w:rsid w:val="00395E7B"/>
    <w:rsid w:val="0039611E"/>
    <w:rsid w:val="00396A47"/>
    <w:rsid w:val="00397496"/>
    <w:rsid w:val="003979AB"/>
    <w:rsid w:val="003A05BC"/>
    <w:rsid w:val="003A05D1"/>
    <w:rsid w:val="003A0836"/>
    <w:rsid w:val="003A0A75"/>
    <w:rsid w:val="003A0C82"/>
    <w:rsid w:val="003A0DC2"/>
    <w:rsid w:val="003A1166"/>
    <w:rsid w:val="003A17FD"/>
    <w:rsid w:val="003A1ACB"/>
    <w:rsid w:val="003A1F0F"/>
    <w:rsid w:val="003A2435"/>
    <w:rsid w:val="003A2AA6"/>
    <w:rsid w:val="003A2EF3"/>
    <w:rsid w:val="003A3AAA"/>
    <w:rsid w:val="003A49F6"/>
    <w:rsid w:val="003A4CDD"/>
    <w:rsid w:val="003A50D4"/>
    <w:rsid w:val="003A5740"/>
    <w:rsid w:val="003A5C13"/>
    <w:rsid w:val="003A677A"/>
    <w:rsid w:val="003A6849"/>
    <w:rsid w:val="003A68FB"/>
    <w:rsid w:val="003A6967"/>
    <w:rsid w:val="003A6D42"/>
    <w:rsid w:val="003A6F2E"/>
    <w:rsid w:val="003B01A3"/>
    <w:rsid w:val="003B0557"/>
    <w:rsid w:val="003B0DD3"/>
    <w:rsid w:val="003B11D8"/>
    <w:rsid w:val="003B1434"/>
    <w:rsid w:val="003B1FB4"/>
    <w:rsid w:val="003B2381"/>
    <w:rsid w:val="003B266C"/>
    <w:rsid w:val="003B271D"/>
    <w:rsid w:val="003B2DB8"/>
    <w:rsid w:val="003B2EB8"/>
    <w:rsid w:val="003B35E7"/>
    <w:rsid w:val="003B4607"/>
    <w:rsid w:val="003B46E0"/>
    <w:rsid w:val="003B4809"/>
    <w:rsid w:val="003B48F4"/>
    <w:rsid w:val="003B52BA"/>
    <w:rsid w:val="003B572E"/>
    <w:rsid w:val="003B5A6E"/>
    <w:rsid w:val="003B5A9C"/>
    <w:rsid w:val="003B70B0"/>
    <w:rsid w:val="003B79CA"/>
    <w:rsid w:val="003B7A28"/>
    <w:rsid w:val="003C0BB4"/>
    <w:rsid w:val="003C0E1A"/>
    <w:rsid w:val="003C0E58"/>
    <w:rsid w:val="003C0F7D"/>
    <w:rsid w:val="003C16BD"/>
    <w:rsid w:val="003C1802"/>
    <w:rsid w:val="003C1A5A"/>
    <w:rsid w:val="003C1B80"/>
    <w:rsid w:val="003C1C16"/>
    <w:rsid w:val="003C22ED"/>
    <w:rsid w:val="003C31DF"/>
    <w:rsid w:val="003C33D8"/>
    <w:rsid w:val="003C3BDA"/>
    <w:rsid w:val="003C3CF4"/>
    <w:rsid w:val="003C4273"/>
    <w:rsid w:val="003C4349"/>
    <w:rsid w:val="003C4378"/>
    <w:rsid w:val="003C4754"/>
    <w:rsid w:val="003C48C6"/>
    <w:rsid w:val="003C58E6"/>
    <w:rsid w:val="003C6050"/>
    <w:rsid w:val="003C6233"/>
    <w:rsid w:val="003C6334"/>
    <w:rsid w:val="003C64EB"/>
    <w:rsid w:val="003C6563"/>
    <w:rsid w:val="003C71C5"/>
    <w:rsid w:val="003C72B0"/>
    <w:rsid w:val="003C7336"/>
    <w:rsid w:val="003C7EEE"/>
    <w:rsid w:val="003D04FB"/>
    <w:rsid w:val="003D07D6"/>
    <w:rsid w:val="003D0870"/>
    <w:rsid w:val="003D0BB9"/>
    <w:rsid w:val="003D140B"/>
    <w:rsid w:val="003D1809"/>
    <w:rsid w:val="003D18B3"/>
    <w:rsid w:val="003D258E"/>
    <w:rsid w:val="003D3CD5"/>
    <w:rsid w:val="003D40F8"/>
    <w:rsid w:val="003D425F"/>
    <w:rsid w:val="003D43DE"/>
    <w:rsid w:val="003D4481"/>
    <w:rsid w:val="003D4597"/>
    <w:rsid w:val="003D47D3"/>
    <w:rsid w:val="003D4E2F"/>
    <w:rsid w:val="003D4E76"/>
    <w:rsid w:val="003D5347"/>
    <w:rsid w:val="003D5B23"/>
    <w:rsid w:val="003D6073"/>
    <w:rsid w:val="003D68F0"/>
    <w:rsid w:val="003D6956"/>
    <w:rsid w:val="003D6BE8"/>
    <w:rsid w:val="003D7018"/>
    <w:rsid w:val="003D7939"/>
    <w:rsid w:val="003D7969"/>
    <w:rsid w:val="003D7E0A"/>
    <w:rsid w:val="003E07DE"/>
    <w:rsid w:val="003E0BEB"/>
    <w:rsid w:val="003E0DC7"/>
    <w:rsid w:val="003E168A"/>
    <w:rsid w:val="003E1F3B"/>
    <w:rsid w:val="003E1F7F"/>
    <w:rsid w:val="003E2026"/>
    <w:rsid w:val="003E2B6E"/>
    <w:rsid w:val="003E2C08"/>
    <w:rsid w:val="003E2D5E"/>
    <w:rsid w:val="003E38E1"/>
    <w:rsid w:val="003E3D98"/>
    <w:rsid w:val="003E3E1C"/>
    <w:rsid w:val="003E4800"/>
    <w:rsid w:val="003E5067"/>
    <w:rsid w:val="003E5A76"/>
    <w:rsid w:val="003E5CAD"/>
    <w:rsid w:val="003E5E7E"/>
    <w:rsid w:val="003E6545"/>
    <w:rsid w:val="003E6D05"/>
    <w:rsid w:val="003E6F9C"/>
    <w:rsid w:val="003E7472"/>
    <w:rsid w:val="003E750A"/>
    <w:rsid w:val="003E784B"/>
    <w:rsid w:val="003E78A0"/>
    <w:rsid w:val="003F0B60"/>
    <w:rsid w:val="003F1775"/>
    <w:rsid w:val="003F2963"/>
    <w:rsid w:val="003F2E03"/>
    <w:rsid w:val="003F2F07"/>
    <w:rsid w:val="003F33DE"/>
    <w:rsid w:val="003F37AB"/>
    <w:rsid w:val="003F3C1D"/>
    <w:rsid w:val="003F3DC9"/>
    <w:rsid w:val="003F3EF1"/>
    <w:rsid w:val="003F47AF"/>
    <w:rsid w:val="003F599F"/>
    <w:rsid w:val="003F711F"/>
    <w:rsid w:val="003F7928"/>
    <w:rsid w:val="003F797B"/>
    <w:rsid w:val="003F7AAA"/>
    <w:rsid w:val="00400233"/>
    <w:rsid w:val="0040068E"/>
    <w:rsid w:val="00400A46"/>
    <w:rsid w:val="00400EE5"/>
    <w:rsid w:val="00400F8A"/>
    <w:rsid w:val="004010FD"/>
    <w:rsid w:val="004011A3"/>
    <w:rsid w:val="0040138B"/>
    <w:rsid w:val="004018B5"/>
    <w:rsid w:val="00401A95"/>
    <w:rsid w:val="00401D8A"/>
    <w:rsid w:val="00401FB0"/>
    <w:rsid w:val="00402A45"/>
    <w:rsid w:val="00402EE3"/>
    <w:rsid w:val="004034F1"/>
    <w:rsid w:val="00403799"/>
    <w:rsid w:val="00403B11"/>
    <w:rsid w:val="00403F2F"/>
    <w:rsid w:val="004044B9"/>
    <w:rsid w:val="00404551"/>
    <w:rsid w:val="00405356"/>
    <w:rsid w:val="004053DE"/>
    <w:rsid w:val="0040577C"/>
    <w:rsid w:val="00405B8A"/>
    <w:rsid w:val="00406A8D"/>
    <w:rsid w:val="00406C59"/>
    <w:rsid w:val="00406DD7"/>
    <w:rsid w:val="00406E69"/>
    <w:rsid w:val="004072D6"/>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20449"/>
    <w:rsid w:val="00420AC0"/>
    <w:rsid w:val="00421DE8"/>
    <w:rsid w:val="00422115"/>
    <w:rsid w:val="004224B6"/>
    <w:rsid w:val="00422C2A"/>
    <w:rsid w:val="004232AA"/>
    <w:rsid w:val="00423698"/>
    <w:rsid w:val="00425BD8"/>
    <w:rsid w:val="004261C4"/>
    <w:rsid w:val="00426406"/>
    <w:rsid w:val="00426476"/>
    <w:rsid w:val="00427B39"/>
    <w:rsid w:val="00427DCA"/>
    <w:rsid w:val="004307F1"/>
    <w:rsid w:val="004309F5"/>
    <w:rsid w:val="00430A8C"/>
    <w:rsid w:val="00430F5B"/>
    <w:rsid w:val="00431206"/>
    <w:rsid w:val="004313E1"/>
    <w:rsid w:val="00431B3B"/>
    <w:rsid w:val="004323E7"/>
    <w:rsid w:val="004324F3"/>
    <w:rsid w:val="00433138"/>
    <w:rsid w:val="004337BC"/>
    <w:rsid w:val="00433A35"/>
    <w:rsid w:val="00433A3E"/>
    <w:rsid w:val="00433FE9"/>
    <w:rsid w:val="00434510"/>
    <w:rsid w:val="004347B5"/>
    <w:rsid w:val="00434E83"/>
    <w:rsid w:val="00434F9E"/>
    <w:rsid w:val="004350AF"/>
    <w:rsid w:val="004355B3"/>
    <w:rsid w:val="00435AED"/>
    <w:rsid w:val="00435F22"/>
    <w:rsid w:val="00436006"/>
    <w:rsid w:val="00436E5D"/>
    <w:rsid w:val="00436FDF"/>
    <w:rsid w:val="0043737F"/>
    <w:rsid w:val="004375B7"/>
    <w:rsid w:val="00437957"/>
    <w:rsid w:val="004403D6"/>
    <w:rsid w:val="00440AF6"/>
    <w:rsid w:val="0044147C"/>
    <w:rsid w:val="0044233F"/>
    <w:rsid w:val="0044234E"/>
    <w:rsid w:val="00443712"/>
    <w:rsid w:val="00443847"/>
    <w:rsid w:val="004443E3"/>
    <w:rsid w:val="00444692"/>
    <w:rsid w:val="00444FED"/>
    <w:rsid w:val="0044519B"/>
    <w:rsid w:val="00445229"/>
    <w:rsid w:val="004454FE"/>
    <w:rsid w:val="00445633"/>
    <w:rsid w:val="0044571B"/>
    <w:rsid w:val="00445A4D"/>
    <w:rsid w:val="00445C42"/>
    <w:rsid w:val="00446307"/>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9E"/>
    <w:rsid w:val="00454176"/>
    <w:rsid w:val="00454322"/>
    <w:rsid w:val="00454331"/>
    <w:rsid w:val="004559BC"/>
    <w:rsid w:val="0045604E"/>
    <w:rsid w:val="00456052"/>
    <w:rsid w:val="004561B2"/>
    <w:rsid w:val="00456E54"/>
    <w:rsid w:val="00456F91"/>
    <w:rsid w:val="00457258"/>
    <w:rsid w:val="00457E5A"/>
    <w:rsid w:val="0046025C"/>
    <w:rsid w:val="00460734"/>
    <w:rsid w:val="004614FC"/>
    <w:rsid w:val="0046195D"/>
    <w:rsid w:val="00461B0A"/>
    <w:rsid w:val="00461F14"/>
    <w:rsid w:val="0046240F"/>
    <w:rsid w:val="004624F2"/>
    <w:rsid w:val="00462A53"/>
    <w:rsid w:val="0046320D"/>
    <w:rsid w:val="00463356"/>
    <w:rsid w:val="004633C1"/>
    <w:rsid w:val="0046365C"/>
    <w:rsid w:val="00463A70"/>
    <w:rsid w:val="00463AB0"/>
    <w:rsid w:val="0046456E"/>
    <w:rsid w:val="00464878"/>
    <w:rsid w:val="00464F42"/>
    <w:rsid w:val="00465290"/>
    <w:rsid w:val="0046542B"/>
    <w:rsid w:val="00465E69"/>
    <w:rsid w:val="00465F06"/>
    <w:rsid w:val="00466371"/>
    <w:rsid w:val="004664ED"/>
    <w:rsid w:val="00466B51"/>
    <w:rsid w:val="00466F25"/>
    <w:rsid w:val="00467BE8"/>
    <w:rsid w:val="0047019A"/>
    <w:rsid w:val="004705B5"/>
    <w:rsid w:val="00470A18"/>
    <w:rsid w:val="00470A72"/>
    <w:rsid w:val="00470B99"/>
    <w:rsid w:val="00471241"/>
    <w:rsid w:val="004712A1"/>
    <w:rsid w:val="00471B70"/>
    <w:rsid w:val="00471C28"/>
    <w:rsid w:val="00471C2F"/>
    <w:rsid w:val="0047237A"/>
    <w:rsid w:val="00472502"/>
    <w:rsid w:val="00472643"/>
    <w:rsid w:val="00472B9B"/>
    <w:rsid w:val="00472C6E"/>
    <w:rsid w:val="00472F4A"/>
    <w:rsid w:val="004730A9"/>
    <w:rsid w:val="00473215"/>
    <w:rsid w:val="00473B39"/>
    <w:rsid w:val="00473FFF"/>
    <w:rsid w:val="0047509C"/>
    <w:rsid w:val="00475563"/>
    <w:rsid w:val="00475F25"/>
    <w:rsid w:val="004763E1"/>
    <w:rsid w:val="004766CB"/>
    <w:rsid w:val="0047699B"/>
    <w:rsid w:val="00476E0A"/>
    <w:rsid w:val="00476F69"/>
    <w:rsid w:val="00477122"/>
    <w:rsid w:val="00477551"/>
    <w:rsid w:val="00477930"/>
    <w:rsid w:val="00477A10"/>
    <w:rsid w:val="0048071B"/>
    <w:rsid w:val="00480B05"/>
    <w:rsid w:val="0048124A"/>
    <w:rsid w:val="00481B4A"/>
    <w:rsid w:val="00481C9F"/>
    <w:rsid w:val="00482033"/>
    <w:rsid w:val="00482058"/>
    <w:rsid w:val="004821A8"/>
    <w:rsid w:val="00482290"/>
    <w:rsid w:val="0048264D"/>
    <w:rsid w:val="00482D94"/>
    <w:rsid w:val="004833B8"/>
    <w:rsid w:val="004840FC"/>
    <w:rsid w:val="004843B3"/>
    <w:rsid w:val="0048474C"/>
    <w:rsid w:val="004848DE"/>
    <w:rsid w:val="00484A8E"/>
    <w:rsid w:val="00484B9B"/>
    <w:rsid w:val="00484E4E"/>
    <w:rsid w:val="004867F2"/>
    <w:rsid w:val="00486BF1"/>
    <w:rsid w:val="00490406"/>
    <w:rsid w:val="00490B15"/>
    <w:rsid w:val="004916C2"/>
    <w:rsid w:val="004917C1"/>
    <w:rsid w:val="00492406"/>
    <w:rsid w:val="004927B6"/>
    <w:rsid w:val="00492E33"/>
    <w:rsid w:val="0049332C"/>
    <w:rsid w:val="00493C86"/>
    <w:rsid w:val="00494387"/>
    <w:rsid w:val="00494AEA"/>
    <w:rsid w:val="00494B8B"/>
    <w:rsid w:val="00494BF3"/>
    <w:rsid w:val="004950CB"/>
    <w:rsid w:val="00495366"/>
    <w:rsid w:val="004955BC"/>
    <w:rsid w:val="00495F0B"/>
    <w:rsid w:val="00496A5D"/>
    <w:rsid w:val="00496B93"/>
    <w:rsid w:val="00496D24"/>
    <w:rsid w:val="004972CB"/>
    <w:rsid w:val="004A06B4"/>
    <w:rsid w:val="004A0AEB"/>
    <w:rsid w:val="004A11F3"/>
    <w:rsid w:val="004A130D"/>
    <w:rsid w:val="004A1680"/>
    <w:rsid w:val="004A1A6D"/>
    <w:rsid w:val="004A1C7F"/>
    <w:rsid w:val="004A1EBB"/>
    <w:rsid w:val="004A1F6C"/>
    <w:rsid w:val="004A1FFB"/>
    <w:rsid w:val="004A27D4"/>
    <w:rsid w:val="004A2C60"/>
    <w:rsid w:val="004A2CE9"/>
    <w:rsid w:val="004A3167"/>
    <w:rsid w:val="004A345C"/>
    <w:rsid w:val="004A38B8"/>
    <w:rsid w:val="004A3DBB"/>
    <w:rsid w:val="004A42BC"/>
    <w:rsid w:val="004A44F1"/>
    <w:rsid w:val="004A4D72"/>
    <w:rsid w:val="004A4EB2"/>
    <w:rsid w:val="004A5060"/>
    <w:rsid w:val="004A6F3C"/>
    <w:rsid w:val="004A7819"/>
    <w:rsid w:val="004A7B44"/>
    <w:rsid w:val="004A7D39"/>
    <w:rsid w:val="004A7EC4"/>
    <w:rsid w:val="004B0341"/>
    <w:rsid w:val="004B0BED"/>
    <w:rsid w:val="004B0C8E"/>
    <w:rsid w:val="004B1264"/>
    <w:rsid w:val="004B1418"/>
    <w:rsid w:val="004B1FFA"/>
    <w:rsid w:val="004B3974"/>
    <w:rsid w:val="004B467F"/>
    <w:rsid w:val="004B4688"/>
    <w:rsid w:val="004B4A6A"/>
    <w:rsid w:val="004B4E31"/>
    <w:rsid w:val="004B5019"/>
    <w:rsid w:val="004B524B"/>
    <w:rsid w:val="004B5469"/>
    <w:rsid w:val="004B56D9"/>
    <w:rsid w:val="004B58BA"/>
    <w:rsid w:val="004B5D6E"/>
    <w:rsid w:val="004B6143"/>
    <w:rsid w:val="004B6B13"/>
    <w:rsid w:val="004B6D4D"/>
    <w:rsid w:val="004B6D80"/>
    <w:rsid w:val="004B7419"/>
    <w:rsid w:val="004B74F7"/>
    <w:rsid w:val="004C066A"/>
    <w:rsid w:val="004C06ED"/>
    <w:rsid w:val="004C099C"/>
    <w:rsid w:val="004C0AF3"/>
    <w:rsid w:val="004C0E6C"/>
    <w:rsid w:val="004C0E8D"/>
    <w:rsid w:val="004C13BB"/>
    <w:rsid w:val="004C1412"/>
    <w:rsid w:val="004C1D20"/>
    <w:rsid w:val="004C1F23"/>
    <w:rsid w:val="004C2C93"/>
    <w:rsid w:val="004C3144"/>
    <w:rsid w:val="004C3255"/>
    <w:rsid w:val="004C3262"/>
    <w:rsid w:val="004C3B91"/>
    <w:rsid w:val="004C4004"/>
    <w:rsid w:val="004C4108"/>
    <w:rsid w:val="004C4203"/>
    <w:rsid w:val="004C42D4"/>
    <w:rsid w:val="004C459E"/>
    <w:rsid w:val="004C4F50"/>
    <w:rsid w:val="004C55EB"/>
    <w:rsid w:val="004C57D1"/>
    <w:rsid w:val="004C654F"/>
    <w:rsid w:val="004C6834"/>
    <w:rsid w:val="004C74EE"/>
    <w:rsid w:val="004D0742"/>
    <w:rsid w:val="004D124F"/>
    <w:rsid w:val="004D1717"/>
    <w:rsid w:val="004D1FEC"/>
    <w:rsid w:val="004D23EF"/>
    <w:rsid w:val="004D31C0"/>
    <w:rsid w:val="004D3543"/>
    <w:rsid w:val="004D3662"/>
    <w:rsid w:val="004D38AD"/>
    <w:rsid w:val="004D3AEA"/>
    <w:rsid w:val="004D3F27"/>
    <w:rsid w:val="004D4770"/>
    <w:rsid w:val="004D5387"/>
    <w:rsid w:val="004D6094"/>
    <w:rsid w:val="004D61B4"/>
    <w:rsid w:val="004D61F6"/>
    <w:rsid w:val="004D666A"/>
    <w:rsid w:val="004D6857"/>
    <w:rsid w:val="004D70DE"/>
    <w:rsid w:val="004D7177"/>
    <w:rsid w:val="004D783E"/>
    <w:rsid w:val="004E0150"/>
    <w:rsid w:val="004E06DE"/>
    <w:rsid w:val="004E0D5A"/>
    <w:rsid w:val="004E17AA"/>
    <w:rsid w:val="004E191E"/>
    <w:rsid w:val="004E22BE"/>
    <w:rsid w:val="004E28BC"/>
    <w:rsid w:val="004E2ACE"/>
    <w:rsid w:val="004E2B65"/>
    <w:rsid w:val="004E2F34"/>
    <w:rsid w:val="004E32A5"/>
    <w:rsid w:val="004E355B"/>
    <w:rsid w:val="004E40EF"/>
    <w:rsid w:val="004E4266"/>
    <w:rsid w:val="004E46AA"/>
    <w:rsid w:val="004E4B97"/>
    <w:rsid w:val="004E5799"/>
    <w:rsid w:val="004E5899"/>
    <w:rsid w:val="004E5AB0"/>
    <w:rsid w:val="004E5DFC"/>
    <w:rsid w:val="004E60CA"/>
    <w:rsid w:val="004E6282"/>
    <w:rsid w:val="004E645B"/>
    <w:rsid w:val="004E6793"/>
    <w:rsid w:val="004E6C58"/>
    <w:rsid w:val="004E6F20"/>
    <w:rsid w:val="004E7342"/>
    <w:rsid w:val="004E74F5"/>
    <w:rsid w:val="004E7A82"/>
    <w:rsid w:val="004E7B31"/>
    <w:rsid w:val="004E7CAD"/>
    <w:rsid w:val="004E7D5B"/>
    <w:rsid w:val="004E7DF8"/>
    <w:rsid w:val="004F00D7"/>
    <w:rsid w:val="004F0F42"/>
    <w:rsid w:val="004F13E3"/>
    <w:rsid w:val="004F1830"/>
    <w:rsid w:val="004F1EBA"/>
    <w:rsid w:val="004F205B"/>
    <w:rsid w:val="004F287A"/>
    <w:rsid w:val="004F29C1"/>
    <w:rsid w:val="004F3214"/>
    <w:rsid w:val="004F3BA1"/>
    <w:rsid w:val="004F3DE4"/>
    <w:rsid w:val="004F3E78"/>
    <w:rsid w:val="004F4510"/>
    <w:rsid w:val="004F553F"/>
    <w:rsid w:val="004F6202"/>
    <w:rsid w:val="004F6539"/>
    <w:rsid w:val="004F71F7"/>
    <w:rsid w:val="004F7548"/>
    <w:rsid w:val="004F7DE7"/>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6BAC"/>
    <w:rsid w:val="005071E9"/>
    <w:rsid w:val="0050727D"/>
    <w:rsid w:val="0050734E"/>
    <w:rsid w:val="00510C2D"/>
    <w:rsid w:val="00510DE8"/>
    <w:rsid w:val="005113AF"/>
    <w:rsid w:val="005118E7"/>
    <w:rsid w:val="00511AF3"/>
    <w:rsid w:val="0051212E"/>
    <w:rsid w:val="005127D8"/>
    <w:rsid w:val="00512815"/>
    <w:rsid w:val="00512A42"/>
    <w:rsid w:val="00512E08"/>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175"/>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1D23"/>
    <w:rsid w:val="005320D9"/>
    <w:rsid w:val="005328C5"/>
    <w:rsid w:val="00532BCF"/>
    <w:rsid w:val="00532F14"/>
    <w:rsid w:val="00533512"/>
    <w:rsid w:val="005336E1"/>
    <w:rsid w:val="005337C4"/>
    <w:rsid w:val="00533F4C"/>
    <w:rsid w:val="0053400F"/>
    <w:rsid w:val="00534196"/>
    <w:rsid w:val="005348A9"/>
    <w:rsid w:val="005366BD"/>
    <w:rsid w:val="005368EF"/>
    <w:rsid w:val="00536B37"/>
    <w:rsid w:val="0053728B"/>
    <w:rsid w:val="0053733C"/>
    <w:rsid w:val="005377D2"/>
    <w:rsid w:val="00537EC1"/>
    <w:rsid w:val="005401DB"/>
    <w:rsid w:val="0054030F"/>
    <w:rsid w:val="00540318"/>
    <w:rsid w:val="00540A00"/>
    <w:rsid w:val="00540F45"/>
    <w:rsid w:val="005411C6"/>
    <w:rsid w:val="0054176B"/>
    <w:rsid w:val="00541B3F"/>
    <w:rsid w:val="00541C08"/>
    <w:rsid w:val="00541ED8"/>
    <w:rsid w:val="00542264"/>
    <w:rsid w:val="0054275A"/>
    <w:rsid w:val="0054375C"/>
    <w:rsid w:val="00543906"/>
    <w:rsid w:val="00543A94"/>
    <w:rsid w:val="005442C2"/>
    <w:rsid w:val="00544434"/>
    <w:rsid w:val="0054448D"/>
    <w:rsid w:val="00544507"/>
    <w:rsid w:val="00544546"/>
    <w:rsid w:val="005451B8"/>
    <w:rsid w:val="00545225"/>
    <w:rsid w:val="005462DE"/>
    <w:rsid w:val="0054676B"/>
    <w:rsid w:val="00546CA9"/>
    <w:rsid w:val="005471C3"/>
    <w:rsid w:val="00547AFB"/>
    <w:rsid w:val="00550021"/>
    <w:rsid w:val="005502F6"/>
    <w:rsid w:val="005515DD"/>
    <w:rsid w:val="00551DB4"/>
    <w:rsid w:val="00552A22"/>
    <w:rsid w:val="00552B52"/>
    <w:rsid w:val="00552E44"/>
    <w:rsid w:val="005530E7"/>
    <w:rsid w:val="00553F15"/>
    <w:rsid w:val="005542CA"/>
    <w:rsid w:val="005549AC"/>
    <w:rsid w:val="00554C01"/>
    <w:rsid w:val="00554F37"/>
    <w:rsid w:val="005551C4"/>
    <w:rsid w:val="005559A9"/>
    <w:rsid w:val="00555D3E"/>
    <w:rsid w:val="00555E02"/>
    <w:rsid w:val="00556510"/>
    <w:rsid w:val="00556768"/>
    <w:rsid w:val="00556B17"/>
    <w:rsid w:val="00556C0D"/>
    <w:rsid w:val="00560B1D"/>
    <w:rsid w:val="0056146E"/>
    <w:rsid w:val="005616A4"/>
    <w:rsid w:val="005619D5"/>
    <w:rsid w:val="00562341"/>
    <w:rsid w:val="00563155"/>
    <w:rsid w:val="00563230"/>
    <w:rsid w:val="0056399A"/>
    <w:rsid w:val="00564C1C"/>
    <w:rsid w:val="00564DAD"/>
    <w:rsid w:val="00565471"/>
    <w:rsid w:val="00565927"/>
    <w:rsid w:val="00565F62"/>
    <w:rsid w:val="0056642C"/>
    <w:rsid w:val="00566541"/>
    <w:rsid w:val="0056782E"/>
    <w:rsid w:val="00570C72"/>
    <w:rsid w:val="00570E93"/>
    <w:rsid w:val="00571840"/>
    <w:rsid w:val="00571AEA"/>
    <w:rsid w:val="0057293A"/>
    <w:rsid w:val="00572C01"/>
    <w:rsid w:val="00572F6F"/>
    <w:rsid w:val="00572F87"/>
    <w:rsid w:val="00573335"/>
    <w:rsid w:val="00573A61"/>
    <w:rsid w:val="00573E4E"/>
    <w:rsid w:val="00574A95"/>
    <w:rsid w:val="00574B03"/>
    <w:rsid w:val="00575C63"/>
    <w:rsid w:val="0057633D"/>
    <w:rsid w:val="005765E9"/>
    <w:rsid w:val="00576C98"/>
    <w:rsid w:val="0057719E"/>
    <w:rsid w:val="0057731A"/>
    <w:rsid w:val="005776C9"/>
    <w:rsid w:val="00580188"/>
    <w:rsid w:val="005804A2"/>
    <w:rsid w:val="00580B0D"/>
    <w:rsid w:val="0058146F"/>
    <w:rsid w:val="00581B03"/>
    <w:rsid w:val="00581C5F"/>
    <w:rsid w:val="00581CD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7044"/>
    <w:rsid w:val="0058750A"/>
    <w:rsid w:val="00587647"/>
    <w:rsid w:val="00590A70"/>
    <w:rsid w:val="00590A7D"/>
    <w:rsid w:val="00591056"/>
    <w:rsid w:val="005914B5"/>
    <w:rsid w:val="00591A9D"/>
    <w:rsid w:val="00591AB2"/>
    <w:rsid w:val="00591E39"/>
    <w:rsid w:val="00592CE4"/>
    <w:rsid w:val="00593665"/>
    <w:rsid w:val="0059422A"/>
    <w:rsid w:val="00594720"/>
    <w:rsid w:val="00594E10"/>
    <w:rsid w:val="00594EFB"/>
    <w:rsid w:val="00594F04"/>
    <w:rsid w:val="00595180"/>
    <w:rsid w:val="00595C37"/>
    <w:rsid w:val="00595F8C"/>
    <w:rsid w:val="00596796"/>
    <w:rsid w:val="005967CE"/>
    <w:rsid w:val="00596D3A"/>
    <w:rsid w:val="00596EE6"/>
    <w:rsid w:val="00596F1A"/>
    <w:rsid w:val="00596F39"/>
    <w:rsid w:val="00597053"/>
    <w:rsid w:val="00597AA4"/>
    <w:rsid w:val="00597DE9"/>
    <w:rsid w:val="00597F9F"/>
    <w:rsid w:val="005A0054"/>
    <w:rsid w:val="005A18E2"/>
    <w:rsid w:val="005A1DDF"/>
    <w:rsid w:val="005A2700"/>
    <w:rsid w:val="005A2810"/>
    <w:rsid w:val="005A2E78"/>
    <w:rsid w:val="005A30B5"/>
    <w:rsid w:val="005A367C"/>
    <w:rsid w:val="005A3DB5"/>
    <w:rsid w:val="005A6475"/>
    <w:rsid w:val="005A6DB9"/>
    <w:rsid w:val="005A6E3D"/>
    <w:rsid w:val="005A7A20"/>
    <w:rsid w:val="005B05F3"/>
    <w:rsid w:val="005B09CB"/>
    <w:rsid w:val="005B1213"/>
    <w:rsid w:val="005B12DF"/>
    <w:rsid w:val="005B172B"/>
    <w:rsid w:val="005B1852"/>
    <w:rsid w:val="005B2BE2"/>
    <w:rsid w:val="005B3441"/>
    <w:rsid w:val="005B37A1"/>
    <w:rsid w:val="005B3B57"/>
    <w:rsid w:val="005B3C32"/>
    <w:rsid w:val="005B3EF6"/>
    <w:rsid w:val="005B4656"/>
    <w:rsid w:val="005B4721"/>
    <w:rsid w:val="005B4958"/>
    <w:rsid w:val="005B4971"/>
    <w:rsid w:val="005B4BFE"/>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B7C9E"/>
    <w:rsid w:val="005C03A7"/>
    <w:rsid w:val="005C045A"/>
    <w:rsid w:val="005C05C5"/>
    <w:rsid w:val="005C088A"/>
    <w:rsid w:val="005C0CB0"/>
    <w:rsid w:val="005C0D68"/>
    <w:rsid w:val="005C10D0"/>
    <w:rsid w:val="005C17A0"/>
    <w:rsid w:val="005C18F5"/>
    <w:rsid w:val="005C19F6"/>
    <w:rsid w:val="005C259E"/>
    <w:rsid w:val="005C2AD6"/>
    <w:rsid w:val="005C2BEF"/>
    <w:rsid w:val="005C3963"/>
    <w:rsid w:val="005C3E2E"/>
    <w:rsid w:val="005C46C2"/>
    <w:rsid w:val="005C4CD5"/>
    <w:rsid w:val="005C500A"/>
    <w:rsid w:val="005C53FD"/>
    <w:rsid w:val="005C5951"/>
    <w:rsid w:val="005C5F43"/>
    <w:rsid w:val="005C64F8"/>
    <w:rsid w:val="005C71E3"/>
    <w:rsid w:val="005C7C79"/>
    <w:rsid w:val="005D0007"/>
    <w:rsid w:val="005D0D4F"/>
    <w:rsid w:val="005D1226"/>
    <w:rsid w:val="005D1503"/>
    <w:rsid w:val="005D1945"/>
    <w:rsid w:val="005D19B5"/>
    <w:rsid w:val="005D2064"/>
    <w:rsid w:val="005D2373"/>
    <w:rsid w:val="005D314B"/>
    <w:rsid w:val="005D36A3"/>
    <w:rsid w:val="005D37BC"/>
    <w:rsid w:val="005D3BC3"/>
    <w:rsid w:val="005D3DF0"/>
    <w:rsid w:val="005D4060"/>
    <w:rsid w:val="005D57B4"/>
    <w:rsid w:val="005D5919"/>
    <w:rsid w:val="005D5B32"/>
    <w:rsid w:val="005D6262"/>
    <w:rsid w:val="005D6666"/>
    <w:rsid w:val="005D66CE"/>
    <w:rsid w:val="005D733C"/>
    <w:rsid w:val="005D74BC"/>
    <w:rsid w:val="005D751B"/>
    <w:rsid w:val="005D7C70"/>
    <w:rsid w:val="005E0342"/>
    <w:rsid w:val="005E11F8"/>
    <w:rsid w:val="005E1337"/>
    <w:rsid w:val="005E18BC"/>
    <w:rsid w:val="005E1E60"/>
    <w:rsid w:val="005E1EF4"/>
    <w:rsid w:val="005E2975"/>
    <w:rsid w:val="005E2AEE"/>
    <w:rsid w:val="005E2BFA"/>
    <w:rsid w:val="005E2F6C"/>
    <w:rsid w:val="005E323A"/>
    <w:rsid w:val="005E3536"/>
    <w:rsid w:val="005E37D2"/>
    <w:rsid w:val="005E3996"/>
    <w:rsid w:val="005E3D58"/>
    <w:rsid w:val="005E3E9A"/>
    <w:rsid w:val="005E6650"/>
    <w:rsid w:val="005E67D5"/>
    <w:rsid w:val="005E6800"/>
    <w:rsid w:val="005E6BC8"/>
    <w:rsid w:val="005E6BCA"/>
    <w:rsid w:val="005E6E3C"/>
    <w:rsid w:val="005E7125"/>
    <w:rsid w:val="005E7492"/>
    <w:rsid w:val="005E7D70"/>
    <w:rsid w:val="005E7E68"/>
    <w:rsid w:val="005F0223"/>
    <w:rsid w:val="005F0602"/>
    <w:rsid w:val="005F112B"/>
    <w:rsid w:val="005F1533"/>
    <w:rsid w:val="005F1E33"/>
    <w:rsid w:val="005F23E7"/>
    <w:rsid w:val="005F2885"/>
    <w:rsid w:val="005F2BB4"/>
    <w:rsid w:val="005F2F0E"/>
    <w:rsid w:val="005F32AB"/>
    <w:rsid w:val="005F3496"/>
    <w:rsid w:val="005F36EA"/>
    <w:rsid w:val="005F390C"/>
    <w:rsid w:val="005F39F3"/>
    <w:rsid w:val="005F3E50"/>
    <w:rsid w:val="005F4AE3"/>
    <w:rsid w:val="005F4E52"/>
    <w:rsid w:val="005F51DD"/>
    <w:rsid w:val="005F6672"/>
    <w:rsid w:val="005F68A0"/>
    <w:rsid w:val="005F72FD"/>
    <w:rsid w:val="005F787F"/>
    <w:rsid w:val="005F7FC0"/>
    <w:rsid w:val="005F7FE0"/>
    <w:rsid w:val="006000A9"/>
    <w:rsid w:val="00600532"/>
    <w:rsid w:val="00600787"/>
    <w:rsid w:val="00600BB4"/>
    <w:rsid w:val="00600E87"/>
    <w:rsid w:val="006012AE"/>
    <w:rsid w:val="00601ADA"/>
    <w:rsid w:val="00601BA1"/>
    <w:rsid w:val="00601D2F"/>
    <w:rsid w:val="00603B2D"/>
    <w:rsid w:val="00603BD8"/>
    <w:rsid w:val="00603CC4"/>
    <w:rsid w:val="00603CD3"/>
    <w:rsid w:val="00604AFC"/>
    <w:rsid w:val="00605171"/>
    <w:rsid w:val="00605B3B"/>
    <w:rsid w:val="00605B91"/>
    <w:rsid w:val="00605D49"/>
    <w:rsid w:val="00605E7B"/>
    <w:rsid w:val="00606D2B"/>
    <w:rsid w:val="00606DC7"/>
    <w:rsid w:val="00607496"/>
    <w:rsid w:val="00607502"/>
    <w:rsid w:val="00607891"/>
    <w:rsid w:val="006101BE"/>
    <w:rsid w:val="006103D0"/>
    <w:rsid w:val="006105C3"/>
    <w:rsid w:val="006106AD"/>
    <w:rsid w:val="006107A4"/>
    <w:rsid w:val="00610BF7"/>
    <w:rsid w:val="0061141D"/>
    <w:rsid w:val="0061167A"/>
    <w:rsid w:val="00611A57"/>
    <w:rsid w:val="00611BC2"/>
    <w:rsid w:val="00611BFF"/>
    <w:rsid w:val="00611DA5"/>
    <w:rsid w:val="006123F8"/>
    <w:rsid w:val="0061246B"/>
    <w:rsid w:val="00612720"/>
    <w:rsid w:val="00613C1E"/>
    <w:rsid w:val="00613D49"/>
    <w:rsid w:val="006141A3"/>
    <w:rsid w:val="0061427F"/>
    <w:rsid w:val="00614338"/>
    <w:rsid w:val="00614844"/>
    <w:rsid w:val="00614DF9"/>
    <w:rsid w:val="00615389"/>
    <w:rsid w:val="006159FB"/>
    <w:rsid w:val="00615D62"/>
    <w:rsid w:val="006160D8"/>
    <w:rsid w:val="006163F8"/>
    <w:rsid w:val="00616600"/>
    <w:rsid w:val="00616886"/>
    <w:rsid w:val="00616ED0"/>
    <w:rsid w:val="0061737E"/>
    <w:rsid w:val="00617AD5"/>
    <w:rsid w:val="00617B51"/>
    <w:rsid w:val="00617C2B"/>
    <w:rsid w:val="00617CDA"/>
    <w:rsid w:val="00620250"/>
    <w:rsid w:val="006202B4"/>
    <w:rsid w:val="00620D8F"/>
    <w:rsid w:val="006212D8"/>
    <w:rsid w:val="0062178E"/>
    <w:rsid w:val="006223DA"/>
    <w:rsid w:val="00622999"/>
    <w:rsid w:val="00622CB6"/>
    <w:rsid w:val="00622DF7"/>
    <w:rsid w:val="00622F0E"/>
    <w:rsid w:val="00623BF2"/>
    <w:rsid w:val="00623C75"/>
    <w:rsid w:val="00625AEB"/>
    <w:rsid w:val="00625F0C"/>
    <w:rsid w:val="00625F1F"/>
    <w:rsid w:val="0062629D"/>
    <w:rsid w:val="00626605"/>
    <w:rsid w:val="00626793"/>
    <w:rsid w:val="00627146"/>
    <w:rsid w:val="00627463"/>
    <w:rsid w:val="00627846"/>
    <w:rsid w:val="006278D2"/>
    <w:rsid w:val="00627B42"/>
    <w:rsid w:val="006309AF"/>
    <w:rsid w:val="00630CEF"/>
    <w:rsid w:val="0063100E"/>
    <w:rsid w:val="0063123F"/>
    <w:rsid w:val="0063168E"/>
    <w:rsid w:val="0063220D"/>
    <w:rsid w:val="00632445"/>
    <w:rsid w:val="00632703"/>
    <w:rsid w:val="006332F1"/>
    <w:rsid w:val="006333CE"/>
    <w:rsid w:val="0063428E"/>
    <w:rsid w:val="00634501"/>
    <w:rsid w:val="006345FB"/>
    <w:rsid w:val="0063464A"/>
    <w:rsid w:val="00634AC2"/>
    <w:rsid w:val="00634C1A"/>
    <w:rsid w:val="00634C33"/>
    <w:rsid w:val="00634DDF"/>
    <w:rsid w:val="00635180"/>
    <w:rsid w:val="006351EF"/>
    <w:rsid w:val="006355FC"/>
    <w:rsid w:val="00635705"/>
    <w:rsid w:val="00635C7D"/>
    <w:rsid w:val="00637516"/>
    <w:rsid w:val="00637941"/>
    <w:rsid w:val="00637B3C"/>
    <w:rsid w:val="00640393"/>
    <w:rsid w:val="00640B94"/>
    <w:rsid w:val="0064171C"/>
    <w:rsid w:val="006418F7"/>
    <w:rsid w:val="00641AFE"/>
    <w:rsid w:val="006431D1"/>
    <w:rsid w:val="006434CF"/>
    <w:rsid w:val="00643FD0"/>
    <w:rsid w:val="00644EAF"/>
    <w:rsid w:val="0064611D"/>
    <w:rsid w:val="00646306"/>
    <w:rsid w:val="0064669F"/>
    <w:rsid w:val="0064688F"/>
    <w:rsid w:val="00646A1F"/>
    <w:rsid w:val="00647276"/>
    <w:rsid w:val="006472C0"/>
    <w:rsid w:val="0064773F"/>
    <w:rsid w:val="00647A2C"/>
    <w:rsid w:val="00647D50"/>
    <w:rsid w:val="00647D5F"/>
    <w:rsid w:val="006501FA"/>
    <w:rsid w:val="00650905"/>
    <w:rsid w:val="0065154D"/>
    <w:rsid w:val="0065166F"/>
    <w:rsid w:val="00651BA9"/>
    <w:rsid w:val="00651DBF"/>
    <w:rsid w:val="0065279F"/>
    <w:rsid w:val="0065339A"/>
    <w:rsid w:val="00653BBC"/>
    <w:rsid w:val="006544AC"/>
    <w:rsid w:val="00654866"/>
    <w:rsid w:val="00654F7F"/>
    <w:rsid w:val="0065609F"/>
    <w:rsid w:val="006571E4"/>
    <w:rsid w:val="006572A8"/>
    <w:rsid w:val="0065777D"/>
    <w:rsid w:val="00657D1D"/>
    <w:rsid w:val="00657ECE"/>
    <w:rsid w:val="006602B2"/>
    <w:rsid w:val="0066099F"/>
    <w:rsid w:val="00661C3E"/>
    <w:rsid w:val="00662275"/>
    <w:rsid w:val="00662B5A"/>
    <w:rsid w:val="00662B70"/>
    <w:rsid w:val="00663071"/>
    <w:rsid w:val="0066388A"/>
    <w:rsid w:val="00663F2C"/>
    <w:rsid w:val="00663F8D"/>
    <w:rsid w:val="006642B9"/>
    <w:rsid w:val="00665974"/>
    <w:rsid w:val="00665D27"/>
    <w:rsid w:val="00666010"/>
    <w:rsid w:val="00666090"/>
    <w:rsid w:val="00666794"/>
    <w:rsid w:val="006668D6"/>
    <w:rsid w:val="00666D29"/>
    <w:rsid w:val="00667031"/>
    <w:rsid w:val="00667EC4"/>
    <w:rsid w:val="00670685"/>
    <w:rsid w:val="00670CDA"/>
    <w:rsid w:val="0067141C"/>
    <w:rsid w:val="00671640"/>
    <w:rsid w:val="006718AA"/>
    <w:rsid w:val="00671CA3"/>
    <w:rsid w:val="00672301"/>
    <w:rsid w:val="006729F8"/>
    <w:rsid w:val="00673F22"/>
    <w:rsid w:val="00673F5C"/>
    <w:rsid w:val="00673FC6"/>
    <w:rsid w:val="00674238"/>
    <w:rsid w:val="00674682"/>
    <w:rsid w:val="00674A8B"/>
    <w:rsid w:val="0067676D"/>
    <w:rsid w:val="0067677A"/>
    <w:rsid w:val="00676D79"/>
    <w:rsid w:val="006778C0"/>
    <w:rsid w:val="0067790B"/>
    <w:rsid w:val="00677C3B"/>
    <w:rsid w:val="006806BE"/>
    <w:rsid w:val="006808EF"/>
    <w:rsid w:val="00680A45"/>
    <w:rsid w:val="0068113D"/>
    <w:rsid w:val="0068121D"/>
    <w:rsid w:val="0068127D"/>
    <w:rsid w:val="006813EC"/>
    <w:rsid w:val="006815F2"/>
    <w:rsid w:val="0068197A"/>
    <w:rsid w:val="00681C69"/>
    <w:rsid w:val="006820E5"/>
    <w:rsid w:val="00682361"/>
    <w:rsid w:val="00682B0D"/>
    <w:rsid w:val="00682EAB"/>
    <w:rsid w:val="00683677"/>
    <w:rsid w:val="00683980"/>
    <w:rsid w:val="00683B41"/>
    <w:rsid w:val="006843BC"/>
    <w:rsid w:val="0068483D"/>
    <w:rsid w:val="0068492C"/>
    <w:rsid w:val="00684D12"/>
    <w:rsid w:val="006851E7"/>
    <w:rsid w:val="00685D2D"/>
    <w:rsid w:val="0068610C"/>
    <w:rsid w:val="006864C2"/>
    <w:rsid w:val="00686F2E"/>
    <w:rsid w:val="00687065"/>
    <w:rsid w:val="00687F9C"/>
    <w:rsid w:val="0069062C"/>
    <w:rsid w:val="006907A6"/>
    <w:rsid w:val="006909B4"/>
    <w:rsid w:val="00690F8B"/>
    <w:rsid w:val="00691D17"/>
    <w:rsid w:val="00692037"/>
    <w:rsid w:val="006920C8"/>
    <w:rsid w:val="00692F16"/>
    <w:rsid w:val="00693257"/>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38F5"/>
    <w:rsid w:val="006A3DE4"/>
    <w:rsid w:val="006A44E7"/>
    <w:rsid w:val="006A49F8"/>
    <w:rsid w:val="006A4E84"/>
    <w:rsid w:val="006A50B5"/>
    <w:rsid w:val="006A5C34"/>
    <w:rsid w:val="006A5D0B"/>
    <w:rsid w:val="006A6426"/>
    <w:rsid w:val="006A66B6"/>
    <w:rsid w:val="006A6A5F"/>
    <w:rsid w:val="006A716C"/>
    <w:rsid w:val="006A7223"/>
    <w:rsid w:val="006A7844"/>
    <w:rsid w:val="006A7E2F"/>
    <w:rsid w:val="006B0052"/>
    <w:rsid w:val="006B06C0"/>
    <w:rsid w:val="006B0FD4"/>
    <w:rsid w:val="006B1A95"/>
    <w:rsid w:val="006B22E2"/>
    <w:rsid w:val="006B2373"/>
    <w:rsid w:val="006B271E"/>
    <w:rsid w:val="006B2F89"/>
    <w:rsid w:val="006B359A"/>
    <w:rsid w:val="006B3F8F"/>
    <w:rsid w:val="006B4159"/>
    <w:rsid w:val="006B5862"/>
    <w:rsid w:val="006B5A8C"/>
    <w:rsid w:val="006B5FB5"/>
    <w:rsid w:val="006B658A"/>
    <w:rsid w:val="006B68D6"/>
    <w:rsid w:val="006B77B9"/>
    <w:rsid w:val="006B79A0"/>
    <w:rsid w:val="006C0579"/>
    <w:rsid w:val="006C077D"/>
    <w:rsid w:val="006C084C"/>
    <w:rsid w:val="006C125E"/>
    <w:rsid w:val="006C144D"/>
    <w:rsid w:val="006C14E5"/>
    <w:rsid w:val="006C1861"/>
    <w:rsid w:val="006C22B7"/>
    <w:rsid w:val="006C25F2"/>
    <w:rsid w:val="006C2824"/>
    <w:rsid w:val="006C30B9"/>
    <w:rsid w:val="006C31FE"/>
    <w:rsid w:val="006C350D"/>
    <w:rsid w:val="006C388A"/>
    <w:rsid w:val="006C398A"/>
    <w:rsid w:val="006C3D62"/>
    <w:rsid w:val="006C3EFA"/>
    <w:rsid w:val="006C4A2C"/>
    <w:rsid w:val="006C4B20"/>
    <w:rsid w:val="006C4E03"/>
    <w:rsid w:val="006C5734"/>
    <w:rsid w:val="006C574A"/>
    <w:rsid w:val="006C5A0B"/>
    <w:rsid w:val="006C5FE6"/>
    <w:rsid w:val="006C697D"/>
    <w:rsid w:val="006C6BB9"/>
    <w:rsid w:val="006C7A4E"/>
    <w:rsid w:val="006C7D2D"/>
    <w:rsid w:val="006D01BF"/>
    <w:rsid w:val="006D0527"/>
    <w:rsid w:val="006D0A45"/>
    <w:rsid w:val="006D0CC1"/>
    <w:rsid w:val="006D0DB0"/>
    <w:rsid w:val="006D0DEF"/>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96C"/>
    <w:rsid w:val="006E0A1D"/>
    <w:rsid w:val="006E0C37"/>
    <w:rsid w:val="006E0D3B"/>
    <w:rsid w:val="006E1556"/>
    <w:rsid w:val="006E17D5"/>
    <w:rsid w:val="006E1955"/>
    <w:rsid w:val="006E1ADE"/>
    <w:rsid w:val="006E1AF0"/>
    <w:rsid w:val="006E3384"/>
    <w:rsid w:val="006E33DD"/>
    <w:rsid w:val="006E37C7"/>
    <w:rsid w:val="006E391D"/>
    <w:rsid w:val="006E3A79"/>
    <w:rsid w:val="006E3CE8"/>
    <w:rsid w:val="006E3EE0"/>
    <w:rsid w:val="006E417C"/>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025"/>
    <w:rsid w:val="006F3347"/>
    <w:rsid w:val="006F3FBD"/>
    <w:rsid w:val="006F4628"/>
    <w:rsid w:val="006F482F"/>
    <w:rsid w:val="006F4AD9"/>
    <w:rsid w:val="006F583C"/>
    <w:rsid w:val="006F5F23"/>
    <w:rsid w:val="006F5F7C"/>
    <w:rsid w:val="006F616A"/>
    <w:rsid w:val="006F63FE"/>
    <w:rsid w:val="006F669E"/>
    <w:rsid w:val="006F679C"/>
    <w:rsid w:val="006F6BE5"/>
    <w:rsid w:val="006F71E3"/>
    <w:rsid w:val="006F7B29"/>
    <w:rsid w:val="006F7C0C"/>
    <w:rsid w:val="006F7CB6"/>
    <w:rsid w:val="00700241"/>
    <w:rsid w:val="0070071C"/>
    <w:rsid w:val="0070095B"/>
    <w:rsid w:val="00700B3E"/>
    <w:rsid w:val="00700BCB"/>
    <w:rsid w:val="0070102B"/>
    <w:rsid w:val="007011EA"/>
    <w:rsid w:val="00701F19"/>
    <w:rsid w:val="0070209A"/>
    <w:rsid w:val="00702784"/>
    <w:rsid w:val="007029FF"/>
    <w:rsid w:val="00702CEF"/>
    <w:rsid w:val="00702F83"/>
    <w:rsid w:val="007033A4"/>
    <w:rsid w:val="0070358B"/>
    <w:rsid w:val="00703794"/>
    <w:rsid w:val="00703BA2"/>
    <w:rsid w:val="00704011"/>
    <w:rsid w:val="00704345"/>
    <w:rsid w:val="00704567"/>
    <w:rsid w:val="00704CEC"/>
    <w:rsid w:val="00704EFA"/>
    <w:rsid w:val="00705776"/>
    <w:rsid w:val="007058ED"/>
    <w:rsid w:val="00706B1A"/>
    <w:rsid w:val="00706B6E"/>
    <w:rsid w:val="00707D05"/>
    <w:rsid w:val="007101B0"/>
    <w:rsid w:val="00710785"/>
    <w:rsid w:val="0071095C"/>
    <w:rsid w:val="00710A20"/>
    <w:rsid w:val="0071114F"/>
    <w:rsid w:val="007115CD"/>
    <w:rsid w:val="00711E9C"/>
    <w:rsid w:val="00712614"/>
    <w:rsid w:val="007127DE"/>
    <w:rsid w:val="00712C8C"/>
    <w:rsid w:val="00713083"/>
    <w:rsid w:val="00713764"/>
    <w:rsid w:val="00713F95"/>
    <w:rsid w:val="0071416D"/>
    <w:rsid w:val="00714684"/>
    <w:rsid w:val="00714B43"/>
    <w:rsid w:val="00714D71"/>
    <w:rsid w:val="00714E3D"/>
    <w:rsid w:val="0071522E"/>
    <w:rsid w:val="00715502"/>
    <w:rsid w:val="00715719"/>
    <w:rsid w:val="00715A14"/>
    <w:rsid w:val="00715FA6"/>
    <w:rsid w:val="0071634E"/>
    <w:rsid w:val="007165E5"/>
    <w:rsid w:val="00716608"/>
    <w:rsid w:val="00716858"/>
    <w:rsid w:val="00716A2A"/>
    <w:rsid w:val="00716C79"/>
    <w:rsid w:val="00717062"/>
    <w:rsid w:val="00717261"/>
    <w:rsid w:val="00717E27"/>
    <w:rsid w:val="00720047"/>
    <w:rsid w:val="0072096A"/>
    <w:rsid w:val="00720A47"/>
    <w:rsid w:val="00721301"/>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A53"/>
    <w:rsid w:val="00726F0A"/>
    <w:rsid w:val="007273B6"/>
    <w:rsid w:val="00727972"/>
    <w:rsid w:val="00727F5E"/>
    <w:rsid w:val="00727F97"/>
    <w:rsid w:val="007304BC"/>
    <w:rsid w:val="00730938"/>
    <w:rsid w:val="00730958"/>
    <w:rsid w:val="007312B6"/>
    <w:rsid w:val="0073140C"/>
    <w:rsid w:val="007318B7"/>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079"/>
    <w:rsid w:val="007404AF"/>
    <w:rsid w:val="00740B2D"/>
    <w:rsid w:val="00740DAB"/>
    <w:rsid w:val="00740EAD"/>
    <w:rsid w:val="007411BD"/>
    <w:rsid w:val="00741ACC"/>
    <w:rsid w:val="007421EC"/>
    <w:rsid w:val="007423E1"/>
    <w:rsid w:val="00744673"/>
    <w:rsid w:val="00744B1A"/>
    <w:rsid w:val="00744FAD"/>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3DA"/>
    <w:rsid w:val="00747DAA"/>
    <w:rsid w:val="0075030B"/>
    <w:rsid w:val="00750503"/>
    <w:rsid w:val="007505C5"/>
    <w:rsid w:val="00750775"/>
    <w:rsid w:val="00750831"/>
    <w:rsid w:val="007511B9"/>
    <w:rsid w:val="007514D4"/>
    <w:rsid w:val="007527B9"/>
    <w:rsid w:val="007527C2"/>
    <w:rsid w:val="007527E6"/>
    <w:rsid w:val="00752D98"/>
    <w:rsid w:val="00753229"/>
    <w:rsid w:val="00753534"/>
    <w:rsid w:val="00753991"/>
    <w:rsid w:val="00753AA9"/>
    <w:rsid w:val="00753C73"/>
    <w:rsid w:val="00753FD9"/>
    <w:rsid w:val="007542F8"/>
    <w:rsid w:val="00754597"/>
    <w:rsid w:val="00754712"/>
    <w:rsid w:val="00754BF5"/>
    <w:rsid w:val="00754D43"/>
    <w:rsid w:val="00754E79"/>
    <w:rsid w:val="00755D07"/>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2755"/>
    <w:rsid w:val="00762B29"/>
    <w:rsid w:val="007642F5"/>
    <w:rsid w:val="007647AD"/>
    <w:rsid w:val="00764CED"/>
    <w:rsid w:val="007654D2"/>
    <w:rsid w:val="00765A92"/>
    <w:rsid w:val="00766139"/>
    <w:rsid w:val="00766B8D"/>
    <w:rsid w:val="00767FDD"/>
    <w:rsid w:val="007700DD"/>
    <w:rsid w:val="007713D3"/>
    <w:rsid w:val="00771592"/>
    <w:rsid w:val="00772492"/>
    <w:rsid w:val="00772F1B"/>
    <w:rsid w:val="007732D4"/>
    <w:rsid w:val="007732F0"/>
    <w:rsid w:val="0077336F"/>
    <w:rsid w:val="0077659A"/>
    <w:rsid w:val="00777267"/>
    <w:rsid w:val="00780123"/>
    <w:rsid w:val="007802D9"/>
    <w:rsid w:val="00780E4B"/>
    <w:rsid w:val="007822E3"/>
    <w:rsid w:val="00783859"/>
    <w:rsid w:val="00783FDA"/>
    <w:rsid w:val="007841A1"/>
    <w:rsid w:val="0078431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643"/>
    <w:rsid w:val="00792E99"/>
    <w:rsid w:val="0079399C"/>
    <w:rsid w:val="00793F54"/>
    <w:rsid w:val="007945BF"/>
    <w:rsid w:val="0079464E"/>
    <w:rsid w:val="00794705"/>
    <w:rsid w:val="00794731"/>
    <w:rsid w:val="00795076"/>
    <w:rsid w:val="00795287"/>
    <w:rsid w:val="00795BAB"/>
    <w:rsid w:val="00795F96"/>
    <w:rsid w:val="00796223"/>
    <w:rsid w:val="007966FB"/>
    <w:rsid w:val="007A02E9"/>
    <w:rsid w:val="007A066F"/>
    <w:rsid w:val="007A07F2"/>
    <w:rsid w:val="007A0BEE"/>
    <w:rsid w:val="007A11AC"/>
    <w:rsid w:val="007A155E"/>
    <w:rsid w:val="007A1691"/>
    <w:rsid w:val="007A174C"/>
    <w:rsid w:val="007A1CBE"/>
    <w:rsid w:val="007A1CC0"/>
    <w:rsid w:val="007A1D93"/>
    <w:rsid w:val="007A1DA4"/>
    <w:rsid w:val="007A2231"/>
    <w:rsid w:val="007A250E"/>
    <w:rsid w:val="007A30C3"/>
    <w:rsid w:val="007A49E3"/>
    <w:rsid w:val="007A4CEC"/>
    <w:rsid w:val="007A544A"/>
    <w:rsid w:val="007A5B14"/>
    <w:rsid w:val="007A5CEC"/>
    <w:rsid w:val="007A5DF2"/>
    <w:rsid w:val="007A5F58"/>
    <w:rsid w:val="007A611D"/>
    <w:rsid w:val="007A6358"/>
    <w:rsid w:val="007A6509"/>
    <w:rsid w:val="007A658B"/>
    <w:rsid w:val="007A6810"/>
    <w:rsid w:val="007A6A86"/>
    <w:rsid w:val="007A6B26"/>
    <w:rsid w:val="007A75AC"/>
    <w:rsid w:val="007A7BB8"/>
    <w:rsid w:val="007A7F05"/>
    <w:rsid w:val="007B08FF"/>
    <w:rsid w:val="007B09A6"/>
    <w:rsid w:val="007B102E"/>
    <w:rsid w:val="007B1CEF"/>
    <w:rsid w:val="007B1F35"/>
    <w:rsid w:val="007B2360"/>
    <w:rsid w:val="007B23EF"/>
    <w:rsid w:val="007B2E0C"/>
    <w:rsid w:val="007B2F32"/>
    <w:rsid w:val="007B2F61"/>
    <w:rsid w:val="007B319A"/>
    <w:rsid w:val="007B38BC"/>
    <w:rsid w:val="007B3A86"/>
    <w:rsid w:val="007B3E08"/>
    <w:rsid w:val="007B4006"/>
    <w:rsid w:val="007B45AC"/>
    <w:rsid w:val="007B4B76"/>
    <w:rsid w:val="007B4B8C"/>
    <w:rsid w:val="007B5364"/>
    <w:rsid w:val="007B54AE"/>
    <w:rsid w:val="007B5CBA"/>
    <w:rsid w:val="007B609F"/>
    <w:rsid w:val="007B6AD0"/>
    <w:rsid w:val="007B6C3E"/>
    <w:rsid w:val="007B71D4"/>
    <w:rsid w:val="007B7A9A"/>
    <w:rsid w:val="007B7D68"/>
    <w:rsid w:val="007B7F31"/>
    <w:rsid w:val="007C0580"/>
    <w:rsid w:val="007C2539"/>
    <w:rsid w:val="007C2D4F"/>
    <w:rsid w:val="007C32C9"/>
    <w:rsid w:val="007C3873"/>
    <w:rsid w:val="007C3876"/>
    <w:rsid w:val="007C392E"/>
    <w:rsid w:val="007C3ABD"/>
    <w:rsid w:val="007C3BA7"/>
    <w:rsid w:val="007C3CB4"/>
    <w:rsid w:val="007C4668"/>
    <w:rsid w:val="007C4DFD"/>
    <w:rsid w:val="007C4EA9"/>
    <w:rsid w:val="007C60FA"/>
    <w:rsid w:val="007C62F6"/>
    <w:rsid w:val="007C75F6"/>
    <w:rsid w:val="007C7630"/>
    <w:rsid w:val="007C78B3"/>
    <w:rsid w:val="007C7BF2"/>
    <w:rsid w:val="007D0151"/>
    <w:rsid w:val="007D0472"/>
    <w:rsid w:val="007D068C"/>
    <w:rsid w:val="007D1733"/>
    <w:rsid w:val="007D1B8E"/>
    <w:rsid w:val="007D1F2B"/>
    <w:rsid w:val="007D26EA"/>
    <w:rsid w:val="007D280D"/>
    <w:rsid w:val="007D291E"/>
    <w:rsid w:val="007D3196"/>
    <w:rsid w:val="007D372C"/>
    <w:rsid w:val="007D4595"/>
    <w:rsid w:val="007D51BE"/>
    <w:rsid w:val="007D5231"/>
    <w:rsid w:val="007D587C"/>
    <w:rsid w:val="007D5A5C"/>
    <w:rsid w:val="007D5B4A"/>
    <w:rsid w:val="007D622B"/>
    <w:rsid w:val="007D6AEC"/>
    <w:rsid w:val="007D71F8"/>
    <w:rsid w:val="007D785D"/>
    <w:rsid w:val="007E0D58"/>
    <w:rsid w:val="007E13EE"/>
    <w:rsid w:val="007E1ADE"/>
    <w:rsid w:val="007E2606"/>
    <w:rsid w:val="007E2F04"/>
    <w:rsid w:val="007E3260"/>
    <w:rsid w:val="007E37B4"/>
    <w:rsid w:val="007E4260"/>
    <w:rsid w:val="007E487D"/>
    <w:rsid w:val="007E505C"/>
    <w:rsid w:val="007E516F"/>
    <w:rsid w:val="007E6297"/>
    <w:rsid w:val="007E64D8"/>
    <w:rsid w:val="007E6A2C"/>
    <w:rsid w:val="007E6E6C"/>
    <w:rsid w:val="007E720D"/>
    <w:rsid w:val="007E79D4"/>
    <w:rsid w:val="007E7D3F"/>
    <w:rsid w:val="007E7D59"/>
    <w:rsid w:val="007F017E"/>
    <w:rsid w:val="007F04C6"/>
    <w:rsid w:val="007F0E78"/>
    <w:rsid w:val="007F15DD"/>
    <w:rsid w:val="007F2229"/>
    <w:rsid w:val="007F2E50"/>
    <w:rsid w:val="007F3998"/>
    <w:rsid w:val="007F3CB5"/>
    <w:rsid w:val="007F3CB9"/>
    <w:rsid w:val="007F3F75"/>
    <w:rsid w:val="007F40F8"/>
    <w:rsid w:val="007F4C76"/>
    <w:rsid w:val="007F4EDA"/>
    <w:rsid w:val="007F4FE1"/>
    <w:rsid w:val="007F58BA"/>
    <w:rsid w:val="007F597E"/>
    <w:rsid w:val="007F6968"/>
    <w:rsid w:val="007F6D4D"/>
    <w:rsid w:val="007F6E6B"/>
    <w:rsid w:val="007F7BEE"/>
    <w:rsid w:val="00800681"/>
    <w:rsid w:val="0080073E"/>
    <w:rsid w:val="00800760"/>
    <w:rsid w:val="008011D8"/>
    <w:rsid w:val="008013E4"/>
    <w:rsid w:val="008015B4"/>
    <w:rsid w:val="00801B7D"/>
    <w:rsid w:val="00801F50"/>
    <w:rsid w:val="00801F53"/>
    <w:rsid w:val="008020CB"/>
    <w:rsid w:val="008021A0"/>
    <w:rsid w:val="008029D5"/>
    <w:rsid w:val="00802A61"/>
    <w:rsid w:val="00802B55"/>
    <w:rsid w:val="00802E18"/>
    <w:rsid w:val="008031A4"/>
    <w:rsid w:val="0080352B"/>
    <w:rsid w:val="008040BE"/>
    <w:rsid w:val="0080445E"/>
    <w:rsid w:val="008044E9"/>
    <w:rsid w:val="008046E5"/>
    <w:rsid w:val="0080582B"/>
    <w:rsid w:val="00805DA9"/>
    <w:rsid w:val="008069CF"/>
    <w:rsid w:val="008070E7"/>
    <w:rsid w:val="0080720C"/>
    <w:rsid w:val="0080723E"/>
    <w:rsid w:val="0080740E"/>
    <w:rsid w:val="00807C38"/>
    <w:rsid w:val="008103D3"/>
    <w:rsid w:val="00810529"/>
    <w:rsid w:val="00810E1E"/>
    <w:rsid w:val="00811AE1"/>
    <w:rsid w:val="00811C92"/>
    <w:rsid w:val="00811E7E"/>
    <w:rsid w:val="00812DB8"/>
    <w:rsid w:val="00813E27"/>
    <w:rsid w:val="00814D6A"/>
    <w:rsid w:val="00815037"/>
    <w:rsid w:val="00815D43"/>
    <w:rsid w:val="008161EC"/>
    <w:rsid w:val="00817EF8"/>
    <w:rsid w:val="00820423"/>
    <w:rsid w:val="008204B5"/>
    <w:rsid w:val="008205B7"/>
    <w:rsid w:val="0082108C"/>
    <w:rsid w:val="008213AC"/>
    <w:rsid w:val="00821C6F"/>
    <w:rsid w:val="00821C79"/>
    <w:rsid w:val="00821EE1"/>
    <w:rsid w:val="0082233A"/>
    <w:rsid w:val="00822C78"/>
    <w:rsid w:val="00822C9A"/>
    <w:rsid w:val="00823058"/>
    <w:rsid w:val="00824407"/>
    <w:rsid w:val="00824C06"/>
    <w:rsid w:val="00824EF0"/>
    <w:rsid w:val="008255BD"/>
    <w:rsid w:val="00825872"/>
    <w:rsid w:val="0082663A"/>
    <w:rsid w:val="00826F04"/>
    <w:rsid w:val="00827282"/>
    <w:rsid w:val="00827AF2"/>
    <w:rsid w:val="008300D4"/>
    <w:rsid w:val="0083024A"/>
    <w:rsid w:val="00830263"/>
    <w:rsid w:val="00830BE6"/>
    <w:rsid w:val="008312C4"/>
    <w:rsid w:val="0083131B"/>
    <w:rsid w:val="00832341"/>
    <w:rsid w:val="00832CCC"/>
    <w:rsid w:val="00832CE4"/>
    <w:rsid w:val="00833343"/>
    <w:rsid w:val="008337B5"/>
    <w:rsid w:val="00833B2E"/>
    <w:rsid w:val="008345E2"/>
    <w:rsid w:val="008352EA"/>
    <w:rsid w:val="008358A3"/>
    <w:rsid w:val="00835A7F"/>
    <w:rsid w:val="00835F1C"/>
    <w:rsid w:val="00836773"/>
    <w:rsid w:val="00836794"/>
    <w:rsid w:val="00836CC0"/>
    <w:rsid w:val="00836D49"/>
    <w:rsid w:val="00837CED"/>
    <w:rsid w:val="00840833"/>
    <w:rsid w:val="00840CD0"/>
    <w:rsid w:val="00840D54"/>
    <w:rsid w:val="008410FC"/>
    <w:rsid w:val="00841FF0"/>
    <w:rsid w:val="0084258B"/>
    <w:rsid w:val="00842CBD"/>
    <w:rsid w:val="00843096"/>
    <w:rsid w:val="00843318"/>
    <w:rsid w:val="00843BB9"/>
    <w:rsid w:val="00843C63"/>
    <w:rsid w:val="0084454E"/>
    <w:rsid w:val="00844785"/>
    <w:rsid w:val="00844C32"/>
    <w:rsid w:val="00845042"/>
    <w:rsid w:val="00845157"/>
    <w:rsid w:val="00845799"/>
    <w:rsid w:val="00845B94"/>
    <w:rsid w:val="00846677"/>
    <w:rsid w:val="0084678D"/>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27C"/>
    <w:rsid w:val="008512D3"/>
    <w:rsid w:val="00851455"/>
    <w:rsid w:val="00852EF7"/>
    <w:rsid w:val="00853259"/>
    <w:rsid w:val="00853545"/>
    <w:rsid w:val="00853839"/>
    <w:rsid w:val="008539E4"/>
    <w:rsid w:val="00854505"/>
    <w:rsid w:val="0085491C"/>
    <w:rsid w:val="008549EB"/>
    <w:rsid w:val="00854C62"/>
    <w:rsid w:val="00855974"/>
    <w:rsid w:val="008563AE"/>
    <w:rsid w:val="00857644"/>
    <w:rsid w:val="00857A54"/>
    <w:rsid w:val="0086040B"/>
    <w:rsid w:val="0086063B"/>
    <w:rsid w:val="0086130E"/>
    <w:rsid w:val="00861601"/>
    <w:rsid w:val="00861BEA"/>
    <w:rsid w:val="00861E06"/>
    <w:rsid w:val="008620C6"/>
    <w:rsid w:val="0086224A"/>
    <w:rsid w:val="00862D30"/>
    <w:rsid w:val="00863574"/>
    <w:rsid w:val="008638F7"/>
    <w:rsid w:val="008645F3"/>
    <w:rsid w:val="00864FE9"/>
    <w:rsid w:val="0086575C"/>
    <w:rsid w:val="00866150"/>
    <w:rsid w:val="00866B93"/>
    <w:rsid w:val="00866CC2"/>
    <w:rsid w:val="008670C5"/>
    <w:rsid w:val="0086786E"/>
    <w:rsid w:val="00867A6B"/>
    <w:rsid w:val="008709A4"/>
    <w:rsid w:val="00871260"/>
    <w:rsid w:val="00871D82"/>
    <w:rsid w:val="00872000"/>
    <w:rsid w:val="0087265C"/>
    <w:rsid w:val="008728BB"/>
    <w:rsid w:val="00872B43"/>
    <w:rsid w:val="00873329"/>
    <w:rsid w:val="00873F5D"/>
    <w:rsid w:val="00874014"/>
    <w:rsid w:val="008740DE"/>
    <w:rsid w:val="00874FFE"/>
    <w:rsid w:val="0087552A"/>
    <w:rsid w:val="008759FC"/>
    <w:rsid w:val="00875E1F"/>
    <w:rsid w:val="008761E2"/>
    <w:rsid w:val="008777F5"/>
    <w:rsid w:val="00877862"/>
    <w:rsid w:val="00877885"/>
    <w:rsid w:val="008778B8"/>
    <w:rsid w:val="008779E4"/>
    <w:rsid w:val="00877E04"/>
    <w:rsid w:val="00880190"/>
    <w:rsid w:val="0088055B"/>
    <w:rsid w:val="008809FC"/>
    <w:rsid w:val="0088178D"/>
    <w:rsid w:val="0088255B"/>
    <w:rsid w:val="00882B41"/>
    <w:rsid w:val="00882C52"/>
    <w:rsid w:val="0088354C"/>
    <w:rsid w:val="00883566"/>
    <w:rsid w:val="008838B4"/>
    <w:rsid w:val="0088411B"/>
    <w:rsid w:val="008846FE"/>
    <w:rsid w:val="00884C74"/>
    <w:rsid w:val="00885254"/>
    <w:rsid w:val="008853E4"/>
    <w:rsid w:val="00885411"/>
    <w:rsid w:val="008854E4"/>
    <w:rsid w:val="008854FF"/>
    <w:rsid w:val="00885743"/>
    <w:rsid w:val="008868E3"/>
    <w:rsid w:val="00886AC3"/>
    <w:rsid w:val="00887330"/>
    <w:rsid w:val="00887B4A"/>
    <w:rsid w:val="00890527"/>
    <w:rsid w:val="0089053E"/>
    <w:rsid w:val="0089090C"/>
    <w:rsid w:val="00890CCF"/>
    <w:rsid w:val="00890F3E"/>
    <w:rsid w:val="008913AD"/>
    <w:rsid w:val="00891758"/>
    <w:rsid w:val="00891C13"/>
    <w:rsid w:val="00891C6C"/>
    <w:rsid w:val="0089223F"/>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814"/>
    <w:rsid w:val="008A2C28"/>
    <w:rsid w:val="008A3225"/>
    <w:rsid w:val="008A3940"/>
    <w:rsid w:val="008A3AAA"/>
    <w:rsid w:val="008A3DF0"/>
    <w:rsid w:val="008A475C"/>
    <w:rsid w:val="008A4801"/>
    <w:rsid w:val="008A4B2C"/>
    <w:rsid w:val="008A5604"/>
    <w:rsid w:val="008A6085"/>
    <w:rsid w:val="008A69F9"/>
    <w:rsid w:val="008A6A67"/>
    <w:rsid w:val="008A6CB0"/>
    <w:rsid w:val="008A6F0D"/>
    <w:rsid w:val="008A75D8"/>
    <w:rsid w:val="008A7C5C"/>
    <w:rsid w:val="008B0384"/>
    <w:rsid w:val="008B0810"/>
    <w:rsid w:val="008B0A5E"/>
    <w:rsid w:val="008B1363"/>
    <w:rsid w:val="008B1409"/>
    <w:rsid w:val="008B196E"/>
    <w:rsid w:val="008B209D"/>
    <w:rsid w:val="008B21D7"/>
    <w:rsid w:val="008B248B"/>
    <w:rsid w:val="008B2492"/>
    <w:rsid w:val="008B2B80"/>
    <w:rsid w:val="008B2C63"/>
    <w:rsid w:val="008B2DF2"/>
    <w:rsid w:val="008B30A3"/>
    <w:rsid w:val="008B37A3"/>
    <w:rsid w:val="008B38F4"/>
    <w:rsid w:val="008B397E"/>
    <w:rsid w:val="008B3D44"/>
    <w:rsid w:val="008B457C"/>
    <w:rsid w:val="008B4BE1"/>
    <w:rsid w:val="008B5881"/>
    <w:rsid w:val="008B598E"/>
    <w:rsid w:val="008B5D79"/>
    <w:rsid w:val="008B5FE5"/>
    <w:rsid w:val="008B6453"/>
    <w:rsid w:val="008B6854"/>
    <w:rsid w:val="008B6E32"/>
    <w:rsid w:val="008B6F2F"/>
    <w:rsid w:val="008C1A3C"/>
    <w:rsid w:val="008C2BAC"/>
    <w:rsid w:val="008C2DFE"/>
    <w:rsid w:val="008C3973"/>
    <w:rsid w:val="008C4222"/>
    <w:rsid w:val="008C423C"/>
    <w:rsid w:val="008C427C"/>
    <w:rsid w:val="008C540D"/>
    <w:rsid w:val="008C58A6"/>
    <w:rsid w:val="008C6276"/>
    <w:rsid w:val="008C705D"/>
    <w:rsid w:val="008C7768"/>
    <w:rsid w:val="008C7CCE"/>
    <w:rsid w:val="008C7E09"/>
    <w:rsid w:val="008D0ACB"/>
    <w:rsid w:val="008D1729"/>
    <w:rsid w:val="008D17FE"/>
    <w:rsid w:val="008D1A5E"/>
    <w:rsid w:val="008D288D"/>
    <w:rsid w:val="008D2EBF"/>
    <w:rsid w:val="008D2F57"/>
    <w:rsid w:val="008D2FB0"/>
    <w:rsid w:val="008D31E6"/>
    <w:rsid w:val="008D35D9"/>
    <w:rsid w:val="008D3EEB"/>
    <w:rsid w:val="008D42F7"/>
    <w:rsid w:val="008D45BB"/>
    <w:rsid w:val="008D4DD4"/>
    <w:rsid w:val="008D51AD"/>
    <w:rsid w:val="008D51E1"/>
    <w:rsid w:val="008D56DB"/>
    <w:rsid w:val="008D579B"/>
    <w:rsid w:val="008D5AF0"/>
    <w:rsid w:val="008D5C39"/>
    <w:rsid w:val="008D5DF3"/>
    <w:rsid w:val="008D5E8A"/>
    <w:rsid w:val="008D60D5"/>
    <w:rsid w:val="008D6A3D"/>
    <w:rsid w:val="008D6D57"/>
    <w:rsid w:val="008D6E53"/>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38A4"/>
    <w:rsid w:val="008E3ED2"/>
    <w:rsid w:val="008E4007"/>
    <w:rsid w:val="008E4414"/>
    <w:rsid w:val="008E4CCA"/>
    <w:rsid w:val="008E505F"/>
    <w:rsid w:val="008E520E"/>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4EE1"/>
    <w:rsid w:val="008F5171"/>
    <w:rsid w:val="008F528A"/>
    <w:rsid w:val="008F63D4"/>
    <w:rsid w:val="008F6A7A"/>
    <w:rsid w:val="008F710F"/>
    <w:rsid w:val="008F75AE"/>
    <w:rsid w:val="008F783C"/>
    <w:rsid w:val="00900449"/>
    <w:rsid w:val="00900604"/>
    <w:rsid w:val="00900AFD"/>
    <w:rsid w:val="00902230"/>
    <w:rsid w:val="0090296C"/>
    <w:rsid w:val="0090319F"/>
    <w:rsid w:val="009036DE"/>
    <w:rsid w:val="00903769"/>
    <w:rsid w:val="00903DF6"/>
    <w:rsid w:val="00903F6B"/>
    <w:rsid w:val="00904127"/>
    <w:rsid w:val="00904A2E"/>
    <w:rsid w:val="00904ADF"/>
    <w:rsid w:val="00904CED"/>
    <w:rsid w:val="00905078"/>
    <w:rsid w:val="00905513"/>
    <w:rsid w:val="00905759"/>
    <w:rsid w:val="00906BA5"/>
    <w:rsid w:val="0090723C"/>
    <w:rsid w:val="00907B92"/>
    <w:rsid w:val="009101E4"/>
    <w:rsid w:val="00910553"/>
    <w:rsid w:val="0091087C"/>
    <w:rsid w:val="00911155"/>
    <w:rsid w:val="00911A6C"/>
    <w:rsid w:val="00911EC3"/>
    <w:rsid w:val="00911EE6"/>
    <w:rsid w:val="0091216B"/>
    <w:rsid w:val="00912518"/>
    <w:rsid w:val="00912D9C"/>
    <w:rsid w:val="0091375F"/>
    <w:rsid w:val="00913DE9"/>
    <w:rsid w:val="0091480B"/>
    <w:rsid w:val="00914A09"/>
    <w:rsid w:val="00914DF5"/>
    <w:rsid w:val="00915719"/>
    <w:rsid w:val="00915E13"/>
    <w:rsid w:val="0091686C"/>
    <w:rsid w:val="00916A65"/>
    <w:rsid w:val="00917049"/>
    <w:rsid w:val="0091708B"/>
    <w:rsid w:val="00917FE0"/>
    <w:rsid w:val="009204F4"/>
    <w:rsid w:val="00920644"/>
    <w:rsid w:val="0092074C"/>
    <w:rsid w:val="00920A7C"/>
    <w:rsid w:val="009211D6"/>
    <w:rsid w:val="009214E2"/>
    <w:rsid w:val="009216E2"/>
    <w:rsid w:val="00921F09"/>
    <w:rsid w:val="00922385"/>
    <w:rsid w:val="0092323A"/>
    <w:rsid w:val="0092369B"/>
    <w:rsid w:val="00923774"/>
    <w:rsid w:val="009238C0"/>
    <w:rsid w:val="00923EB4"/>
    <w:rsid w:val="00923FE9"/>
    <w:rsid w:val="00924962"/>
    <w:rsid w:val="009249E6"/>
    <w:rsid w:val="00924EF4"/>
    <w:rsid w:val="00925F0F"/>
    <w:rsid w:val="00925F58"/>
    <w:rsid w:val="00925FCE"/>
    <w:rsid w:val="00930198"/>
    <w:rsid w:val="00930A8C"/>
    <w:rsid w:val="00931AEE"/>
    <w:rsid w:val="00931C3A"/>
    <w:rsid w:val="00932123"/>
    <w:rsid w:val="00932219"/>
    <w:rsid w:val="00932B48"/>
    <w:rsid w:val="0093397B"/>
    <w:rsid w:val="00934584"/>
    <w:rsid w:val="009349B4"/>
    <w:rsid w:val="00934C34"/>
    <w:rsid w:val="009350D7"/>
    <w:rsid w:val="009350FF"/>
    <w:rsid w:val="00935334"/>
    <w:rsid w:val="00935A49"/>
    <w:rsid w:val="00936DB3"/>
    <w:rsid w:val="00936DBB"/>
    <w:rsid w:val="00937869"/>
    <w:rsid w:val="0093797B"/>
    <w:rsid w:val="00937C8D"/>
    <w:rsid w:val="00937E3B"/>
    <w:rsid w:val="00940387"/>
    <w:rsid w:val="0094174C"/>
    <w:rsid w:val="00941B19"/>
    <w:rsid w:val="00943C8A"/>
    <w:rsid w:val="00944153"/>
    <w:rsid w:val="00944DA2"/>
    <w:rsid w:val="00944EA3"/>
    <w:rsid w:val="00945522"/>
    <w:rsid w:val="00945D92"/>
    <w:rsid w:val="0094632F"/>
    <w:rsid w:val="00946B9F"/>
    <w:rsid w:val="00946F16"/>
    <w:rsid w:val="009477BF"/>
    <w:rsid w:val="00947C9C"/>
    <w:rsid w:val="00950169"/>
    <w:rsid w:val="00950531"/>
    <w:rsid w:val="009506B4"/>
    <w:rsid w:val="00950B3D"/>
    <w:rsid w:val="00951083"/>
    <w:rsid w:val="0095113F"/>
    <w:rsid w:val="009513CE"/>
    <w:rsid w:val="0095155F"/>
    <w:rsid w:val="0095160E"/>
    <w:rsid w:val="0095170A"/>
    <w:rsid w:val="00951943"/>
    <w:rsid w:val="00951A44"/>
    <w:rsid w:val="00951D3C"/>
    <w:rsid w:val="00951D49"/>
    <w:rsid w:val="00951F77"/>
    <w:rsid w:val="0095290D"/>
    <w:rsid w:val="00952BC5"/>
    <w:rsid w:val="00952D16"/>
    <w:rsid w:val="00954733"/>
    <w:rsid w:val="009548D7"/>
    <w:rsid w:val="00955566"/>
    <w:rsid w:val="009555E2"/>
    <w:rsid w:val="00955AF3"/>
    <w:rsid w:val="00955B60"/>
    <w:rsid w:val="00955EBB"/>
    <w:rsid w:val="00956113"/>
    <w:rsid w:val="0095615F"/>
    <w:rsid w:val="0095659D"/>
    <w:rsid w:val="0095673B"/>
    <w:rsid w:val="00956A50"/>
    <w:rsid w:val="00957401"/>
    <w:rsid w:val="009574A8"/>
    <w:rsid w:val="009577B6"/>
    <w:rsid w:val="009578B2"/>
    <w:rsid w:val="00957B17"/>
    <w:rsid w:val="00957B90"/>
    <w:rsid w:val="00957CF2"/>
    <w:rsid w:val="00957D8C"/>
    <w:rsid w:val="00957DC7"/>
    <w:rsid w:val="00960CFE"/>
    <w:rsid w:val="00961B1A"/>
    <w:rsid w:val="00961CD4"/>
    <w:rsid w:val="009623AA"/>
    <w:rsid w:val="0096256E"/>
    <w:rsid w:val="00962979"/>
    <w:rsid w:val="00962D56"/>
    <w:rsid w:val="009630B4"/>
    <w:rsid w:val="00963265"/>
    <w:rsid w:val="0096359F"/>
    <w:rsid w:val="009639C8"/>
    <w:rsid w:val="00963D3F"/>
    <w:rsid w:val="00964553"/>
    <w:rsid w:val="0096484B"/>
    <w:rsid w:val="00964B20"/>
    <w:rsid w:val="009651DE"/>
    <w:rsid w:val="00965B9A"/>
    <w:rsid w:val="0096608D"/>
    <w:rsid w:val="00966A2D"/>
    <w:rsid w:val="00966A91"/>
    <w:rsid w:val="00966BEE"/>
    <w:rsid w:val="009674BD"/>
    <w:rsid w:val="0096779F"/>
    <w:rsid w:val="00967934"/>
    <w:rsid w:val="00967D47"/>
    <w:rsid w:val="00967E52"/>
    <w:rsid w:val="00967EE1"/>
    <w:rsid w:val="0097165E"/>
    <w:rsid w:val="00972547"/>
    <w:rsid w:val="00972941"/>
    <w:rsid w:val="00972B02"/>
    <w:rsid w:val="00972E9F"/>
    <w:rsid w:val="00973655"/>
    <w:rsid w:val="009737D2"/>
    <w:rsid w:val="00973A58"/>
    <w:rsid w:val="00973B04"/>
    <w:rsid w:val="009742B1"/>
    <w:rsid w:val="00974BC3"/>
    <w:rsid w:val="00974E3A"/>
    <w:rsid w:val="00975729"/>
    <w:rsid w:val="00975840"/>
    <w:rsid w:val="00975C16"/>
    <w:rsid w:val="00975F5A"/>
    <w:rsid w:val="009776DD"/>
    <w:rsid w:val="009776E7"/>
    <w:rsid w:val="00977770"/>
    <w:rsid w:val="0097779F"/>
    <w:rsid w:val="0098055F"/>
    <w:rsid w:val="009806E5"/>
    <w:rsid w:val="009806F1"/>
    <w:rsid w:val="00980BBA"/>
    <w:rsid w:val="00980DF5"/>
    <w:rsid w:val="00981608"/>
    <w:rsid w:val="00981620"/>
    <w:rsid w:val="00981C88"/>
    <w:rsid w:val="009823E5"/>
    <w:rsid w:val="0098247F"/>
    <w:rsid w:val="00982F74"/>
    <w:rsid w:val="00983328"/>
    <w:rsid w:val="009836CC"/>
    <w:rsid w:val="00983802"/>
    <w:rsid w:val="0098389F"/>
    <w:rsid w:val="00983981"/>
    <w:rsid w:val="00983B86"/>
    <w:rsid w:val="009847B3"/>
    <w:rsid w:val="0098486E"/>
    <w:rsid w:val="00984E12"/>
    <w:rsid w:val="00985D24"/>
    <w:rsid w:val="00986B18"/>
    <w:rsid w:val="00986C26"/>
    <w:rsid w:val="00986CF8"/>
    <w:rsid w:val="00987466"/>
    <w:rsid w:val="009875F3"/>
    <w:rsid w:val="009879EF"/>
    <w:rsid w:val="00987D52"/>
    <w:rsid w:val="009907B1"/>
    <w:rsid w:val="00990831"/>
    <w:rsid w:val="00990A2F"/>
    <w:rsid w:val="00990A4A"/>
    <w:rsid w:val="00991BD9"/>
    <w:rsid w:val="009920AC"/>
    <w:rsid w:val="00993123"/>
    <w:rsid w:val="00993708"/>
    <w:rsid w:val="00994201"/>
    <w:rsid w:val="0099432D"/>
    <w:rsid w:val="009944BC"/>
    <w:rsid w:val="00994BEE"/>
    <w:rsid w:val="00995CD7"/>
    <w:rsid w:val="00995FF1"/>
    <w:rsid w:val="009960FE"/>
    <w:rsid w:val="009961CD"/>
    <w:rsid w:val="00996329"/>
    <w:rsid w:val="009963BB"/>
    <w:rsid w:val="00996A0D"/>
    <w:rsid w:val="00997A67"/>
    <w:rsid w:val="00997BBD"/>
    <w:rsid w:val="009A0180"/>
    <w:rsid w:val="009A0343"/>
    <w:rsid w:val="009A1519"/>
    <w:rsid w:val="009A1549"/>
    <w:rsid w:val="009A195D"/>
    <w:rsid w:val="009A1A4C"/>
    <w:rsid w:val="009A1B47"/>
    <w:rsid w:val="009A1FF2"/>
    <w:rsid w:val="009A210F"/>
    <w:rsid w:val="009A2F68"/>
    <w:rsid w:val="009A33EE"/>
    <w:rsid w:val="009A49D7"/>
    <w:rsid w:val="009A4A25"/>
    <w:rsid w:val="009A51E4"/>
    <w:rsid w:val="009A5623"/>
    <w:rsid w:val="009A5720"/>
    <w:rsid w:val="009A62F4"/>
    <w:rsid w:val="009A6310"/>
    <w:rsid w:val="009A650E"/>
    <w:rsid w:val="009A6D21"/>
    <w:rsid w:val="009A6F70"/>
    <w:rsid w:val="009A6FD3"/>
    <w:rsid w:val="009A71E4"/>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442C"/>
    <w:rsid w:val="009B51B7"/>
    <w:rsid w:val="009B5771"/>
    <w:rsid w:val="009B5B08"/>
    <w:rsid w:val="009B5FB2"/>
    <w:rsid w:val="009B664D"/>
    <w:rsid w:val="009B6F10"/>
    <w:rsid w:val="009B74EA"/>
    <w:rsid w:val="009B7C12"/>
    <w:rsid w:val="009C007B"/>
    <w:rsid w:val="009C0CC6"/>
    <w:rsid w:val="009C1004"/>
    <w:rsid w:val="009C14D4"/>
    <w:rsid w:val="009C1EFE"/>
    <w:rsid w:val="009C21F1"/>
    <w:rsid w:val="009C22F5"/>
    <w:rsid w:val="009C35EC"/>
    <w:rsid w:val="009C3688"/>
    <w:rsid w:val="009C3A9B"/>
    <w:rsid w:val="009C3E5B"/>
    <w:rsid w:val="009C41AB"/>
    <w:rsid w:val="009C45C8"/>
    <w:rsid w:val="009C4999"/>
    <w:rsid w:val="009C49DA"/>
    <w:rsid w:val="009C5742"/>
    <w:rsid w:val="009C5B58"/>
    <w:rsid w:val="009C666B"/>
    <w:rsid w:val="009C7144"/>
    <w:rsid w:val="009C7437"/>
    <w:rsid w:val="009C7E5F"/>
    <w:rsid w:val="009D0230"/>
    <w:rsid w:val="009D02AD"/>
    <w:rsid w:val="009D04B1"/>
    <w:rsid w:val="009D05D7"/>
    <w:rsid w:val="009D0FA5"/>
    <w:rsid w:val="009D14B1"/>
    <w:rsid w:val="009D1511"/>
    <w:rsid w:val="009D1B85"/>
    <w:rsid w:val="009D1CDA"/>
    <w:rsid w:val="009D2F11"/>
    <w:rsid w:val="009D3482"/>
    <w:rsid w:val="009D377B"/>
    <w:rsid w:val="009D379E"/>
    <w:rsid w:val="009D3CA5"/>
    <w:rsid w:val="009D40F6"/>
    <w:rsid w:val="009D416B"/>
    <w:rsid w:val="009D42F7"/>
    <w:rsid w:val="009D46A2"/>
    <w:rsid w:val="009D4C8A"/>
    <w:rsid w:val="009D551C"/>
    <w:rsid w:val="009D59EB"/>
    <w:rsid w:val="009D62F8"/>
    <w:rsid w:val="009D6A82"/>
    <w:rsid w:val="009D6D87"/>
    <w:rsid w:val="009E0D39"/>
    <w:rsid w:val="009E0FE3"/>
    <w:rsid w:val="009E1182"/>
    <w:rsid w:val="009E12D6"/>
    <w:rsid w:val="009E1C47"/>
    <w:rsid w:val="009E220E"/>
    <w:rsid w:val="009E2369"/>
    <w:rsid w:val="009E2390"/>
    <w:rsid w:val="009E24E3"/>
    <w:rsid w:val="009E296F"/>
    <w:rsid w:val="009E2B8C"/>
    <w:rsid w:val="009E2C18"/>
    <w:rsid w:val="009E2D92"/>
    <w:rsid w:val="009E3039"/>
    <w:rsid w:val="009E330D"/>
    <w:rsid w:val="009E3686"/>
    <w:rsid w:val="009E37FB"/>
    <w:rsid w:val="009E3A2D"/>
    <w:rsid w:val="009E3DB5"/>
    <w:rsid w:val="009E3FE2"/>
    <w:rsid w:val="009E4329"/>
    <w:rsid w:val="009E4B13"/>
    <w:rsid w:val="009E4DC2"/>
    <w:rsid w:val="009E55DA"/>
    <w:rsid w:val="009E5C6E"/>
    <w:rsid w:val="009E604F"/>
    <w:rsid w:val="009E693B"/>
    <w:rsid w:val="009E6FFF"/>
    <w:rsid w:val="009E74F8"/>
    <w:rsid w:val="009F0336"/>
    <w:rsid w:val="009F147C"/>
    <w:rsid w:val="009F15CB"/>
    <w:rsid w:val="009F1BD5"/>
    <w:rsid w:val="009F203D"/>
    <w:rsid w:val="009F2273"/>
    <w:rsid w:val="009F2862"/>
    <w:rsid w:val="009F3623"/>
    <w:rsid w:val="009F377A"/>
    <w:rsid w:val="009F3CEF"/>
    <w:rsid w:val="009F3E8B"/>
    <w:rsid w:val="009F3EFF"/>
    <w:rsid w:val="009F44C9"/>
    <w:rsid w:val="009F4866"/>
    <w:rsid w:val="009F4908"/>
    <w:rsid w:val="009F50C7"/>
    <w:rsid w:val="009F5AE6"/>
    <w:rsid w:val="009F5CB5"/>
    <w:rsid w:val="009F6906"/>
    <w:rsid w:val="009F6982"/>
    <w:rsid w:val="00A01B48"/>
    <w:rsid w:val="00A01BB3"/>
    <w:rsid w:val="00A01E6D"/>
    <w:rsid w:val="00A02179"/>
    <w:rsid w:val="00A022D4"/>
    <w:rsid w:val="00A02AAF"/>
    <w:rsid w:val="00A031A2"/>
    <w:rsid w:val="00A031FC"/>
    <w:rsid w:val="00A04739"/>
    <w:rsid w:val="00A05282"/>
    <w:rsid w:val="00A059D4"/>
    <w:rsid w:val="00A05E38"/>
    <w:rsid w:val="00A06B89"/>
    <w:rsid w:val="00A06C34"/>
    <w:rsid w:val="00A06ECA"/>
    <w:rsid w:val="00A070D9"/>
    <w:rsid w:val="00A07BCB"/>
    <w:rsid w:val="00A07C91"/>
    <w:rsid w:val="00A101FD"/>
    <w:rsid w:val="00A10526"/>
    <w:rsid w:val="00A107B5"/>
    <w:rsid w:val="00A109BD"/>
    <w:rsid w:val="00A10A86"/>
    <w:rsid w:val="00A10CCD"/>
    <w:rsid w:val="00A10CE0"/>
    <w:rsid w:val="00A10E91"/>
    <w:rsid w:val="00A11A75"/>
    <w:rsid w:val="00A11AF0"/>
    <w:rsid w:val="00A11E2C"/>
    <w:rsid w:val="00A120FA"/>
    <w:rsid w:val="00A1320D"/>
    <w:rsid w:val="00A1388B"/>
    <w:rsid w:val="00A1392B"/>
    <w:rsid w:val="00A13D5F"/>
    <w:rsid w:val="00A13DBF"/>
    <w:rsid w:val="00A13FC7"/>
    <w:rsid w:val="00A143DC"/>
    <w:rsid w:val="00A148F7"/>
    <w:rsid w:val="00A14C18"/>
    <w:rsid w:val="00A16C58"/>
    <w:rsid w:val="00A17659"/>
    <w:rsid w:val="00A17B78"/>
    <w:rsid w:val="00A17BCE"/>
    <w:rsid w:val="00A17E34"/>
    <w:rsid w:val="00A203C7"/>
    <w:rsid w:val="00A2049C"/>
    <w:rsid w:val="00A20B96"/>
    <w:rsid w:val="00A20B9B"/>
    <w:rsid w:val="00A21206"/>
    <w:rsid w:val="00A213FA"/>
    <w:rsid w:val="00A2168E"/>
    <w:rsid w:val="00A218F6"/>
    <w:rsid w:val="00A21BB4"/>
    <w:rsid w:val="00A21F04"/>
    <w:rsid w:val="00A22518"/>
    <w:rsid w:val="00A22EFB"/>
    <w:rsid w:val="00A23667"/>
    <w:rsid w:val="00A23882"/>
    <w:rsid w:val="00A23B15"/>
    <w:rsid w:val="00A23EDE"/>
    <w:rsid w:val="00A23F4E"/>
    <w:rsid w:val="00A2435A"/>
    <w:rsid w:val="00A24883"/>
    <w:rsid w:val="00A24948"/>
    <w:rsid w:val="00A24FD8"/>
    <w:rsid w:val="00A2538F"/>
    <w:rsid w:val="00A2542B"/>
    <w:rsid w:val="00A254B8"/>
    <w:rsid w:val="00A2585A"/>
    <w:rsid w:val="00A25DC9"/>
    <w:rsid w:val="00A2673E"/>
    <w:rsid w:val="00A268D8"/>
    <w:rsid w:val="00A26E03"/>
    <w:rsid w:val="00A27092"/>
    <w:rsid w:val="00A27E92"/>
    <w:rsid w:val="00A27EBC"/>
    <w:rsid w:val="00A3011F"/>
    <w:rsid w:val="00A3022F"/>
    <w:rsid w:val="00A304B5"/>
    <w:rsid w:val="00A306B1"/>
    <w:rsid w:val="00A30BCA"/>
    <w:rsid w:val="00A31138"/>
    <w:rsid w:val="00A3156D"/>
    <w:rsid w:val="00A31E21"/>
    <w:rsid w:val="00A3270A"/>
    <w:rsid w:val="00A32F05"/>
    <w:rsid w:val="00A33365"/>
    <w:rsid w:val="00A33464"/>
    <w:rsid w:val="00A3362D"/>
    <w:rsid w:val="00A33E5E"/>
    <w:rsid w:val="00A3407D"/>
    <w:rsid w:val="00A347E7"/>
    <w:rsid w:val="00A34829"/>
    <w:rsid w:val="00A34954"/>
    <w:rsid w:val="00A34D85"/>
    <w:rsid w:val="00A35204"/>
    <w:rsid w:val="00A35803"/>
    <w:rsid w:val="00A35C32"/>
    <w:rsid w:val="00A362EA"/>
    <w:rsid w:val="00A36390"/>
    <w:rsid w:val="00A364F9"/>
    <w:rsid w:val="00A37614"/>
    <w:rsid w:val="00A400F8"/>
    <w:rsid w:val="00A403A9"/>
    <w:rsid w:val="00A406EC"/>
    <w:rsid w:val="00A419C1"/>
    <w:rsid w:val="00A41FA0"/>
    <w:rsid w:val="00A42A8B"/>
    <w:rsid w:val="00A42D2F"/>
    <w:rsid w:val="00A438D0"/>
    <w:rsid w:val="00A43C54"/>
    <w:rsid w:val="00A43F6C"/>
    <w:rsid w:val="00A45062"/>
    <w:rsid w:val="00A4540A"/>
    <w:rsid w:val="00A47036"/>
    <w:rsid w:val="00A47370"/>
    <w:rsid w:val="00A47612"/>
    <w:rsid w:val="00A47CE4"/>
    <w:rsid w:val="00A47DCA"/>
    <w:rsid w:val="00A504AE"/>
    <w:rsid w:val="00A5087F"/>
    <w:rsid w:val="00A50DA3"/>
    <w:rsid w:val="00A511B9"/>
    <w:rsid w:val="00A5187B"/>
    <w:rsid w:val="00A51DA6"/>
    <w:rsid w:val="00A51E22"/>
    <w:rsid w:val="00A529E7"/>
    <w:rsid w:val="00A533D9"/>
    <w:rsid w:val="00A53433"/>
    <w:rsid w:val="00A5374B"/>
    <w:rsid w:val="00A53768"/>
    <w:rsid w:val="00A538A4"/>
    <w:rsid w:val="00A5443F"/>
    <w:rsid w:val="00A549C3"/>
    <w:rsid w:val="00A54C04"/>
    <w:rsid w:val="00A551DD"/>
    <w:rsid w:val="00A55421"/>
    <w:rsid w:val="00A55452"/>
    <w:rsid w:val="00A558EA"/>
    <w:rsid w:val="00A5599A"/>
    <w:rsid w:val="00A55E25"/>
    <w:rsid w:val="00A56D80"/>
    <w:rsid w:val="00A571E5"/>
    <w:rsid w:val="00A5727B"/>
    <w:rsid w:val="00A5792F"/>
    <w:rsid w:val="00A57AE2"/>
    <w:rsid w:val="00A57B83"/>
    <w:rsid w:val="00A602B1"/>
    <w:rsid w:val="00A60321"/>
    <w:rsid w:val="00A607C5"/>
    <w:rsid w:val="00A618F5"/>
    <w:rsid w:val="00A61B8D"/>
    <w:rsid w:val="00A621C5"/>
    <w:rsid w:val="00A62896"/>
    <w:rsid w:val="00A62A85"/>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50C"/>
    <w:rsid w:val="00A675F6"/>
    <w:rsid w:val="00A67778"/>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4AF"/>
    <w:rsid w:val="00A73A38"/>
    <w:rsid w:val="00A73C3D"/>
    <w:rsid w:val="00A73DCD"/>
    <w:rsid w:val="00A73E64"/>
    <w:rsid w:val="00A749CB"/>
    <w:rsid w:val="00A749E8"/>
    <w:rsid w:val="00A74A5E"/>
    <w:rsid w:val="00A75DE6"/>
    <w:rsid w:val="00A75E84"/>
    <w:rsid w:val="00A761C0"/>
    <w:rsid w:val="00A77870"/>
    <w:rsid w:val="00A8101B"/>
    <w:rsid w:val="00A8117E"/>
    <w:rsid w:val="00A8204B"/>
    <w:rsid w:val="00A82256"/>
    <w:rsid w:val="00A823C6"/>
    <w:rsid w:val="00A828DD"/>
    <w:rsid w:val="00A83CF3"/>
    <w:rsid w:val="00A83DBA"/>
    <w:rsid w:val="00A83DE6"/>
    <w:rsid w:val="00A83EFF"/>
    <w:rsid w:val="00A83FD1"/>
    <w:rsid w:val="00A841F8"/>
    <w:rsid w:val="00A84B72"/>
    <w:rsid w:val="00A85005"/>
    <w:rsid w:val="00A8517E"/>
    <w:rsid w:val="00A85BE2"/>
    <w:rsid w:val="00A85F8B"/>
    <w:rsid w:val="00A865BE"/>
    <w:rsid w:val="00A8666C"/>
    <w:rsid w:val="00A8681B"/>
    <w:rsid w:val="00A86CF4"/>
    <w:rsid w:val="00A8700D"/>
    <w:rsid w:val="00A8728F"/>
    <w:rsid w:val="00A873F0"/>
    <w:rsid w:val="00A8779C"/>
    <w:rsid w:val="00A901BB"/>
    <w:rsid w:val="00A90650"/>
    <w:rsid w:val="00A90CFE"/>
    <w:rsid w:val="00A90D24"/>
    <w:rsid w:val="00A90E8F"/>
    <w:rsid w:val="00A9167D"/>
    <w:rsid w:val="00A91BCD"/>
    <w:rsid w:val="00A91C10"/>
    <w:rsid w:val="00A91FC2"/>
    <w:rsid w:val="00A921A7"/>
    <w:rsid w:val="00A92313"/>
    <w:rsid w:val="00A924E8"/>
    <w:rsid w:val="00A92CE7"/>
    <w:rsid w:val="00A93156"/>
    <w:rsid w:val="00A9416F"/>
    <w:rsid w:val="00A9478C"/>
    <w:rsid w:val="00A96129"/>
    <w:rsid w:val="00A9733A"/>
    <w:rsid w:val="00A97608"/>
    <w:rsid w:val="00AA2578"/>
    <w:rsid w:val="00AA2C08"/>
    <w:rsid w:val="00AA2D5E"/>
    <w:rsid w:val="00AA3339"/>
    <w:rsid w:val="00AA50CC"/>
    <w:rsid w:val="00AA59EB"/>
    <w:rsid w:val="00AA5E7A"/>
    <w:rsid w:val="00AA6659"/>
    <w:rsid w:val="00AA6C5E"/>
    <w:rsid w:val="00AA6F2B"/>
    <w:rsid w:val="00AA6F90"/>
    <w:rsid w:val="00AA758C"/>
    <w:rsid w:val="00AA7A56"/>
    <w:rsid w:val="00AA7E4E"/>
    <w:rsid w:val="00AB0E30"/>
    <w:rsid w:val="00AB1364"/>
    <w:rsid w:val="00AB1464"/>
    <w:rsid w:val="00AB159F"/>
    <w:rsid w:val="00AB1C91"/>
    <w:rsid w:val="00AB205D"/>
    <w:rsid w:val="00AB2310"/>
    <w:rsid w:val="00AB25DA"/>
    <w:rsid w:val="00AB2642"/>
    <w:rsid w:val="00AB2B41"/>
    <w:rsid w:val="00AB2D6E"/>
    <w:rsid w:val="00AB3036"/>
    <w:rsid w:val="00AB40FC"/>
    <w:rsid w:val="00AB554B"/>
    <w:rsid w:val="00AB57CF"/>
    <w:rsid w:val="00AB63F4"/>
    <w:rsid w:val="00AB717C"/>
    <w:rsid w:val="00AB7F0D"/>
    <w:rsid w:val="00AC077E"/>
    <w:rsid w:val="00AC091A"/>
    <w:rsid w:val="00AC0AF9"/>
    <w:rsid w:val="00AC113F"/>
    <w:rsid w:val="00AC1ABC"/>
    <w:rsid w:val="00AC1BFE"/>
    <w:rsid w:val="00AC223C"/>
    <w:rsid w:val="00AC24C3"/>
    <w:rsid w:val="00AC2CD4"/>
    <w:rsid w:val="00AC327E"/>
    <w:rsid w:val="00AC3D1C"/>
    <w:rsid w:val="00AC3DCC"/>
    <w:rsid w:val="00AC4540"/>
    <w:rsid w:val="00AC4EC0"/>
    <w:rsid w:val="00AC580B"/>
    <w:rsid w:val="00AC58AA"/>
    <w:rsid w:val="00AC5A27"/>
    <w:rsid w:val="00AC64FB"/>
    <w:rsid w:val="00AC6E2E"/>
    <w:rsid w:val="00AC7CDD"/>
    <w:rsid w:val="00AD07A7"/>
    <w:rsid w:val="00AD1A06"/>
    <w:rsid w:val="00AD1A2E"/>
    <w:rsid w:val="00AD2C6E"/>
    <w:rsid w:val="00AD33D1"/>
    <w:rsid w:val="00AD3CB8"/>
    <w:rsid w:val="00AD4346"/>
    <w:rsid w:val="00AD4DA9"/>
    <w:rsid w:val="00AD504D"/>
    <w:rsid w:val="00AD5543"/>
    <w:rsid w:val="00AD569E"/>
    <w:rsid w:val="00AD5831"/>
    <w:rsid w:val="00AD5C1D"/>
    <w:rsid w:val="00AD63C2"/>
    <w:rsid w:val="00AD63D6"/>
    <w:rsid w:val="00AD676D"/>
    <w:rsid w:val="00AD67B4"/>
    <w:rsid w:val="00AD6823"/>
    <w:rsid w:val="00AD6D25"/>
    <w:rsid w:val="00AD71A1"/>
    <w:rsid w:val="00AE031A"/>
    <w:rsid w:val="00AE04D3"/>
    <w:rsid w:val="00AE083F"/>
    <w:rsid w:val="00AE0CF9"/>
    <w:rsid w:val="00AE0EFC"/>
    <w:rsid w:val="00AE1280"/>
    <w:rsid w:val="00AE13A3"/>
    <w:rsid w:val="00AE1C3E"/>
    <w:rsid w:val="00AE2765"/>
    <w:rsid w:val="00AE29A7"/>
    <w:rsid w:val="00AE2F6A"/>
    <w:rsid w:val="00AE3170"/>
    <w:rsid w:val="00AE37A4"/>
    <w:rsid w:val="00AE401C"/>
    <w:rsid w:val="00AE499D"/>
    <w:rsid w:val="00AE4E05"/>
    <w:rsid w:val="00AE52A5"/>
    <w:rsid w:val="00AE5798"/>
    <w:rsid w:val="00AE5BED"/>
    <w:rsid w:val="00AE5D86"/>
    <w:rsid w:val="00AE6307"/>
    <w:rsid w:val="00AE63E1"/>
    <w:rsid w:val="00AE63EF"/>
    <w:rsid w:val="00AE64A4"/>
    <w:rsid w:val="00AE6B0C"/>
    <w:rsid w:val="00AE6B14"/>
    <w:rsid w:val="00AE7B40"/>
    <w:rsid w:val="00AE7D24"/>
    <w:rsid w:val="00AF03C5"/>
    <w:rsid w:val="00AF0A9C"/>
    <w:rsid w:val="00AF1389"/>
    <w:rsid w:val="00AF15E7"/>
    <w:rsid w:val="00AF183C"/>
    <w:rsid w:val="00AF1B37"/>
    <w:rsid w:val="00AF1E67"/>
    <w:rsid w:val="00AF1F9D"/>
    <w:rsid w:val="00AF2006"/>
    <w:rsid w:val="00AF202C"/>
    <w:rsid w:val="00AF2155"/>
    <w:rsid w:val="00AF23E3"/>
    <w:rsid w:val="00AF2BBD"/>
    <w:rsid w:val="00AF3267"/>
    <w:rsid w:val="00AF3319"/>
    <w:rsid w:val="00AF335D"/>
    <w:rsid w:val="00AF3567"/>
    <w:rsid w:val="00AF481B"/>
    <w:rsid w:val="00AF60A0"/>
    <w:rsid w:val="00AF68A8"/>
    <w:rsid w:val="00AF7331"/>
    <w:rsid w:val="00AF7540"/>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6CF8"/>
    <w:rsid w:val="00B0726F"/>
    <w:rsid w:val="00B07B0C"/>
    <w:rsid w:val="00B10023"/>
    <w:rsid w:val="00B10829"/>
    <w:rsid w:val="00B10C6F"/>
    <w:rsid w:val="00B10EB8"/>
    <w:rsid w:val="00B1180A"/>
    <w:rsid w:val="00B1295E"/>
    <w:rsid w:val="00B13124"/>
    <w:rsid w:val="00B13B7B"/>
    <w:rsid w:val="00B142E4"/>
    <w:rsid w:val="00B14E53"/>
    <w:rsid w:val="00B15091"/>
    <w:rsid w:val="00B151E7"/>
    <w:rsid w:val="00B1526F"/>
    <w:rsid w:val="00B1570A"/>
    <w:rsid w:val="00B1651B"/>
    <w:rsid w:val="00B16794"/>
    <w:rsid w:val="00B16E8D"/>
    <w:rsid w:val="00B171C8"/>
    <w:rsid w:val="00B178A0"/>
    <w:rsid w:val="00B178DF"/>
    <w:rsid w:val="00B17C86"/>
    <w:rsid w:val="00B201A0"/>
    <w:rsid w:val="00B2039C"/>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2B5"/>
    <w:rsid w:val="00B24680"/>
    <w:rsid w:val="00B24F87"/>
    <w:rsid w:val="00B25055"/>
    <w:rsid w:val="00B25309"/>
    <w:rsid w:val="00B253CD"/>
    <w:rsid w:val="00B25801"/>
    <w:rsid w:val="00B2615F"/>
    <w:rsid w:val="00B2626B"/>
    <w:rsid w:val="00B263ED"/>
    <w:rsid w:val="00B266AD"/>
    <w:rsid w:val="00B26C57"/>
    <w:rsid w:val="00B26E14"/>
    <w:rsid w:val="00B272D1"/>
    <w:rsid w:val="00B27D90"/>
    <w:rsid w:val="00B27FA4"/>
    <w:rsid w:val="00B3009D"/>
    <w:rsid w:val="00B307BE"/>
    <w:rsid w:val="00B30C01"/>
    <w:rsid w:val="00B30C83"/>
    <w:rsid w:val="00B30CF7"/>
    <w:rsid w:val="00B30EAC"/>
    <w:rsid w:val="00B3113B"/>
    <w:rsid w:val="00B31614"/>
    <w:rsid w:val="00B3207C"/>
    <w:rsid w:val="00B32153"/>
    <w:rsid w:val="00B32760"/>
    <w:rsid w:val="00B32928"/>
    <w:rsid w:val="00B32A0D"/>
    <w:rsid w:val="00B32C8D"/>
    <w:rsid w:val="00B32D1E"/>
    <w:rsid w:val="00B32F91"/>
    <w:rsid w:val="00B33D01"/>
    <w:rsid w:val="00B3539B"/>
    <w:rsid w:val="00B35720"/>
    <w:rsid w:val="00B36024"/>
    <w:rsid w:val="00B36523"/>
    <w:rsid w:val="00B36667"/>
    <w:rsid w:val="00B366D2"/>
    <w:rsid w:val="00B369A2"/>
    <w:rsid w:val="00B36D3C"/>
    <w:rsid w:val="00B377E6"/>
    <w:rsid w:val="00B37F39"/>
    <w:rsid w:val="00B4139C"/>
    <w:rsid w:val="00B41598"/>
    <w:rsid w:val="00B4178D"/>
    <w:rsid w:val="00B41870"/>
    <w:rsid w:val="00B41D7B"/>
    <w:rsid w:val="00B41D9C"/>
    <w:rsid w:val="00B41FD6"/>
    <w:rsid w:val="00B425EC"/>
    <w:rsid w:val="00B42731"/>
    <w:rsid w:val="00B44459"/>
    <w:rsid w:val="00B4478A"/>
    <w:rsid w:val="00B44A63"/>
    <w:rsid w:val="00B44E09"/>
    <w:rsid w:val="00B45264"/>
    <w:rsid w:val="00B45894"/>
    <w:rsid w:val="00B45B75"/>
    <w:rsid w:val="00B460B4"/>
    <w:rsid w:val="00B46455"/>
    <w:rsid w:val="00B46DF2"/>
    <w:rsid w:val="00B47F15"/>
    <w:rsid w:val="00B50279"/>
    <w:rsid w:val="00B504F5"/>
    <w:rsid w:val="00B504FC"/>
    <w:rsid w:val="00B505AC"/>
    <w:rsid w:val="00B50967"/>
    <w:rsid w:val="00B50CF5"/>
    <w:rsid w:val="00B510C9"/>
    <w:rsid w:val="00B51236"/>
    <w:rsid w:val="00B51311"/>
    <w:rsid w:val="00B51CF6"/>
    <w:rsid w:val="00B52051"/>
    <w:rsid w:val="00B52441"/>
    <w:rsid w:val="00B5333A"/>
    <w:rsid w:val="00B53C25"/>
    <w:rsid w:val="00B54C79"/>
    <w:rsid w:val="00B55486"/>
    <w:rsid w:val="00B555C4"/>
    <w:rsid w:val="00B55752"/>
    <w:rsid w:val="00B55A35"/>
    <w:rsid w:val="00B57035"/>
    <w:rsid w:val="00B571CF"/>
    <w:rsid w:val="00B5728F"/>
    <w:rsid w:val="00B57A7F"/>
    <w:rsid w:val="00B60743"/>
    <w:rsid w:val="00B60968"/>
    <w:rsid w:val="00B6108C"/>
    <w:rsid w:val="00B61378"/>
    <w:rsid w:val="00B62519"/>
    <w:rsid w:val="00B62CF4"/>
    <w:rsid w:val="00B62E93"/>
    <w:rsid w:val="00B631C9"/>
    <w:rsid w:val="00B64783"/>
    <w:rsid w:val="00B65454"/>
    <w:rsid w:val="00B65B52"/>
    <w:rsid w:val="00B66549"/>
    <w:rsid w:val="00B66595"/>
    <w:rsid w:val="00B665CD"/>
    <w:rsid w:val="00B66B69"/>
    <w:rsid w:val="00B66E15"/>
    <w:rsid w:val="00B67A0A"/>
    <w:rsid w:val="00B67B79"/>
    <w:rsid w:val="00B67C45"/>
    <w:rsid w:val="00B67E41"/>
    <w:rsid w:val="00B706B5"/>
    <w:rsid w:val="00B7180A"/>
    <w:rsid w:val="00B71EEC"/>
    <w:rsid w:val="00B73081"/>
    <w:rsid w:val="00B7317C"/>
    <w:rsid w:val="00B73F20"/>
    <w:rsid w:val="00B7464E"/>
    <w:rsid w:val="00B74E55"/>
    <w:rsid w:val="00B7518E"/>
    <w:rsid w:val="00B754DF"/>
    <w:rsid w:val="00B756A2"/>
    <w:rsid w:val="00B761AC"/>
    <w:rsid w:val="00B7711F"/>
    <w:rsid w:val="00B774BA"/>
    <w:rsid w:val="00B7773B"/>
    <w:rsid w:val="00B77B99"/>
    <w:rsid w:val="00B77BC4"/>
    <w:rsid w:val="00B77F8A"/>
    <w:rsid w:val="00B801F7"/>
    <w:rsid w:val="00B804B6"/>
    <w:rsid w:val="00B806EC"/>
    <w:rsid w:val="00B813FF"/>
    <w:rsid w:val="00B81A98"/>
    <w:rsid w:val="00B81AA3"/>
    <w:rsid w:val="00B82873"/>
    <w:rsid w:val="00B82C37"/>
    <w:rsid w:val="00B82ECB"/>
    <w:rsid w:val="00B830F8"/>
    <w:rsid w:val="00B8315E"/>
    <w:rsid w:val="00B83693"/>
    <w:rsid w:val="00B845A5"/>
    <w:rsid w:val="00B84872"/>
    <w:rsid w:val="00B85066"/>
    <w:rsid w:val="00B85710"/>
    <w:rsid w:val="00B85730"/>
    <w:rsid w:val="00B85AB2"/>
    <w:rsid w:val="00B85ABE"/>
    <w:rsid w:val="00B864B3"/>
    <w:rsid w:val="00B870A5"/>
    <w:rsid w:val="00B87603"/>
    <w:rsid w:val="00B87D04"/>
    <w:rsid w:val="00B9016F"/>
    <w:rsid w:val="00B90A78"/>
    <w:rsid w:val="00B90E32"/>
    <w:rsid w:val="00B91125"/>
    <w:rsid w:val="00B911FC"/>
    <w:rsid w:val="00B9175B"/>
    <w:rsid w:val="00B917E4"/>
    <w:rsid w:val="00B91C36"/>
    <w:rsid w:val="00B9203F"/>
    <w:rsid w:val="00B928E9"/>
    <w:rsid w:val="00B92B40"/>
    <w:rsid w:val="00B92D04"/>
    <w:rsid w:val="00B92EDC"/>
    <w:rsid w:val="00B93513"/>
    <w:rsid w:val="00B9375B"/>
    <w:rsid w:val="00B937D8"/>
    <w:rsid w:val="00B94697"/>
    <w:rsid w:val="00B94B3A"/>
    <w:rsid w:val="00B951A8"/>
    <w:rsid w:val="00B95D69"/>
    <w:rsid w:val="00B9604C"/>
    <w:rsid w:val="00B96133"/>
    <w:rsid w:val="00B96877"/>
    <w:rsid w:val="00B968DE"/>
    <w:rsid w:val="00B96E24"/>
    <w:rsid w:val="00B97473"/>
    <w:rsid w:val="00B97572"/>
    <w:rsid w:val="00B975B9"/>
    <w:rsid w:val="00BA0643"/>
    <w:rsid w:val="00BA185A"/>
    <w:rsid w:val="00BA192F"/>
    <w:rsid w:val="00BA1EBD"/>
    <w:rsid w:val="00BA1F10"/>
    <w:rsid w:val="00BA32EF"/>
    <w:rsid w:val="00BA3C8F"/>
    <w:rsid w:val="00BA454B"/>
    <w:rsid w:val="00BA4586"/>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4F2"/>
    <w:rsid w:val="00BB17A7"/>
    <w:rsid w:val="00BB1A7A"/>
    <w:rsid w:val="00BB1B3E"/>
    <w:rsid w:val="00BB2C27"/>
    <w:rsid w:val="00BB37A5"/>
    <w:rsid w:val="00BB3A97"/>
    <w:rsid w:val="00BB3E1F"/>
    <w:rsid w:val="00BB435B"/>
    <w:rsid w:val="00BB4EBF"/>
    <w:rsid w:val="00BB5432"/>
    <w:rsid w:val="00BB5E24"/>
    <w:rsid w:val="00BB6583"/>
    <w:rsid w:val="00BB693E"/>
    <w:rsid w:val="00BB698A"/>
    <w:rsid w:val="00BB6DF7"/>
    <w:rsid w:val="00BB7058"/>
    <w:rsid w:val="00BB73A5"/>
    <w:rsid w:val="00BB74FC"/>
    <w:rsid w:val="00BC19BF"/>
    <w:rsid w:val="00BC249D"/>
    <w:rsid w:val="00BC2935"/>
    <w:rsid w:val="00BC301C"/>
    <w:rsid w:val="00BC39A8"/>
    <w:rsid w:val="00BC39DC"/>
    <w:rsid w:val="00BC3CF9"/>
    <w:rsid w:val="00BC43C1"/>
    <w:rsid w:val="00BC478C"/>
    <w:rsid w:val="00BC486A"/>
    <w:rsid w:val="00BC48E6"/>
    <w:rsid w:val="00BC4BD9"/>
    <w:rsid w:val="00BC4E67"/>
    <w:rsid w:val="00BC5A07"/>
    <w:rsid w:val="00BC5E7F"/>
    <w:rsid w:val="00BC6197"/>
    <w:rsid w:val="00BC6275"/>
    <w:rsid w:val="00BC6688"/>
    <w:rsid w:val="00BC6A50"/>
    <w:rsid w:val="00BC6BEF"/>
    <w:rsid w:val="00BC6CDC"/>
    <w:rsid w:val="00BC702F"/>
    <w:rsid w:val="00BC79B5"/>
    <w:rsid w:val="00BC7B62"/>
    <w:rsid w:val="00BC7E5C"/>
    <w:rsid w:val="00BD1B1E"/>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5DB1"/>
    <w:rsid w:val="00BD63D8"/>
    <w:rsid w:val="00BD6BB6"/>
    <w:rsid w:val="00BD6E1A"/>
    <w:rsid w:val="00BD7A46"/>
    <w:rsid w:val="00BE019A"/>
    <w:rsid w:val="00BE08BB"/>
    <w:rsid w:val="00BE0948"/>
    <w:rsid w:val="00BE0F42"/>
    <w:rsid w:val="00BE1142"/>
    <w:rsid w:val="00BE1C6C"/>
    <w:rsid w:val="00BE20E6"/>
    <w:rsid w:val="00BE2846"/>
    <w:rsid w:val="00BE2C44"/>
    <w:rsid w:val="00BE2EE3"/>
    <w:rsid w:val="00BE3B4D"/>
    <w:rsid w:val="00BE4E8D"/>
    <w:rsid w:val="00BE4F79"/>
    <w:rsid w:val="00BE55FF"/>
    <w:rsid w:val="00BE5A57"/>
    <w:rsid w:val="00BE6156"/>
    <w:rsid w:val="00BE66D3"/>
    <w:rsid w:val="00BE6B4C"/>
    <w:rsid w:val="00BE7386"/>
    <w:rsid w:val="00BE7C0F"/>
    <w:rsid w:val="00BE7E79"/>
    <w:rsid w:val="00BE7F07"/>
    <w:rsid w:val="00BF00A5"/>
    <w:rsid w:val="00BF08AA"/>
    <w:rsid w:val="00BF0C92"/>
    <w:rsid w:val="00BF1040"/>
    <w:rsid w:val="00BF156E"/>
    <w:rsid w:val="00BF16B5"/>
    <w:rsid w:val="00BF1F0F"/>
    <w:rsid w:val="00BF33DF"/>
    <w:rsid w:val="00BF3437"/>
    <w:rsid w:val="00BF3D84"/>
    <w:rsid w:val="00BF4095"/>
    <w:rsid w:val="00BF4107"/>
    <w:rsid w:val="00BF4515"/>
    <w:rsid w:val="00BF48A8"/>
    <w:rsid w:val="00BF48B4"/>
    <w:rsid w:val="00BF4A39"/>
    <w:rsid w:val="00BF4B4C"/>
    <w:rsid w:val="00BF5394"/>
    <w:rsid w:val="00BF5772"/>
    <w:rsid w:val="00BF5C0A"/>
    <w:rsid w:val="00BF6046"/>
    <w:rsid w:val="00BF6192"/>
    <w:rsid w:val="00BF6BFE"/>
    <w:rsid w:val="00BF6F2D"/>
    <w:rsid w:val="00BF79B8"/>
    <w:rsid w:val="00BF7A2F"/>
    <w:rsid w:val="00BF7F14"/>
    <w:rsid w:val="00BF7F81"/>
    <w:rsid w:val="00C00B01"/>
    <w:rsid w:val="00C00BA3"/>
    <w:rsid w:val="00C00C15"/>
    <w:rsid w:val="00C00E66"/>
    <w:rsid w:val="00C02D48"/>
    <w:rsid w:val="00C02EC3"/>
    <w:rsid w:val="00C0314C"/>
    <w:rsid w:val="00C03167"/>
    <w:rsid w:val="00C04A2E"/>
    <w:rsid w:val="00C04B30"/>
    <w:rsid w:val="00C04C81"/>
    <w:rsid w:val="00C051E6"/>
    <w:rsid w:val="00C057B8"/>
    <w:rsid w:val="00C05894"/>
    <w:rsid w:val="00C05A16"/>
    <w:rsid w:val="00C05C2E"/>
    <w:rsid w:val="00C0686B"/>
    <w:rsid w:val="00C079A0"/>
    <w:rsid w:val="00C103D3"/>
    <w:rsid w:val="00C10C2C"/>
    <w:rsid w:val="00C11A56"/>
    <w:rsid w:val="00C11B8A"/>
    <w:rsid w:val="00C123E2"/>
    <w:rsid w:val="00C1273A"/>
    <w:rsid w:val="00C1350A"/>
    <w:rsid w:val="00C13577"/>
    <w:rsid w:val="00C13F79"/>
    <w:rsid w:val="00C145CA"/>
    <w:rsid w:val="00C145E9"/>
    <w:rsid w:val="00C154F4"/>
    <w:rsid w:val="00C1637B"/>
    <w:rsid w:val="00C16949"/>
    <w:rsid w:val="00C177A8"/>
    <w:rsid w:val="00C17E28"/>
    <w:rsid w:val="00C17E9F"/>
    <w:rsid w:val="00C20072"/>
    <w:rsid w:val="00C2017E"/>
    <w:rsid w:val="00C20E15"/>
    <w:rsid w:val="00C210E1"/>
    <w:rsid w:val="00C2149A"/>
    <w:rsid w:val="00C22316"/>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3158"/>
    <w:rsid w:val="00C3335D"/>
    <w:rsid w:val="00C3338B"/>
    <w:rsid w:val="00C33603"/>
    <w:rsid w:val="00C33C9A"/>
    <w:rsid w:val="00C346E8"/>
    <w:rsid w:val="00C34C56"/>
    <w:rsid w:val="00C34CEC"/>
    <w:rsid w:val="00C3543D"/>
    <w:rsid w:val="00C36179"/>
    <w:rsid w:val="00C363D3"/>
    <w:rsid w:val="00C36445"/>
    <w:rsid w:val="00C3703F"/>
    <w:rsid w:val="00C37142"/>
    <w:rsid w:val="00C375BE"/>
    <w:rsid w:val="00C3765D"/>
    <w:rsid w:val="00C40004"/>
    <w:rsid w:val="00C40624"/>
    <w:rsid w:val="00C41749"/>
    <w:rsid w:val="00C41A3F"/>
    <w:rsid w:val="00C41B3A"/>
    <w:rsid w:val="00C41C60"/>
    <w:rsid w:val="00C42EE6"/>
    <w:rsid w:val="00C4323D"/>
    <w:rsid w:val="00C433A1"/>
    <w:rsid w:val="00C4342E"/>
    <w:rsid w:val="00C437DF"/>
    <w:rsid w:val="00C447BB"/>
    <w:rsid w:val="00C44B8F"/>
    <w:rsid w:val="00C44FE7"/>
    <w:rsid w:val="00C4556B"/>
    <w:rsid w:val="00C458E1"/>
    <w:rsid w:val="00C45911"/>
    <w:rsid w:val="00C45FD9"/>
    <w:rsid w:val="00C46742"/>
    <w:rsid w:val="00C4734A"/>
    <w:rsid w:val="00C47CB4"/>
    <w:rsid w:val="00C5037D"/>
    <w:rsid w:val="00C50396"/>
    <w:rsid w:val="00C50904"/>
    <w:rsid w:val="00C50CAD"/>
    <w:rsid w:val="00C50F50"/>
    <w:rsid w:val="00C51F72"/>
    <w:rsid w:val="00C52571"/>
    <w:rsid w:val="00C531B7"/>
    <w:rsid w:val="00C5364D"/>
    <w:rsid w:val="00C54F16"/>
    <w:rsid w:val="00C54F41"/>
    <w:rsid w:val="00C54F4C"/>
    <w:rsid w:val="00C55D4F"/>
    <w:rsid w:val="00C560C1"/>
    <w:rsid w:val="00C5623A"/>
    <w:rsid w:val="00C563C1"/>
    <w:rsid w:val="00C56565"/>
    <w:rsid w:val="00C5690C"/>
    <w:rsid w:val="00C609FD"/>
    <w:rsid w:val="00C614C7"/>
    <w:rsid w:val="00C61672"/>
    <w:rsid w:val="00C61A6F"/>
    <w:rsid w:val="00C61F97"/>
    <w:rsid w:val="00C63201"/>
    <w:rsid w:val="00C6379E"/>
    <w:rsid w:val="00C63DAB"/>
    <w:rsid w:val="00C641F2"/>
    <w:rsid w:val="00C64448"/>
    <w:rsid w:val="00C64B7A"/>
    <w:rsid w:val="00C65EF5"/>
    <w:rsid w:val="00C660B5"/>
    <w:rsid w:val="00C66405"/>
    <w:rsid w:val="00C66B42"/>
    <w:rsid w:val="00C67195"/>
    <w:rsid w:val="00C67B40"/>
    <w:rsid w:val="00C714EC"/>
    <w:rsid w:val="00C714F0"/>
    <w:rsid w:val="00C727E3"/>
    <w:rsid w:val="00C728A3"/>
    <w:rsid w:val="00C72F94"/>
    <w:rsid w:val="00C741D6"/>
    <w:rsid w:val="00C74959"/>
    <w:rsid w:val="00C74DF8"/>
    <w:rsid w:val="00C74E90"/>
    <w:rsid w:val="00C7517B"/>
    <w:rsid w:val="00C751E8"/>
    <w:rsid w:val="00C75D14"/>
    <w:rsid w:val="00C75FF5"/>
    <w:rsid w:val="00C762E0"/>
    <w:rsid w:val="00C76962"/>
    <w:rsid w:val="00C7708F"/>
    <w:rsid w:val="00C77221"/>
    <w:rsid w:val="00C773F7"/>
    <w:rsid w:val="00C7777E"/>
    <w:rsid w:val="00C77E67"/>
    <w:rsid w:val="00C80188"/>
    <w:rsid w:val="00C80940"/>
    <w:rsid w:val="00C80AE2"/>
    <w:rsid w:val="00C80BED"/>
    <w:rsid w:val="00C81164"/>
    <w:rsid w:val="00C815C6"/>
    <w:rsid w:val="00C81944"/>
    <w:rsid w:val="00C8195F"/>
    <w:rsid w:val="00C82663"/>
    <w:rsid w:val="00C83232"/>
    <w:rsid w:val="00C83478"/>
    <w:rsid w:val="00C834C7"/>
    <w:rsid w:val="00C83A0B"/>
    <w:rsid w:val="00C83C1D"/>
    <w:rsid w:val="00C84012"/>
    <w:rsid w:val="00C84294"/>
    <w:rsid w:val="00C844EB"/>
    <w:rsid w:val="00C846D9"/>
    <w:rsid w:val="00C84859"/>
    <w:rsid w:val="00C84A2A"/>
    <w:rsid w:val="00C853F0"/>
    <w:rsid w:val="00C861CD"/>
    <w:rsid w:val="00C86800"/>
    <w:rsid w:val="00C87D91"/>
    <w:rsid w:val="00C90050"/>
    <w:rsid w:val="00C9041C"/>
    <w:rsid w:val="00C90EA9"/>
    <w:rsid w:val="00C91064"/>
    <w:rsid w:val="00C91176"/>
    <w:rsid w:val="00C91985"/>
    <w:rsid w:val="00C919F0"/>
    <w:rsid w:val="00C91F5A"/>
    <w:rsid w:val="00C920F8"/>
    <w:rsid w:val="00C921B0"/>
    <w:rsid w:val="00C921D1"/>
    <w:rsid w:val="00C927C6"/>
    <w:rsid w:val="00C929CF"/>
    <w:rsid w:val="00C92E6B"/>
    <w:rsid w:val="00C92F3E"/>
    <w:rsid w:val="00C943C4"/>
    <w:rsid w:val="00C94916"/>
    <w:rsid w:val="00C94A1F"/>
    <w:rsid w:val="00C95569"/>
    <w:rsid w:val="00C95624"/>
    <w:rsid w:val="00C958B0"/>
    <w:rsid w:val="00C96531"/>
    <w:rsid w:val="00C9691C"/>
    <w:rsid w:val="00C96B1D"/>
    <w:rsid w:val="00C96C63"/>
    <w:rsid w:val="00C97234"/>
    <w:rsid w:val="00C974A2"/>
    <w:rsid w:val="00C974FC"/>
    <w:rsid w:val="00C9790D"/>
    <w:rsid w:val="00C97A9E"/>
    <w:rsid w:val="00C97B59"/>
    <w:rsid w:val="00CA0B40"/>
    <w:rsid w:val="00CA10DD"/>
    <w:rsid w:val="00CA195F"/>
    <w:rsid w:val="00CA1E66"/>
    <w:rsid w:val="00CA1FBF"/>
    <w:rsid w:val="00CA21E1"/>
    <w:rsid w:val="00CA25B9"/>
    <w:rsid w:val="00CA2FF0"/>
    <w:rsid w:val="00CA48BE"/>
    <w:rsid w:val="00CA4EDD"/>
    <w:rsid w:val="00CA5195"/>
    <w:rsid w:val="00CA5BA3"/>
    <w:rsid w:val="00CA62CD"/>
    <w:rsid w:val="00CA6CFF"/>
    <w:rsid w:val="00CA79D6"/>
    <w:rsid w:val="00CB0079"/>
    <w:rsid w:val="00CB007B"/>
    <w:rsid w:val="00CB00BE"/>
    <w:rsid w:val="00CB065D"/>
    <w:rsid w:val="00CB0B85"/>
    <w:rsid w:val="00CB148C"/>
    <w:rsid w:val="00CB148E"/>
    <w:rsid w:val="00CB2072"/>
    <w:rsid w:val="00CB213B"/>
    <w:rsid w:val="00CB263E"/>
    <w:rsid w:val="00CB2F90"/>
    <w:rsid w:val="00CB3093"/>
    <w:rsid w:val="00CB3122"/>
    <w:rsid w:val="00CB3BCC"/>
    <w:rsid w:val="00CB3C76"/>
    <w:rsid w:val="00CB4112"/>
    <w:rsid w:val="00CB4842"/>
    <w:rsid w:val="00CB573E"/>
    <w:rsid w:val="00CB6B57"/>
    <w:rsid w:val="00CB6BD0"/>
    <w:rsid w:val="00CB7263"/>
    <w:rsid w:val="00CB78C8"/>
    <w:rsid w:val="00CB7D21"/>
    <w:rsid w:val="00CC0114"/>
    <w:rsid w:val="00CC061F"/>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545"/>
    <w:rsid w:val="00CC570A"/>
    <w:rsid w:val="00CC5720"/>
    <w:rsid w:val="00CC5D7A"/>
    <w:rsid w:val="00CC6185"/>
    <w:rsid w:val="00CC6555"/>
    <w:rsid w:val="00CC6CDE"/>
    <w:rsid w:val="00CC6F48"/>
    <w:rsid w:val="00CC7052"/>
    <w:rsid w:val="00CC77FA"/>
    <w:rsid w:val="00CC7EB4"/>
    <w:rsid w:val="00CD0148"/>
    <w:rsid w:val="00CD0298"/>
    <w:rsid w:val="00CD0A5B"/>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4E32"/>
    <w:rsid w:val="00CE5002"/>
    <w:rsid w:val="00CE5691"/>
    <w:rsid w:val="00CE724F"/>
    <w:rsid w:val="00CE77F9"/>
    <w:rsid w:val="00CE7A02"/>
    <w:rsid w:val="00CE7B25"/>
    <w:rsid w:val="00CF026F"/>
    <w:rsid w:val="00CF0673"/>
    <w:rsid w:val="00CF0A0F"/>
    <w:rsid w:val="00CF0E71"/>
    <w:rsid w:val="00CF0EEE"/>
    <w:rsid w:val="00CF108A"/>
    <w:rsid w:val="00CF129E"/>
    <w:rsid w:val="00CF1349"/>
    <w:rsid w:val="00CF1E4A"/>
    <w:rsid w:val="00CF2200"/>
    <w:rsid w:val="00CF23C2"/>
    <w:rsid w:val="00CF24D0"/>
    <w:rsid w:val="00CF26D9"/>
    <w:rsid w:val="00CF2DCC"/>
    <w:rsid w:val="00CF2E94"/>
    <w:rsid w:val="00CF33F0"/>
    <w:rsid w:val="00CF43E3"/>
    <w:rsid w:val="00CF4637"/>
    <w:rsid w:val="00CF4855"/>
    <w:rsid w:val="00CF4864"/>
    <w:rsid w:val="00CF48C9"/>
    <w:rsid w:val="00CF4920"/>
    <w:rsid w:val="00CF59D1"/>
    <w:rsid w:val="00CF5A46"/>
    <w:rsid w:val="00CF5DD2"/>
    <w:rsid w:val="00CF5ED6"/>
    <w:rsid w:val="00CF6219"/>
    <w:rsid w:val="00CF6402"/>
    <w:rsid w:val="00CF64A1"/>
    <w:rsid w:val="00CF666F"/>
    <w:rsid w:val="00CF7424"/>
    <w:rsid w:val="00CF7512"/>
    <w:rsid w:val="00CF79BF"/>
    <w:rsid w:val="00CF7F56"/>
    <w:rsid w:val="00D003D7"/>
    <w:rsid w:val="00D008E8"/>
    <w:rsid w:val="00D00E85"/>
    <w:rsid w:val="00D00F65"/>
    <w:rsid w:val="00D013C6"/>
    <w:rsid w:val="00D018D3"/>
    <w:rsid w:val="00D019D8"/>
    <w:rsid w:val="00D01B81"/>
    <w:rsid w:val="00D01FC6"/>
    <w:rsid w:val="00D0201B"/>
    <w:rsid w:val="00D02480"/>
    <w:rsid w:val="00D026C6"/>
    <w:rsid w:val="00D02B36"/>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3F"/>
    <w:rsid w:val="00D10C42"/>
    <w:rsid w:val="00D1117F"/>
    <w:rsid w:val="00D11703"/>
    <w:rsid w:val="00D11A0E"/>
    <w:rsid w:val="00D11F46"/>
    <w:rsid w:val="00D124DE"/>
    <w:rsid w:val="00D1259E"/>
    <w:rsid w:val="00D128EA"/>
    <w:rsid w:val="00D12944"/>
    <w:rsid w:val="00D12D25"/>
    <w:rsid w:val="00D12D29"/>
    <w:rsid w:val="00D13C10"/>
    <w:rsid w:val="00D13DF5"/>
    <w:rsid w:val="00D143BC"/>
    <w:rsid w:val="00D144F2"/>
    <w:rsid w:val="00D14882"/>
    <w:rsid w:val="00D14DF2"/>
    <w:rsid w:val="00D14FD7"/>
    <w:rsid w:val="00D1536D"/>
    <w:rsid w:val="00D154D1"/>
    <w:rsid w:val="00D15805"/>
    <w:rsid w:val="00D16AB1"/>
    <w:rsid w:val="00D16D8A"/>
    <w:rsid w:val="00D16E23"/>
    <w:rsid w:val="00D16E97"/>
    <w:rsid w:val="00D17C7D"/>
    <w:rsid w:val="00D20497"/>
    <w:rsid w:val="00D20836"/>
    <w:rsid w:val="00D2084A"/>
    <w:rsid w:val="00D2140B"/>
    <w:rsid w:val="00D2148B"/>
    <w:rsid w:val="00D21749"/>
    <w:rsid w:val="00D225AB"/>
    <w:rsid w:val="00D22F6F"/>
    <w:rsid w:val="00D234DE"/>
    <w:rsid w:val="00D234EC"/>
    <w:rsid w:val="00D24269"/>
    <w:rsid w:val="00D24B3A"/>
    <w:rsid w:val="00D2531C"/>
    <w:rsid w:val="00D254D1"/>
    <w:rsid w:val="00D258E2"/>
    <w:rsid w:val="00D25AA2"/>
    <w:rsid w:val="00D2642D"/>
    <w:rsid w:val="00D2674C"/>
    <w:rsid w:val="00D26E0B"/>
    <w:rsid w:val="00D270BB"/>
    <w:rsid w:val="00D2750C"/>
    <w:rsid w:val="00D27FF8"/>
    <w:rsid w:val="00D3023F"/>
    <w:rsid w:val="00D303FB"/>
    <w:rsid w:val="00D3067E"/>
    <w:rsid w:val="00D309A0"/>
    <w:rsid w:val="00D31602"/>
    <w:rsid w:val="00D32234"/>
    <w:rsid w:val="00D3235C"/>
    <w:rsid w:val="00D323D6"/>
    <w:rsid w:val="00D32F5E"/>
    <w:rsid w:val="00D337CF"/>
    <w:rsid w:val="00D34108"/>
    <w:rsid w:val="00D343C6"/>
    <w:rsid w:val="00D34B7B"/>
    <w:rsid w:val="00D35428"/>
    <w:rsid w:val="00D35761"/>
    <w:rsid w:val="00D35764"/>
    <w:rsid w:val="00D36641"/>
    <w:rsid w:val="00D3678F"/>
    <w:rsid w:val="00D37DA8"/>
    <w:rsid w:val="00D403E6"/>
    <w:rsid w:val="00D41B41"/>
    <w:rsid w:val="00D42249"/>
    <w:rsid w:val="00D42C0B"/>
    <w:rsid w:val="00D42CA5"/>
    <w:rsid w:val="00D43257"/>
    <w:rsid w:val="00D43E94"/>
    <w:rsid w:val="00D44037"/>
    <w:rsid w:val="00D441B8"/>
    <w:rsid w:val="00D4433E"/>
    <w:rsid w:val="00D4478E"/>
    <w:rsid w:val="00D44FA1"/>
    <w:rsid w:val="00D460F3"/>
    <w:rsid w:val="00D468EB"/>
    <w:rsid w:val="00D46935"/>
    <w:rsid w:val="00D47258"/>
    <w:rsid w:val="00D47577"/>
    <w:rsid w:val="00D47B5F"/>
    <w:rsid w:val="00D47CE6"/>
    <w:rsid w:val="00D50127"/>
    <w:rsid w:val="00D5062B"/>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622F"/>
    <w:rsid w:val="00D5698A"/>
    <w:rsid w:val="00D572AE"/>
    <w:rsid w:val="00D576C4"/>
    <w:rsid w:val="00D57B40"/>
    <w:rsid w:val="00D60460"/>
    <w:rsid w:val="00D606A6"/>
    <w:rsid w:val="00D60BA2"/>
    <w:rsid w:val="00D60CD4"/>
    <w:rsid w:val="00D6107B"/>
    <w:rsid w:val="00D611BA"/>
    <w:rsid w:val="00D6162D"/>
    <w:rsid w:val="00D61664"/>
    <w:rsid w:val="00D61CB1"/>
    <w:rsid w:val="00D621A8"/>
    <w:rsid w:val="00D622B7"/>
    <w:rsid w:val="00D6269B"/>
    <w:rsid w:val="00D62D35"/>
    <w:rsid w:val="00D62F2F"/>
    <w:rsid w:val="00D63897"/>
    <w:rsid w:val="00D6459E"/>
    <w:rsid w:val="00D64763"/>
    <w:rsid w:val="00D64DC0"/>
    <w:rsid w:val="00D65133"/>
    <w:rsid w:val="00D657FB"/>
    <w:rsid w:val="00D65878"/>
    <w:rsid w:val="00D661AB"/>
    <w:rsid w:val="00D66803"/>
    <w:rsid w:val="00D668A0"/>
    <w:rsid w:val="00D669D9"/>
    <w:rsid w:val="00D676CD"/>
    <w:rsid w:val="00D67827"/>
    <w:rsid w:val="00D70C3A"/>
    <w:rsid w:val="00D714A9"/>
    <w:rsid w:val="00D71B47"/>
    <w:rsid w:val="00D71C33"/>
    <w:rsid w:val="00D71D91"/>
    <w:rsid w:val="00D71DBB"/>
    <w:rsid w:val="00D7314C"/>
    <w:rsid w:val="00D7387F"/>
    <w:rsid w:val="00D7398E"/>
    <w:rsid w:val="00D739FC"/>
    <w:rsid w:val="00D73FD9"/>
    <w:rsid w:val="00D7411F"/>
    <w:rsid w:val="00D74130"/>
    <w:rsid w:val="00D74335"/>
    <w:rsid w:val="00D74B07"/>
    <w:rsid w:val="00D75047"/>
    <w:rsid w:val="00D75058"/>
    <w:rsid w:val="00D7516E"/>
    <w:rsid w:val="00D75548"/>
    <w:rsid w:val="00D75A20"/>
    <w:rsid w:val="00D75AB6"/>
    <w:rsid w:val="00D75F90"/>
    <w:rsid w:val="00D760D7"/>
    <w:rsid w:val="00D76540"/>
    <w:rsid w:val="00D765A6"/>
    <w:rsid w:val="00D7665C"/>
    <w:rsid w:val="00D76AD8"/>
    <w:rsid w:val="00D771EB"/>
    <w:rsid w:val="00D7752D"/>
    <w:rsid w:val="00D77C26"/>
    <w:rsid w:val="00D80125"/>
    <w:rsid w:val="00D80296"/>
    <w:rsid w:val="00D80452"/>
    <w:rsid w:val="00D808CA"/>
    <w:rsid w:val="00D81CCF"/>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AA0"/>
    <w:rsid w:val="00D85B62"/>
    <w:rsid w:val="00D868B1"/>
    <w:rsid w:val="00D86B05"/>
    <w:rsid w:val="00D86FF9"/>
    <w:rsid w:val="00D87323"/>
    <w:rsid w:val="00D875FC"/>
    <w:rsid w:val="00D87992"/>
    <w:rsid w:val="00D87ADE"/>
    <w:rsid w:val="00D87B30"/>
    <w:rsid w:val="00D87CB7"/>
    <w:rsid w:val="00D87D94"/>
    <w:rsid w:val="00D905F6"/>
    <w:rsid w:val="00D91481"/>
    <w:rsid w:val="00D91623"/>
    <w:rsid w:val="00D91A75"/>
    <w:rsid w:val="00D91BEC"/>
    <w:rsid w:val="00D91DBB"/>
    <w:rsid w:val="00D92456"/>
    <w:rsid w:val="00D924A4"/>
    <w:rsid w:val="00D92814"/>
    <w:rsid w:val="00D929C6"/>
    <w:rsid w:val="00D92DF1"/>
    <w:rsid w:val="00D92E57"/>
    <w:rsid w:val="00D930A1"/>
    <w:rsid w:val="00D93737"/>
    <w:rsid w:val="00D94008"/>
    <w:rsid w:val="00D94509"/>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4500"/>
    <w:rsid w:val="00DA480B"/>
    <w:rsid w:val="00DA4906"/>
    <w:rsid w:val="00DA4EAE"/>
    <w:rsid w:val="00DA559E"/>
    <w:rsid w:val="00DA5C48"/>
    <w:rsid w:val="00DA5DFC"/>
    <w:rsid w:val="00DA5EFA"/>
    <w:rsid w:val="00DA5F6C"/>
    <w:rsid w:val="00DA5FBF"/>
    <w:rsid w:val="00DA7290"/>
    <w:rsid w:val="00DB032A"/>
    <w:rsid w:val="00DB0DCB"/>
    <w:rsid w:val="00DB11AB"/>
    <w:rsid w:val="00DB1787"/>
    <w:rsid w:val="00DB1E84"/>
    <w:rsid w:val="00DB245C"/>
    <w:rsid w:val="00DB268E"/>
    <w:rsid w:val="00DB3BFF"/>
    <w:rsid w:val="00DB3C75"/>
    <w:rsid w:val="00DB4423"/>
    <w:rsid w:val="00DB4845"/>
    <w:rsid w:val="00DB48FE"/>
    <w:rsid w:val="00DB4DC1"/>
    <w:rsid w:val="00DB57E1"/>
    <w:rsid w:val="00DB5D30"/>
    <w:rsid w:val="00DB6382"/>
    <w:rsid w:val="00DB705B"/>
    <w:rsid w:val="00DB710E"/>
    <w:rsid w:val="00DC0180"/>
    <w:rsid w:val="00DC0282"/>
    <w:rsid w:val="00DC03A3"/>
    <w:rsid w:val="00DC06F2"/>
    <w:rsid w:val="00DC06FE"/>
    <w:rsid w:val="00DC0C19"/>
    <w:rsid w:val="00DC0D39"/>
    <w:rsid w:val="00DC0D6D"/>
    <w:rsid w:val="00DC103A"/>
    <w:rsid w:val="00DC18FF"/>
    <w:rsid w:val="00DC1A94"/>
    <w:rsid w:val="00DC246F"/>
    <w:rsid w:val="00DC2657"/>
    <w:rsid w:val="00DC27F6"/>
    <w:rsid w:val="00DC28A8"/>
    <w:rsid w:val="00DC3390"/>
    <w:rsid w:val="00DC35E7"/>
    <w:rsid w:val="00DC35E8"/>
    <w:rsid w:val="00DC3AE9"/>
    <w:rsid w:val="00DC42BE"/>
    <w:rsid w:val="00DC461E"/>
    <w:rsid w:val="00DC4EBD"/>
    <w:rsid w:val="00DC57D3"/>
    <w:rsid w:val="00DC5C02"/>
    <w:rsid w:val="00DC5C7A"/>
    <w:rsid w:val="00DC5D6D"/>
    <w:rsid w:val="00DC670A"/>
    <w:rsid w:val="00DC6715"/>
    <w:rsid w:val="00DC6781"/>
    <w:rsid w:val="00DC6F07"/>
    <w:rsid w:val="00DC73D8"/>
    <w:rsid w:val="00DC76B8"/>
    <w:rsid w:val="00DC7AFA"/>
    <w:rsid w:val="00DC7E2F"/>
    <w:rsid w:val="00DD01AD"/>
    <w:rsid w:val="00DD02B5"/>
    <w:rsid w:val="00DD05D1"/>
    <w:rsid w:val="00DD07AF"/>
    <w:rsid w:val="00DD0829"/>
    <w:rsid w:val="00DD0AB7"/>
    <w:rsid w:val="00DD15B5"/>
    <w:rsid w:val="00DD17EE"/>
    <w:rsid w:val="00DD1D98"/>
    <w:rsid w:val="00DD25EF"/>
    <w:rsid w:val="00DD2680"/>
    <w:rsid w:val="00DD2728"/>
    <w:rsid w:val="00DD2C0E"/>
    <w:rsid w:val="00DD449B"/>
    <w:rsid w:val="00DD4BAF"/>
    <w:rsid w:val="00DD4E00"/>
    <w:rsid w:val="00DD4F1F"/>
    <w:rsid w:val="00DD5262"/>
    <w:rsid w:val="00DD55BB"/>
    <w:rsid w:val="00DD5B12"/>
    <w:rsid w:val="00DD5C98"/>
    <w:rsid w:val="00DD60EC"/>
    <w:rsid w:val="00DD64B6"/>
    <w:rsid w:val="00DD6C89"/>
    <w:rsid w:val="00DD709D"/>
    <w:rsid w:val="00DD7480"/>
    <w:rsid w:val="00DD7EB4"/>
    <w:rsid w:val="00DE064C"/>
    <w:rsid w:val="00DE1E77"/>
    <w:rsid w:val="00DE2124"/>
    <w:rsid w:val="00DE21C0"/>
    <w:rsid w:val="00DE2465"/>
    <w:rsid w:val="00DE24E7"/>
    <w:rsid w:val="00DE2721"/>
    <w:rsid w:val="00DE2AF8"/>
    <w:rsid w:val="00DE2B8E"/>
    <w:rsid w:val="00DE38A4"/>
    <w:rsid w:val="00DE39D6"/>
    <w:rsid w:val="00DE3E45"/>
    <w:rsid w:val="00DE4CD1"/>
    <w:rsid w:val="00DE5938"/>
    <w:rsid w:val="00DE6917"/>
    <w:rsid w:val="00DF0048"/>
    <w:rsid w:val="00DF0486"/>
    <w:rsid w:val="00DF0518"/>
    <w:rsid w:val="00DF0698"/>
    <w:rsid w:val="00DF1249"/>
    <w:rsid w:val="00DF1CF7"/>
    <w:rsid w:val="00DF3131"/>
    <w:rsid w:val="00DF3930"/>
    <w:rsid w:val="00DF487B"/>
    <w:rsid w:val="00DF49FE"/>
    <w:rsid w:val="00DF4CD4"/>
    <w:rsid w:val="00DF4D01"/>
    <w:rsid w:val="00DF56E7"/>
    <w:rsid w:val="00DF5FB0"/>
    <w:rsid w:val="00DF602C"/>
    <w:rsid w:val="00DF6161"/>
    <w:rsid w:val="00DF6275"/>
    <w:rsid w:val="00DF63DD"/>
    <w:rsid w:val="00DF63E3"/>
    <w:rsid w:val="00DF694B"/>
    <w:rsid w:val="00DF6E3F"/>
    <w:rsid w:val="00DF6EFC"/>
    <w:rsid w:val="00DF701B"/>
    <w:rsid w:val="00DF799F"/>
    <w:rsid w:val="00E00306"/>
    <w:rsid w:val="00E01B4F"/>
    <w:rsid w:val="00E01B5B"/>
    <w:rsid w:val="00E01C03"/>
    <w:rsid w:val="00E01C86"/>
    <w:rsid w:val="00E01FE6"/>
    <w:rsid w:val="00E02F08"/>
    <w:rsid w:val="00E03576"/>
    <w:rsid w:val="00E03F41"/>
    <w:rsid w:val="00E04518"/>
    <w:rsid w:val="00E04A48"/>
    <w:rsid w:val="00E05341"/>
    <w:rsid w:val="00E06616"/>
    <w:rsid w:val="00E06812"/>
    <w:rsid w:val="00E072CA"/>
    <w:rsid w:val="00E07D17"/>
    <w:rsid w:val="00E10A94"/>
    <w:rsid w:val="00E11072"/>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784D"/>
    <w:rsid w:val="00E178CD"/>
    <w:rsid w:val="00E178EE"/>
    <w:rsid w:val="00E17C4E"/>
    <w:rsid w:val="00E17F67"/>
    <w:rsid w:val="00E20643"/>
    <w:rsid w:val="00E20B64"/>
    <w:rsid w:val="00E20C32"/>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511D"/>
    <w:rsid w:val="00E25376"/>
    <w:rsid w:val="00E26247"/>
    <w:rsid w:val="00E266D0"/>
    <w:rsid w:val="00E3086C"/>
    <w:rsid w:val="00E3184C"/>
    <w:rsid w:val="00E31E59"/>
    <w:rsid w:val="00E324A5"/>
    <w:rsid w:val="00E33C28"/>
    <w:rsid w:val="00E33E96"/>
    <w:rsid w:val="00E33FD5"/>
    <w:rsid w:val="00E342BE"/>
    <w:rsid w:val="00E34A27"/>
    <w:rsid w:val="00E358D1"/>
    <w:rsid w:val="00E35D38"/>
    <w:rsid w:val="00E361E4"/>
    <w:rsid w:val="00E362FC"/>
    <w:rsid w:val="00E365CF"/>
    <w:rsid w:val="00E36EC1"/>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6AC5"/>
    <w:rsid w:val="00E47184"/>
    <w:rsid w:val="00E472C5"/>
    <w:rsid w:val="00E47AB6"/>
    <w:rsid w:val="00E47E72"/>
    <w:rsid w:val="00E50027"/>
    <w:rsid w:val="00E503FB"/>
    <w:rsid w:val="00E51329"/>
    <w:rsid w:val="00E51637"/>
    <w:rsid w:val="00E51968"/>
    <w:rsid w:val="00E520B1"/>
    <w:rsid w:val="00E52B98"/>
    <w:rsid w:val="00E52CFD"/>
    <w:rsid w:val="00E52E33"/>
    <w:rsid w:val="00E53354"/>
    <w:rsid w:val="00E5347D"/>
    <w:rsid w:val="00E535CD"/>
    <w:rsid w:val="00E535D4"/>
    <w:rsid w:val="00E53A7A"/>
    <w:rsid w:val="00E53AB2"/>
    <w:rsid w:val="00E5414F"/>
    <w:rsid w:val="00E5425B"/>
    <w:rsid w:val="00E5469F"/>
    <w:rsid w:val="00E5488A"/>
    <w:rsid w:val="00E54A6D"/>
    <w:rsid w:val="00E554AD"/>
    <w:rsid w:val="00E56D06"/>
    <w:rsid w:val="00E56E4D"/>
    <w:rsid w:val="00E574EF"/>
    <w:rsid w:val="00E5753C"/>
    <w:rsid w:val="00E6016E"/>
    <w:rsid w:val="00E6076C"/>
    <w:rsid w:val="00E60A4E"/>
    <w:rsid w:val="00E611CC"/>
    <w:rsid w:val="00E61398"/>
    <w:rsid w:val="00E61AE9"/>
    <w:rsid w:val="00E61C16"/>
    <w:rsid w:val="00E626B9"/>
    <w:rsid w:val="00E62D37"/>
    <w:rsid w:val="00E632F8"/>
    <w:rsid w:val="00E63D05"/>
    <w:rsid w:val="00E63F9A"/>
    <w:rsid w:val="00E641AB"/>
    <w:rsid w:val="00E64649"/>
    <w:rsid w:val="00E65277"/>
    <w:rsid w:val="00E6578F"/>
    <w:rsid w:val="00E661A8"/>
    <w:rsid w:val="00E663F1"/>
    <w:rsid w:val="00E6649F"/>
    <w:rsid w:val="00E667BC"/>
    <w:rsid w:val="00E66C4F"/>
    <w:rsid w:val="00E66C7D"/>
    <w:rsid w:val="00E671B4"/>
    <w:rsid w:val="00E67951"/>
    <w:rsid w:val="00E7069E"/>
    <w:rsid w:val="00E719D1"/>
    <w:rsid w:val="00E71AB0"/>
    <w:rsid w:val="00E72A61"/>
    <w:rsid w:val="00E72B80"/>
    <w:rsid w:val="00E73611"/>
    <w:rsid w:val="00E73639"/>
    <w:rsid w:val="00E737FA"/>
    <w:rsid w:val="00E73F11"/>
    <w:rsid w:val="00E750E1"/>
    <w:rsid w:val="00E752E2"/>
    <w:rsid w:val="00E75C63"/>
    <w:rsid w:val="00E76275"/>
    <w:rsid w:val="00E76DB8"/>
    <w:rsid w:val="00E77145"/>
    <w:rsid w:val="00E77525"/>
    <w:rsid w:val="00E801AF"/>
    <w:rsid w:val="00E80561"/>
    <w:rsid w:val="00E8088A"/>
    <w:rsid w:val="00E809DE"/>
    <w:rsid w:val="00E80F7F"/>
    <w:rsid w:val="00E810AD"/>
    <w:rsid w:val="00E8179A"/>
    <w:rsid w:val="00E8179F"/>
    <w:rsid w:val="00E81A95"/>
    <w:rsid w:val="00E8208F"/>
    <w:rsid w:val="00E82713"/>
    <w:rsid w:val="00E835C7"/>
    <w:rsid w:val="00E839D7"/>
    <w:rsid w:val="00E83AED"/>
    <w:rsid w:val="00E84A3A"/>
    <w:rsid w:val="00E851A8"/>
    <w:rsid w:val="00E86111"/>
    <w:rsid w:val="00E86CB4"/>
    <w:rsid w:val="00E86F1B"/>
    <w:rsid w:val="00E87140"/>
    <w:rsid w:val="00E87889"/>
    <w:rsid w:val="00E90173"/>
    <w:rsid w:val="00E91927"/>
    <w:rsid w:val="00E9193A"/>
    <w:rsid w:val="00E91A2B"/>
    <w:rsid w:val="00E9244E"/>
    <w:rsid w:val="00E924D3"/>
    <w:rsid w:val="00E929C0"/>
    <w:rsid w:val="00E92C6A"/>
    <w:rsid w:val="00E93ACA"/>
    <w:rsid w:val="00E93F1E"/>
    <w:rsid w:val="00E948A6"/>
    <w:rsid w:val="00E94A4C"/>
    <w:rsid w:val="00E94A7B"/>
    <w:rsid w:val="00E95139"/>
    <w:rsid w:val="00E95488"/>
    <w:rsid w:val="00E95745"/>
    <w:rsid w:val="00E95D38"/>
    <w:rsid w:val="00E963CE"/>
    <w:rsid w:val="00E9656A"/>
    <w:rsid w:val="00E96D4D"/>
    <w:rsid w:val="00E97354"/>
    <w:rsid w:val="00E9775E"/>
    <w:rsid w:val="00E97F2D"/>
    <w:rsid w:val="00EA0323"/>
    <w:rsid w:val="00EA0423"/>
    <w:rsid w:val="00EA0425"/>
    <w:rsid w:val="00EA0AD2"/>
    <w:rsid w:val="00EA0C04"/>
    <w:rsid w:val="00EA11AE"/>
    <w:rsid w:val="00EA1227"/>
    <w:rsid w:val="00EA2096"/>
    <w:rsid w:val="00EA24C6"/>
    <w:rsid w:val="00EA25D6"/>
    <w:rsid w:val="00EA2EA1"/>
    <w:rsid w:val="00EA2FA2"/>
    <w:rsid w:val="00EA36C8"/>
    <w:rsid w:val="00EA45EB"/>
    <w:rsid w:val="00EA4A30"/>
    <w:rsid w:val="00EA4E89"/>
    <w:rsid w:val="00EA5A9A"/>
    <w:rsid w:val="00EA62EA"/>
    <w:rsid w:val="00EA6E93"/>
    <w:rsid w:val="00EA6F9F"/>
    <w:rsid w:val="00EA71ED"/>
    <w:rsid w:val="00EB068B"/>
    <w:rsid w:val="00EB06CB"/>
    <w:rsid w:val="00EB077C"/>
    <w:rsid w:val="00EB08E0"/>
    <w:rsid w:val="00EB10DE"/>
    <w:rsid w:val="00EB1A87"/>
    <w:rsid w:val="00EB1F42"/>
    <w:rsid w:val="00EB218C"/>
    <w:rsid w:val="00EB2388"/>
    <w:rsid w:val="00EB2950"/>
    <w:rsid w:val="00EB2C6B"/>
    <w:rsid w:val="00EB3000"/>
    <w:rsid w:val="00EB3BCA"/>
    <w:rsid w:val="00EB4EFC"/>
    <w:rsid w:val="00EB53C7"/>
    <w:rsid w:val="00EB5A11"/>
    <w:rsid w:val="00EB6246"/>
    <w:rsid w:val="00EB6ADC"/>
    <w:rsid w:val="00EB7276"/>
    <w:rsid w:val="00EB7A59"/>
    <w:rsid w:val="00EB7C5A"/>
    <w:rsid w:val="00EC0089"/>
    <w:rsid w:val="00EC0EFF"/>
    <w:rsid w:val="00EC10DD"/>
    <w:rsid w:val="00EC2B57"/>
    <w:rsid w:val="00EC2B86"/>
    <w:rsid w:val="00EC2CD4"/>
    <w:rsid w:val="00EC3024"/>
    <w:rsid w:val="00EC34FC"/>
    <w:rsid w:val="00EC4384"/>
    <w:rsid w:val="00EC461C"/>
    <w:rsid w:val="00EC4697"/>
    <w:rsid w:val="00EC47CF"/>
    <w:rsid w:val="00EC4BDD"/>
    <w:rsid w:val="00EC5E25"/>
    <w:rsid w:val="00EC62E9"/>
    <w:rsid w:val="00EC7886"/>
    <w:rsid w:val="00EC78A0"/>
    <w:rsid w:val="00EC7A7A"/>
    <w:rsid w:val="00EC7FB7"/>
    <w:rsid w:val="00ED02E4"/>
    <w:rsid w:val="00ED0760"/>
    <w:rsid w:val="00ED0CC1"/>
    <w:rsid w:val="00ED0D57"/>
    <w:rsid w:val="00ED1256"/>
    <w:rsid w:val="00ED1A7D"/>
    <w:rsid w:val="00ED1AF8"/>
    <w:rsid w:val="00ED1F6D"/>
    <w:rsid w:val="00ED2107"/>
    <w:rsid w:val="00ED31E9"/>
    <w:rsid w:val="00ED38F1"/>
    <w:rsid w:val="00ED43B6"/>
    <w:rsid w:val="00ED4C25"/>
    <w:rsid w:val="00ED5019"/>
    <w:rsid w:val="00ED5627"/>
    <w:rsid w:val="00ED612E"/>
    <w:rsid w:val="00ED67CC"/>
    <w:rsid w:val="00ED752B"/>
    <w:rsid w:val="00ED77E8"/>
    <w:rsid w:val="00ED7E04"/>
    <w:rsid w:val="00ED7E51"/>
    <w:rsid w:val="00EE0A6A"/>
    <w:rsid w:val="00EE0FCB"/>
    <w:rsid w:val="00EE137C"/>
    <w:rsid w:val="00EE1477"/>
    <w:rsid w:val="00EE1816"/>
    <w:rsid w:val="00EE1ABE"/>
    <w:rsid w:val="00EE1B19"/>
    <w:rsid w:val="00EE1E2A"/>
    <w:rsid w:val="00EE2015"/>
    <w:rsid w:val="00EE27B8"/>
    <w:rsid w:val="00EE3723"/>
    <w:rsid w:val="00EE3D62"/>
    <w:rsid w:val="00EE4F40"/>
    <w:rsid w:val="00EE51E0"/>
    <w:rsid w:val="00EE5F6E"/>
    <w:rsid w:val="00EE63CA"/>
    <w:rsid w:val="00EE693E"/>
    <w:rsid w:val="00EF0835"/>
    <w:rsid w:val="00EF13EA"/>
    <w:rsid w:val="00EF1427"/>
    <w:rsid w:val="00EF20CE"/>
    <w:rsid w:val="00EF2547"/>
    <w:rsid w:val="00EF25AA"/>
    <w:rsid w:val="00EF27B2"/>
    <w:rsid w:val="00EF302B"/>
    <w:rsid w:val="00EF3094"/>
    <w:rsid w:val="00EF3925"/>
    <w:rsid w:val="00EF3AC5"/>
    <w:rsid w:val="00EF3BA5"/>
    <w:rsid w:val="00EF3C8A"/>
    <w:rsid w:val="00EF40FA"/>
    <w:rsid w:val="00EF46BA"/>
    <w:rsid w:val="00EF48B7"/>
    <w:rsid w:val="00EF4E79"/>
    <w:rsid w:val="00EF5086"/>
    <w:rsid w:val="00EF569D"/>
    <w:rsid w:val="00EF5BF9"/>
    <w:rsid w:val="00EF6C27"/>
    <w:rsid w:val="00EF6DB5"/>
    <w:rsid w:val="00EF7484"/>
    <w:rsid w:val="00EF74B8"/>
    <w:rsid w:val="00EF7D37"/>
    <w:rsid w:val="00F0012D"/>
    <w:rsid w:val="00F004C2"/>
    <w:rsid w:val="00F00A52"/>
    <w:rsid w:val="00F00D7C"/>
    <w:rsid w:val="00F0121D"/>
    <w:rsid w:val="00F01B7E"/>
    <w:rsid w:val="00F02A51"/>
    <w:rsid w:val="00F02DEA"/>
    <w:rsid w:val="00F030D7"/>
    <w:rsid w:val="00F04A5F"/>
    <w:rsid w:val="00F04D5F"/>
    <w:rsid w:val="00F050C1"/>
    <w:rsid w:val="00F056F7"/>
    <w:rsid w:val="00F05728"/>
    <w:rsid w:val="00F05A5D"/>
    <w:rsid w:val="00F05A9D"/>
    <w:rsid w:val="00F065F8"/>
    <w:rsid w:val="00F06762"/>
    <w:rsid w:val="00F07243"/>
    <w:rsid w:val="00F077DA"/>
    <w:rsid w:val="00F0781A"/>
    <w:rsid w:val="00F07A0C"/>
    <w:rsid w:val="00F07AA9"/>
    <w:rsid w:val="00F07ABB"/>
    <w:rsid w:val="00F10309"/>
    <w:rsid w:val="00F10E80"/>
    <w:rsid w:val="00F11A7E"/>
    <w:rsid w:val="00F125F7"/>
    <w:rsid w:val="00F12BFC"/>
    <w:rsid w:val="00F130E0"/>
    <w:rsid w:val="00F13AD7"/>
    <w:rsid w:val="00F149EE"/>
    <w:rsid w:val="00F14C78"/>
    <w:rsid w:val="00F16034"/>
    <w:rsid w:val="00F16758"/>
    <w:rsid w:val="00F16801"/>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240"/>
    <w:rsid w:val="00F2463D"/>
    <w:rsid w:val="00F2486E"/>
    <w:rsid w:val="00F24AE1"/>
    <w:rsid w:val="00F25427"/>
    <w:rsid w:val="00F25710"/>
    <w:rsid w:val="00F25A2D"/>
    <w:rsid w:val="00F25DE8"/>
    <w:rsid w:val="00F27411"/>
    <w:rsid w:val="00F2766E"/>
    <w:rsid w:val="00F27DE9"/>
    <w:rsid w:val="00F27E65"/>
    <w:rsid w:val="00F30378"/>
    <w:rsid w:val="00F3050E"/>
    <w:rsid w:val="00F307A0"/>
    <w:rsid w:val="00F30986"/>
    <w:rsid w:val="00F309B7"/>
    <w:rsid w:val="00F30C8B"/>
    <w:rsid w:val="00F30CAF"/>
    <w:rsid w:val="00F30DBB"/>
    <w:rsid w:val="00F310F0"/>
    <w:rsid w:val="00F31410"/>
    <w:rsid w:val="00F31560"/>
    <w:rsid w:val="00F31A06"/>
    <w:rsid w:val="00F31AB2"/>
    <w:rsid w:val="00F31C7E"/>
    <w:rsid w:val="00F321AB"/>
    <w:rsid w:val="00F32B87"/>
    <w:rsid w:val="00F3301B"/>
    <w:rsid w:val="00F330F2"/>
    <w:rsid w:val="00F33202"/>
    <w:rsid w:val="00F34064"/>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722"/>
    <w:rsid w:val="00F45C80"/>
    <w:rsid w:val="00F463F0"/>
    <w:rsid w:val="00F47491"/>
    <w:rsid w:val="00F4749C"/>
    <w:rsid w:val="00F50F9F"/>
    <w:rsid w:val="00F512CB"/>
    <w:rsid w:val="00F515B3"/>
    <w:rsid w:val="00F51C51"/>
    <w:rsid w:val="00F5242D"/>
    <w:rsid w:val="00F52547"/>
    <w:rsid w:val="00F52DD5"/>
    <w:rsid w:val="00F53031"/>
    <w:rsid w:val="00F53643"/>
    <w:rsid w:val="00F538D8"/>
    <w:rsid w:val="00F53C59"/>
    <w:rsid w:val="00F540D6"/>
    <w:rsid w:val="00F54348"/>
    <w:rsid w:val="00F548CD"/>
    <w:rsid w:val="00F54925"/>
    <w:rsid w:val="00F56097"/>
    <w:rsid w:val="00F56679"/>
    <w:rsid w:val="00F56747"/>
    <w:rsid w:val="00F573EE"/>
    <w:rsid w:val="00F578AF"/>
    <w:rsid w:val="00F57E2B"/>
    <w:rsid w:val="00F600C2"/>
    <w:rsid w:val="00F6029C"/>
    <w:rsid w:val="00F61535"/>
    <w:rsid w:val="00F61B29"/>
    <w:rsid w:val="00F62497"/>
    <w:rsid w:val="00F62ABB"/>
    <w:rsid w:val="00F639C0"/>
    <w:rsid w:val="00F63B55"/>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6A8"/>
    <w:rsid w:val="00F77856"/>
    <w:rsid w:val="00F77F51"/>
    <w:rsid w:val="00F80500"/>
    <w:rsid w:val="00F80E7A"/>
    <w:rsid w:val="00F81078"/>
    <w:rsid w:val="00F817AD"/>
    <w:rsid w:val="00F817F1"/>
    <w:rsid w:val="00F81D86"/>
    <w:rsid w:val="00F81EB3"/>
    <w:rsid w:val="00F82521"/>
    <w:rsid w:val="00F82828"/>
    <w:rsid w:val="00F847DA"/>
    <w:rsid w:val="00F84933"/>
    <w:rsid w:val="00F84EFF"/>
    <w:rsid w:val="00F85AC3"/>
    <w:rsid w:val="00F85B81"/>
    <w:rsid w:val="00F85DF4"/>
    <w:rsid w:val="00F861FA"/>
    <w:rsid w:val="00F86578"/>
    <w:rsid w:val="00F86885"/>
    <w:rsid w:val="00F871AC"/>
    <w:rsid w:val="00F87551"/>
    <w:rsid w:val="00F87868"/>
    <w:rsid w:val="00F87A81"/>
    <w:rsid w:val="00F90069"/>
    <w:rsid w:val="00F90128"/>
    <w:rsid w:val="00F90B13"/>
    <w:rsid w:val="00F90C5F"/>
    <w:rsid w:val="00F9112C"/>
    <w:rsid w:val="00F91E30"/>
    <w:rsid w:val="00F91F00"/>
    <w:rsid w:val="00F92787"/>
    <w:rsid w:val="00F930CD"/>
    <w:rsid w:val="00F93486"/>
    <w:rsid w:val="00F949F7"/>
    <w:rsid w:val="00F958D1"/>
    <w:rsid w:val="00F96069"/>
    <w:rsid w:val="00F967BE"/>
    <w:rsid w:val="00F96E4E"/>
    <w:rsid w:val="00F96FA4"/>
    <w:rsid w:val="00F97265"/>
    <w:rsid w:val="00F97390"/>
    <w:rsid w:val="00FA04E7"/>
    <w:rsid w:val="00FA0B6E"/>
    <w:rsid w:val="00FA1127"/>
    <w:rsid w:val="00FA11BE"/>
    <w:rsid w:val="00FA127E"/>
    <w:rsid w:val="00FA171B"/>
    <w:rsid w:val="00FA1D77"/>
    <w:rsid w:val="00FA1E8F"/>
    <w:rsid w:val="00FA2A08"/>
    <w:rsid w:val="00FA2A6D"/>
    <w:rsid w:val="00FA2F59"/>
    <w:rsid w:val="00FA31F6"/>
    <w:rsid w:val="00FA327F"/>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2486"/>
    <w:rsid w:val="00FB2C12"/>
    <w:rsid w:val="00FB2C2A"/>
    <w:rsid w:val="00FB2D28"/>
    <w:rsid w:val="00FB2EBA"/>
    <w:rsid w:val="00FB305B"/>
    <w:rsid w:val="00FB356B"/>
    <w:rsid w:val="00FB374C"/>
    <w:rsid w:val="00FB4961"/>
    <w:rsid w:val="00FB5486"/>
    <w:rsid w:val="00FB5769"/>
    <w:rsid w:val="00FB579C"/>
    <w:rsid w:val="00FB5859"/>
    <w:rsid w:val="00FB5D69"/>
    <w:rsid w:val="00FB60F9"/>
    <w:rsid w:val="00FB67FC"/>
    <w:rsid w:val="00FB6B40"/>
    <w:rsid w:val="00FB708C"/>
    <w:rsid w:val="00FB791B"/>
    <w:rsid w:val="00FB7B71"/>
    <w:rsid w:val="00FC0241"/>
    <w:rsid w:val="00FC03E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C0F"/>
    <w:rsid w:val="00FC64B6"/>
    <w:rsid w:val="00FC6E71"/>
    <w:rsid w:val="00FC7693"/>
    <w:rsid w:val="00FC7D3C"/>
    <w:rsid w:val="00FD03D8"/>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629"/>
    <w:rsid w:val="00FD4916"/>
    <w:rsid w:val="00FD4B67"/>
    <w:rsid w:val="00FD53AE"/>
    <w:rsid w:val="00FD542D"/>
    <w:rsid w:val="00FD5EA4"/>
    <w:rsid w:val="00FD6F02"/>
    <w:rsid w:val="00FD6FE3"/>
    <w:rsid w:val="00FD781D"/>
    <w:rsid w:val="00FD7989"/>
    <w:rsid w:val="00FE0557"/>
    <w:rsid w:val="00FE0A85"/>
    <w:rsid w:val="00FE19ED"/>
    <w:rsid w:val="00FE2225"/>
    <w:rsid w:val="00FE237E"/>
    <w:rsid w:val="00FE2D19"/>
    <w:rsid w:val="00FE3051"/>
    <w:rsid w:val="00FE3545"/>
    <w:rsid w:val="00FE3855"/>
    <w:rsid w:val="00FE386A"/>
    <w:rsid w:val="00FE3B2B"/>
    <w:rsid w:val="00FE43CC"/>
    <w:rsid w:val="00FE48B9"/>
    <w:rsid w:val="00FE4F13"/>
    <w:rsid w:val="00FE5E59"/>
    <w:rsid w:val="00FE6215"/>
    <w:rsid w:val="00FE6E5E"/>
    <w:rsid w:val="00FE6EF7"/>
    <w:rsid w:val="00FE733B"/>
    <w:rsid w:val="00FE734B"/>
    <w:rsid w:val="00FE78BF"/>
    <w:rsid w:val="00FF02C8"/>
    <w:rsid w:val="00FF0509"/>
    <w:rsid w:val="00FF1107"/>
    <w:rsid w:val="00FF1122"/>
    <w:rsid w:val="00FF129E"/>
    <w:rsid w:val="00FF15DD"/>
    <w:rsid w:val="00FF17D1"/>
    <w:rsid w:val="00FF318C"/>
    <w:rsid w:val="00FF324B"/>
    <w:rsid w:val="00FF40C5"/>
    <w:rsid w:val="00FF4B11"/>
    <w:rsid w:val="00FF4BC1"/>
    <w:rsid w:val="00FF4FF6"/>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B777"/>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42C812-34B9-453A-87B8-5A9F0F0E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1996</Words>
  <Characters>9980</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דהן</cp:lastModifiedBy>
  <cp:revision>2</cp:revision>
  <cp:lastPrinted>2018-01-10T11:14:00Z</cp:lastPrinted>
  <dcterms:created xsi:type="dcterms:W3CDTF">2024-07-08T13:10:00Z</dcterms:created>
  <dcterms:modified xsi:type="dcterms:W3CDTF">2024-07-08T13:10:00Z</dcterms:modified>
</cp:coreProperties>
</file>