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8AF" w:rsidRDefault="008D28AF" w:rsidP="00627DA7">
      <w:pPr>
        <w:jc w:val="center"/>
        <w:rPr>
          <w:rFonts w:ascii="David" w:hAnsi="David" w:cs="David"/>
          <w:b/>
          <w:bCs/>
          <w:sz w:val="36"/>
          <w:szCs w:val="36"/>
          <w:rtl/>
        </w:rPr>
      </w:pPr>
      <w:r>
        <w:rPr>
          <w:noProof/>
          <w:rtl/>
        </w:rPr>
        <w:drawing>
          <wp:inline distT="0" distB="0" distL="0" distR="0" wp14:anchorId="6D69D066" wp14:editId="0F6CDC2F">
            <wp:extent cx="914400" cy="91440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8D28AF" w:rsidRDefault="008D28AF" w:rsidP="00627DA7">
      <w:pPr>
        <w:jc w:val="center"/>
        <w:rPr>
          <w:rFonts w:ascii="David" w:hAnsi="David" w:cs="David"/>
          <w:b/>
          <w:bCs/>
          <w:sz w:val="36"/>
          <w:szCs w:val="36"/>
          <w:rtl/>
        </w:rPr>
      </w:pPr>
    </w:p>
    <w:p w:rsidR="00B619E7" w:rsidRPr="009B547A" w:rsidRDefault="00627DA7" w:rsidP="00627DA7">
      <w:pPr>
        <w:jc w:val="center"/>
        <w:rPr>
          <w:rFonts w:ascii="David" w:hAnsi="David" w:cs="David"/>
          <w:b/>
          <w:bCs/>
          <w:sz w:val="36"/>
          <w:szCs w:val="36"/>
          <w:rtl/>
        </w:rPr>
      </w:pPr>
      <w:r>
        <w:rPr>
          <w:rFonts w:ascii="David" w:hAnsi="David" w:cs="David" w:hint="cs"/>
          <w:b/>
          <w:bCs/>
          <w:sz w:val="36"/>
          <w:szCs w:val="36"/>
          <w:rtl/>
        </w:rPr>
        <w:t>ה</w:t>
      </w:r>
      <w:r w:rsidR="00B619E7" w:rsidRPr="009B547A">
        <w:rPr>
          <w:rFonts w:ascii="David" w:hAnsi="David" w:cs="David" w:hint="eastAsia"/>
          <w:b/>
          <w:bCs/>
          <w:sz w:val="36"/>
          <w:szCs w:val="36"/>
          <w:rtl/>
        </w:rPr>
        <w:t>השפע</w:t>
      </w:r>
      <w:r>
        <w:rPr>
          <w:rFonts w:ascii="David" w:hAnsi="David" w:cs="David" w:hint="cs"/>
          <w:b/>
          <w:bCs/>
          <w:sz w:val="36"/>
          <w:szCs w:val="36"/>
          <w:rtl/>
        </w:rPr>
        <w:t>ה</w:t>
      </w:r>
      <w:r w:rsidR="00B619E7" w:rsidRPr="009B547A">
        <w:rPr>
          <w:rFonts w:ascii="David" w:hAnsi="David" w:cs="David"/>
          <w:b/>
          <w:bCs/>
          <w:sz w:val="36"/>
          <w:szCs w:val="36"/>
          <w:rtl/>
        </w:rPr>
        <w:t xml:space="preserve"> </w:t>
      </w:r>
      <w:r>
        <w:rPr>
          <w:rFonts w:ascii="David" w:hAnsi="David" w:cs="David" w:hint="cs"/>
          <w:b/>
          <w:bCs/>
          <w:sz w:val="36"/>
          <w:szCs w:val="36"/>
          <w:rtl/>
        </w:rPr>
        <w:t xml:space="preserve">של הטלת </w:t>
      </w:r>
      <w:r w:rsidR="00B619E7" w:rsidRPr="009B547A">
        <w:rPr>
          <w:rFonts w:ascii="David" w:hAnsi="David" w:cs="David"/>
          <w:b/>
          <w:bCs/>
          <w:sz w:val="36"/>
          <w:szCs w:val="36"/>
          <w:rtl/>
        </w:rPr>
        <w:t xml:space="preserve">המס על </w:t>
      </w:r>
      <w:r w:rsidR="005D5EB2" w:rsidRPr="009B547A">
        <w:rPr>
          <w:rFonts w:ascii="David" w:hAnsi="David" w:cs="David" w:hint="eastAsia"/>
          <w:b/>
          <w:bCs/>
          <w:sz w:val="36"/>
          <w:szCs w:val="36"/>
          <w:rtl/>
        </w:rPr>
        <w:t>כלים</w:t>
      </w:r>
      <w:r w:rsidR="00B619E7" w:rsidRPr="009B547A">
        <w:rPr>
          <w:rFonts w:ascii="David" w:hAnsi="David" w:cs="David"/>
          <w:b/>
          <w:bCs/>
          <w:sz w:val="36"/>
          <w:szCs w:val="36"/>
          <w:rtl/>
        </w:rPr>
        <w:t xml:space="preserve"> חד-פעמיים</w:t>
      </w:r>
      <w:r>
        <w:rPr>
          <w:rFonts w:ascii="David" w:hAnsi="David" w:cs="David" w:hint="cs"/>
          <w:b/>
          <w:bCs/>
          <w:sz w:val="36"/>
          <w:szCs w:val="36"/>
          <w:rtl/>
        </w:rPr>
        <w:t xml:space="preserve"> על מחיריהם</w:t>
      </w:r>
      <w:r w:rsidR="005172EA" w:rsidRPr="009B547A">
        <w:rPr>
          <w:rFonts w:ascii="David" w:hAnsi="David" w:cs="David"/>
          <w:b/>
          <w:bCs/>
          <w:sz w:val="36"/>
          <w:szCs w:val="36"/>
          <w:rtl/>
        </w:rPr>
        <w:t>:</w:t>
      </w:r>
      <w:r w:rsidR="005172EA" w:rsidRPr="009B547A">
        <w:rPr>
          <w:rFonts w:ascii="David" w:hAnsi="David" w:cs="David"/>
          <w:b/>
          <w:bCs/>
          <w:sz w:val="36"/>
          <w:szCs w:val="36"/>
          <w:rtl/>
        </w:rPr>
        <w:br/>
      </w:r>
      <w:r w:rsidR="00B619E7" w:rsidRPr="009B547A">
        <w:rPr>
          <w:rFonts w:ascii="David" w:hAnsi="David" w:cs="David"/>
          <w:b/>
          <w:bCs/>
          <w:sz w:val="36"/>
          <w:szCs w:val="36"/>
          <w:rtl/>
        </w:rPr>
        <w:t xml:space="preserve"> </w:t>
      </w:r>
      <w:r w:rsidR="00B619E7" w:rsidRPr="009B547A">
        <w:rPr>
          <w:rFonts w:ascii="David" w:hAnsi="David" w:cs="David" w:hint="eastAsia"/>
          <w:b/>
          <w:bCs/>
          <w:sz w:val="36"/>
          <w:szCs w:val="36"/>
          <w:rtl/>
        </w:rPr>
        <w:t>כוסות</w:t>
      </w:r>
      <w:r w:rsidR="00B619E7" w:rsidRPr="009B547A">
        <w:rPr>
          <w:rFonts w:ascii="David" w:hAnsi="David" w:cs="David"/>
          <w:b/>
          <w:bCs/>
          <w:sz w:val="36"/>
          <w:szCs w:val="36"/>
          <w:rtl/>
        </w:rPr>
        <w:t xml:space="preserve"> </w:t>
      </w:r>
      <w:r w:rsidR="00B619E7" w:rsidRPr="009B547A">
        <w:rPr>
          <w:rFonts w:ascii="David" w:hAnsi="David" w:cs="David" w:hint="eastAsia"/>
          <w:b/>
          <w:bCs/>
          <w:sz w:val="36"/>
          <w:szCs w:val="36"/>
          <w:rtl/>
        </w:rPr>
        <w:t>חד</w:t>
      </w:r>
      <w:r w:rsidR="00B619E7" w:rsidRPr="009B547A">
        <w:rPr>
          <w:rFonts w:ascii="David" w:hAnsi="David" w:cs="David"/>
          <w:b/>
          <w:bCs/>
          <w:sz w:val="36"/>
          <w:szCs w:val="36"/>
          <w:rtl/>
        </w:rPr>
        <w:t xml:space="preserve">-פעמיות </w:t>
      </w:r>
      <w:r w:rsidR="00B619E7" w:rsidRPr="009B547A">
        <w:rPr>
          <w:rFonts w:ascii="David" w:hAnsi="David" w:cs="David" w:hint="eastAsia"/>
          <w:b/>
          <w:bCs/>
          <w:sz w:val="36"/>
          <w:szCs w:val="36"/>
          <w:rtl/>
        </w:rPr>
        <w:t>כמקרה</w:t>
      </w:r>
      <w:r w:rsidR="00B619E7" w:rsidRPr="009B547A">
        <w:rPr>
          <w:rFonts w:ascii="David" w:hAnsi="David" w:cs="David"/>
          <w:b/>
          <w:bCs/>
          <w:sz w:val="36"/>
          <w:szCs w:val="36"/>
          <w:rtl/>
        </w:rPr>
        <w:t xml:space="preserve"> </w:t>
      </w:r>
      <w:r w:rsidR="00B619E7" w:rsidRPr="009B547A">
        <w:rPr>
          <w:rFonts w:ascii="David" w:hAnsi="David" w:cs="David" w:hint="eastAsia"/>
          <w:b/>
          <w:bCs/>
          <w:sz w:val="36"/>
          <w:szCs w:val="36"/>
          <w:rtl/>
        </w:rPr>
        <w:t>בוחן</w:t>
      </w:r>
      <w:r w:rsidR="00B34D4E" w:rsidRPr="009B547A">
        <w:rPr>
          <w:rStyle w:val="a5"/>
          <w:rFonts w:ascii="David" w:hAnsi="David" w:cs="David"/>
          <w:b/>
          <w:bCs/>
          <w:sz w:val="36"/>
          <w:szCs w:val="36"/>
          <w:rtl/>
        </w:rPr>
        <w:footnoteReference w:customMarkFollows="1" w:id="1"/>
        <w:sym w:font="Symbol" w:char="F02A"/>
      </w:r>
    </w:p>
    <w:p w:rsidR="005172EA" w:rsidRPr="009B547A" w:rsidRDefault="005172EA" w:rsidP="005172EA">
      <w:pPr>
        <w:jc w:val="center"/>
        <w:rPr>
          <w:rFonts w:ascii="David" w:hAnsi="David" w:cs="David"/>
          <w:b/>
          <w:bCs/>
          <w:sz w:val="36"/>
          <w:szCs w:val="36"/>
          <w:rtl/>
        </w:rPr>
      </w:pPr>
    </w:p>
    <w:p w:rsidR="005172EA" w:rsidRPr="009B547A" w:rsidRDefault="005172EA" w:rsidP="009B547A">
      <w:pPr>
        <w:rPr>
          <w:rFonts w:ascii="David" w:hAnsi="David" w:cs="David"/>
          <w:b/>
          <w:bCs/>
          <w:sz w:val="40"/>
          <w:szCs w:val="40"/>
          <w:rtl/>
        </w:rPr>
      </w:pPr>
    </w:p>
    <w:p w:rsidR="007E4EDA" w:rsidRPr="00DC7D53" w:rsidRDefault="007E4EDA" w:rsidP="005172EA">
      <w:pPr>
        <w:spacing w:line="360" w:lineRule="auto"/>
        <w:jc w:val="both"/>
        <w:rPr>
          <w:rFonts w:ascii="David" w:hAnsi="David" w:cs="David"/>
          <w:rtl/>
        </w:rPr>
      </w:pPr>
    </w:p>
    <w:p w:rsidR="007E4EDA" w:rsidRPr="00830C9A" w:rsidRDefault="003B7D51" w:rsidP="00830C9A">
      <w:pPr>
        <w:pStyle w:val="a7"/>
        <w:numPr>
          <w:ilvl w:val="0"/>
          <w:numId w:val="13"/>
        </w:numPr>
        <w:spacing w:after="120" w:line="360" w:lineRule="auto"/>
        <w:jc w:val="both"/>
        <w:rPr>
          <w:rFonts w:ascii="David" w:hAnsi="David" w:cs="David"/>
        </w:rPr>
      </w:pPr>
      <w:r w:rsidRPr="00830C9A">
        <w:rPr>
          <w:rFonts w:ascii="David" w:hAnsi="David" w:cs="David"/>
          <w:rtl/>
        </w:rPr>
        <w:t xml:space="preserve">החל מ-1.11.21 </w:t>
      </w:r>
      <w:r w:rsidR="005172EA" w:rsidRPr="00830C9A">
        <w:rPr>
          <w:rFonts w:ascii="David" w:hAnsi="David" w:cs="David" w:hint="cs"/>
          <w:rtl/>
        </w:rPr>
        <w:t>ה</w:t>
      </w:r>
      <w:r w:rsidR="005172EA" w:rsidRPr="00830C9A">
        <w:rPr>
          <w:rFonts w:ascii="David" w:hAnsi="David" w:cs="David"/>
          <w:rtl/>
        </w:rPr>
        <w:t xml:space="preserve">וטל </w:t>
      </w:r>
      <w:r w:rsidRPr="00830C9A">
        <w:rPr>
          <w:rFonts w:ascii="David" w:hAnsi="David" w:cs="David"/>
          <w:rtl/>
        </w:rPr>
        <w:t xml:space="preserve">מס של 11 שקל לק"ג על </w:t>
      </w:r>
      <w:r w:rsidR="005D5EB2" w:rsidRPr="00830C9A">
        <w:rPr>
          <w:rFonts w:ascii="David" w:hAnsi="David" w:cs="David"/>
          <w:rtl/>
        </w:rPr>
        <w:t xml:space="preserve">כלים </w:t>
      </w:r>
      <w:r w:rsidRPr="00830C9A">
        <w:rPr>
          <w:rFonts w:ascii="David" w:hAnsi="David" w:cs="David"/>
          <w:rtl/>
        </w:rPr>
        <w:t>חד-פעמיים מפלסטיק. עבודה זו בו</w:t>
      </w:r>
      <w:r w:rsidR="005B3B9A" w:rsidRPr="00830C9A">
        <w:rPr>
          <w:rFonts w:ascii="David" w:hAnsi="David" w:cs="David"/>
          <w:rtl/>
        </w:rPr>
        <w:t>דקת</w:t>
      </w:r>
      <w:r w:rsidR="00830C9A">
        <w:rPr>
          <w:rFonts w:ascii="David" w:hAnsi="David" w:cs="David" w:hint="cs"/>
          <w:rtl/>
        </w:rPr>
        <w:t xml:space="preserve"> </w:t>
      </w:r>
      <w:r w:rsidRPr="00830C9A">
        <w:rPr>
          <w:rFonts w:ascii="David" w:hAnsi="David" w:cs="David"/>
          <w:rtl/>
        </w:rPr>
        <w:t xml:space="preserve">את </w:t>
      </w:r>
      <w:r w:rsidR="00155A37" w:rsidRPr="00830C9A">
        <w:rPr>
          <w:rFonts w:ascii="David" w:hAnsi="David" w:cs="David"/>
          <w:rtl/>
        </w:rPr>
        <w:t>ה</w:t>
      </w:r>
      <w:r w:rsidRPr="00830C9A">
        <w:rPr>
          <w:rFonts w:ascii="David" w:hAnsi="David" w:cs="David"/>
          <w:rtl/>
        </w:rPr>
        <w:t>השפע</w:t>
      </w:r>
      <w:r w:rsidR="00155A37" w:rsidRPr="00830C9A">
        <w:rPr>
          <w:rFonts w:ascii="David" w:hAnsi="David" w:cs="David"/>
          <w:rtl/>
        </w:rPr>
        <w:t>ה של הטלת</w:t>
      </w:r>
      <w:r w:rsidRPr="00830C9A">
        <w:rPr>
          <w:rFonts w:ascii="David" w:hAnsi="David" w:cs="David"/>
          <w:rtl/>
        </w:rPr>
        <w:t xml:space="preserve"> המס על מחירי המוצרים </w:t>
      </w:r>
      <w:r w:rsidR="005172EA" w:rsidRPr="00830C9A">
        <w:rPr>
          <w:rFonts w:ascii="David" w:hAnsi="David" w:cs="David" w:hint="cs"/>
          <w:rtl/>
        </w:rPr>
        <w:t>הללו</w:t>
      </w:r>
      <w:r w:rsidR="005172EA" w:rsidRPr="00830C9A">
        <w:rPr>
          <w:rFonts w:ascii="David" w:hAnsi="David" w:cs="David"/>
          <w:rtl/>
        </w:rPr>
        <w:t xml:space="preserve"> </w:t>
      </w:r>
      <w:r w:rsidRPr="00830C9A">
        <w:rPr>
          <w:rFonts w:ascii="David" w:hAnsi="David" w:cs="David"/>
          <w:rtl/>
        </w:rPr>
        <w:t xml:space="preserve">באמצעות </w:t>
      </w:r>
      <w:r w:rsidR="00D66764" w:rsidRPr="00830C9A">
        <w:rPr>
          <w:rFonts w:ascii="David" w:hAnsi="David" w:cs="David" w:hint="eastAsia"/>
          <w:rtl/>
        </w:rPr>
        <w:t>מקרה</w:t>
      </w:r>
      <w:r w:rsidR="00D66764" w:rsidRPr="00830C9A">
        <w:rPr>
          <w:rFonts w:ascii="David" w:hAnsi="David" w:cs="David"/>
          <w:rtl/>
        </w:rPr>
        <w:t xml:space="preserve"> בוחן: </w:t>
      </w:r>
      <w:r w:rsidRPr="00830C9A">
        <w:rPr>
          <w:rFonts w:ascii="David" w:hAnsi="David" w:cs="David"/>
          <w:rtl/>
        </w:rPr>
        <w:t>בחינ</w:t>
      </w:r>
      <w:r w:rsidR="00D66764" w:rsidRPr="00830C9A">
        <w:rPr>
          <w:rFonts w:ascii="David" w:hAnsi="David" w:cs="David" w:hint="eastAsia"/>
          <w:rtl/>
        </w:rPr>
        <w:t>ת</w:t>
      </w:r>
      <w:r w:rsidRPr="00830C9A">
        <w:rPr>
          <w:rFonts w:ascii="David" w:hAnsi="David" w:cs="David"/>
          <w:rtl/>
        </w:rPr>
        <w:t xml:space="preserve"> שינוי המחיר של כוסות חד</w:t>
      </w:r>
      <w:r w:rsidR="00392BBF" w:rsidRPr="00830C9A">
        <w:rPr>
          <w:rFonts w:ascii="David" w:hAnsi="David" w:cs="David"/>
          <w:rtl/>
        </w:rPr>
        <w:t>-</w:t>
      </w:r>
      <w:r w:rsidRPr="00830C9A">
        <w:rPr>
          <w:rFonts w:ascii="David" w:hAnsi="David" w:cs="David"/>
          <w:rtl/>
        </w:rPr>
        <w:t>פעמיות</w:t>
      </w:r>
      <w:r w:rsidR="00BE6559" w:rsidRPr="00830C9A">
        <w:rPr>
          <w:rFonts w:ascii="David" w:hAnsi="David" w:cs="David" w:hint="cs"/>
          <w:rtl/>
        </w:rPr>
        <w:t xml:space="preserve"> מפלסטיק</w:t>
      </w:r>
      <w:r w:rsidRPr="00830C9A">
        <w:rPr>
          <w:rFonts w:ascii="David" w:hAnsi="David" w:cs="David"/>
          <w:rtl/>
        </w:rPr>
        <w:t>.</w:t>
      </w:r>
    </w:p>
    <w:p w:rsidR="00C321EF" w:rsidRDefault="00956D19" w:rsidP="00C321EF">
      <w:pPr>
        <w:pStyle w:val="a7"/>
        <w:numPr>
          <w:ilvl w:val="0"/>
          <w:numId w:val="13"/>
        </w:numPr>
        <w:spacing w:after="120" w:line="360" w:lineRule="auto"/>
        <w:jc w:val="both"/>
        <w:rPr>
          <w:rFonts w:ascii="David" w:hAnsi="David" w:cs="David"/>
        </w:rPr>
      </w:pPr>
      <w:r w:rsidRPr="00830C9A">
        <w:rPr>
          <w:rFonts w:ascii="David" w:hAnsi="David" w:cs="David"/>
          <w:rtl/>
        </w:rPr>
        <w:t>העלייה בפועל של מחירי הכוסות ה</w:t>
      </w:r>
      <w:r w:rsidR="005B3B9A" w:rsidRPr="00830C9A">
        <w:rPr>
          <w:rFonts w:ascii="David" w:hAnsi="David" w:cs="David"/>
          <w:rtl/>
        </w:rPr>
        <w:t>י</w:t>
      </w:r>
      <w:r w:rsidRPr="00830C9A">
        <w:rPr>
          <w:rFonts w:ascii="David" w:hAnsi="David" w:cs="David"/>
          <w:rtl/>
        </w:rPr>
        <w:t xml:space="preserve">יתה גבוהה </w:t>
      </w:r>
      <w:r w:rsidR="00C321EF">
        <w:rPr>
          <w:rFonts w:ascii="David" w:hAnsi="David" w:cs="David" w:hint="cs"/>
          <w:rtl/>
        </w:rPr>
        <w:t xml:space="preserve">ב-70% </w:t>
      </w:r>
      <w:r w:rsidRPr="00830C9A">
        <w:rPr>
          <w:rFonts w:ascii="David" w:hAnsi="David" w:cs="David"/>
          <w:rtl/>
        </w:rPr>
        <w:t>מזו הנגזרת מהטלת המס</w:t>
      </w:r>
      <w:r w:rsidR="005B3B9A" w:rsidRPr="00830C9A">
        <w:rPr>
          <w:rFonts w:ascii="David" w:hAnsi="David" w:cs="David"/>
          <w:rtl/>
        </w:rPr>
        <w:t>:</w:t>
      </w:r>
      <w:r w:rsidRPr="00830C9A">
        <w:rPr>
          <w:rFonts w:ascii="David" w:hAnsi="David" w:cs="David"/>
          <w:rtl/>
        </w:rPr>
        <w:t xml:space="preserve"> עלייה ממוצעת של כ-22 </w:t>
      </w:r>
      <w:r w:rsidR="005B3B9A" w:rsidRPr="00830C9A">
        <w:rPr>
          <w:rFonts w:ascii="David" w:hAnsi="David" w:cs="David"/>
          <w:rtl/>
        </w:rPr>
        <w:t xml:space="preserve">ש"ח </w:t>
      </w:r>
      <w:r w:rsidRPr="00830C9A">
        <w:rPr>
          <w:rFonts w:ascii="David" w:hAnsi="David" w:cs="David"/>
          <w:rtl/>
        </w:rPr>
        <w:t xml:space="preserve">לק"ג לעומת </w:t>
      </w:r>
      <w:r w:rsidR="007D5352" w:rsidRPr="00830C9A">
        <w:rPr>
          <w:rFonts w:ascii="David" w:hAnsi="David" w:cs="David"/>
          <w:rtl/>
        </w:rPr>
        <w:t xml:space="preserve">עלייה של </w:t>
      </w:r>
      <w:r w:rsidRPr="00830C9A">
        <w:rPr>
          <w:rFonts w:ascii="David" w:hAnsi="David" w:cs="David"/>
          <w:rtl/>
        </w:rPr>
        <w:t xml:space="preserve">כ-13 </w:t>
      </w:r>
      <w:r w:rsidR="005B3B9A" w:rsidRPr="00830C9A">
        <w:rPr>
          <w:rFonts w:ascii="David" w:hAnsi="David" w:cs="David"/>
          <w:rtl/>
        </w:rPr>
        <w:t>ש"ח</w:t>
      </w:r>
      <w:r w:rsidR="007D5352" w:rsidRPr="00830C9A">
        <w:rPr>
          <w:rFonts w:ascii="David" w:hAnsi="David" w:cs="David"/>
          <w:rtl/>
        </w:rPr>
        <w:t xml:space="preserve"> </w:t>
      </w:r>
      <w:r w:rsidR="00155A37" w:rsidRPr="00830C9A">
        <w:rPr>
          <w:rFonts w:ascii="David" w:hAnsi="David" w:cs="David"/>
          <w:rtl/>
        </w:rPr>
        <w:t xml:space="preserve">(11 </w:t>
      </w:r>
      <w:r w:rsidR="00B31020" w:rsidRPr="00830C9A">
        <w:rPr>
          <w:rFonts w:ascii="David" w:hAnsi="David" w:cs="David"/>
          <w:rtl/>
        </w:rPr>
        <w:t>ש"ח בתוספת מע"מ שחל גם על המס)</w:t>
      </w:r>
      <w:r w:rsidR="00D66764" w:rsidRPr="00830C9A">
        <w:rPr>
          <w:rFonts w:ascii="David" w:hAnsi="David" w:cs="David" w:hint="cs"/>
          <w:rtl/>
        </w:rPr>
        <w:t>,</w:t>
      </w:r>
      <w:r w:rsidR="00155A37" w:rsidRPr="00830C9A">
        <w:rPr>
          <w:rFonts w:ascii="David" w:hAnsi="David" w:cs="David"/>
          <w:rtl/>
        </w:rPr>
        <w:t xml:space="preserve"> </w:t>
      </w:r>
      <w:r w:rsidR="007D5352" w:rsidRPr="00830C9A">
        <w:rPr>
          <w:rFonts w:ascii="David" w:hAnsi="David" w:cs="David"/>
          <w:rtl/>
        </w:rPr>
        <w:t>הנגזרת מהטלת המס</w:t>
      </w:r>
      <w:r w:rsidR="005B3B9A" w:rsidRPr="00830C9A">
        <w:rPr>
          <w:rFonts w:ascii="David" w:hAnsi="David" w:cs="David"/>
          <w:rtl/>
        </w:rPr>
        <w:t>.</w:t>
      </w:r>
      <w:r w:rsidR="00CB7D44" w:rsidRPr="00830C9A">
        <w:rPr>
          <w:rFonts w:ascii="David" w:hAnsi="David" w:cs="David"/>
          <w:rtl/>
        </w:rPr>
        <w:t xml:space="preserve"> </w:t>
      </w:r>
    </w:p>
    <w:p w:rsidR="00956D19" w:rsidRPr="00830C9A" w:rsidRDefault="00697CB2" w:rsidP="00C321EF">
      <w:pPr>
        <w:pStyle w:val="a7"/>
        <w:numPr>
          <w:ilvl w:val="0"/>
          <w:numId w:val="13"/>
        </w:numPr>
        <w:spacing w:after="120" w:line="360" w:lineRule="auto"/>
        <w:jc w:val="both"/>
        <w:rPr>
          <w:rFonts w:ascii="David" w:hAnsi="David" w:cs="David"/>
        </w:rPr>
      </w:pPr>
      <w:r w:rsidRPr="00830C9A">
        <w:rPr>
          <w:rFonts w:ascii="David" w:hAnsi="David" w:cs="David"/>
          <w:rtl/>
        </w:rPr>
        <w:t>העלייה בפועל של המחיר מעל ומעבר לח</w:t>
      </w:r>
      <w:r w:rsidR="00D66764" w:rsidRPr="00830C9A">
        <w:rPr>
          <w:rFonts w:ascii="David" w:hAnsi="David" w:cs="David"/>
          <w:rtl/>
        </w:rPr>
        <w:t>ַ</w:t>
      </w:r>
      <w:r w:rsidRPr="00830C9A">
        <w:rPr>
          <w:rFonts w:ascii="David" w:hAnsi="David" w:cs="David"/>
          <w:rtl/>
        </w:rPr>
        <w:t>בו</w:t>
      </w:r>
      <w:r w:rsidR="00D66764" w:rsidRPr="00830C9A">
        <w:rPr>
          <w:rFonts w:ascii="David" w:hAnsi="David" w:cs="David"/>
          <w:rtl/>
        </w:rPr>
        <w:t>ּ</w:t>
      </w:r>
      <w:r w:rsidRPr="00830C9A">
        <w:rPr>
          <w:rFonts w:ascii="David" w:hAnsi="David" w:cs="David"/>
          <w:rtl/>
        </w:rPr>
        <w:t xml:space="preserve">ת המס תומכת באפשרות </w:t>
      </w:r>
      <w:r w:rsidR="00D66764" w:rsidRPr="00830C9A">
        <w:rPr>
          <w:rFonts w:ascii="David" w:hAnsi="David" w:cs="David" w:hint="cs"/>
          <w:rtl/>
        </w:rPr>
        <w:t xml:space="preserve">לכך </w:t>
      </w:r>
      <w:r w:rsidRPr="00830C9A">
        <w:rPr>
          <w:rFonts w:ascii="David" w:hAnsi="David" w:cs="David"/>
          <w:rtl/>
        </w:rPr>
        <w:t xml:space="preserve">שהשוק אינו פועל בתחרות משוכללת בגלל מבנה צד ההיצע של השוק או משום שהמידע העומד לרשות הצרכנים אינו מלא. </w:t>
      </w:r>
    </w:p>
    <w:p w:rsidR="00830C9A" w:rsidRDefault="00293B26" w:rsidP="00830C9A">
      <w:pPr>
        <w:pStyle w:val="a7"/>
        <w:numPr>
          <w:ilvl w:val="0"/>
          <w:numId w:val="13"/>
        </w:numPr>
        <w:spacing w:after="120" w:line="360" w:lineRule="auto"/>
        <w:jc w:val="both"/>
        <w:rPr>
          <w:rFonts w:ascii="David" w:hAnsi="David" w:cs="David"/>
        </w:rPr>
      </w:pPr>
      <w:r w:rsidRPr="00830C9A">
        <w:rPr>
          <w:rFonts w:ascii="David" w:hAnsi="David" w:cs="David"/>
          <w:rtl/>
        </w:rPr>
        <w:t xml:space="preserve">חלק ניכר מההבדלים בעליית המחיר בין החנויות מוסבר </w:t>
      </w:r>
      <w:r w:rsidR="00D66764" w:rsidRPr="00830C9A">
        <w:rPr>
          <w:rFonts w:ascii="David" w:hAnsi="David" w:cs="David" w:hint="cs"/>
          <w:rtl/>
        </w:rPr>
        <w:t>באמצעות</w:t>
      </w:r>
      <w:r w:rsidRPr="00830C9A">
        <w:rPr>
          <w:rFonts w:ascii="David" w:hAnsi="David" w:cs="David"/>
          <w:rtl/>
        </w:rPr>
        <w:t xml:space="preserve"> </w:t>
      </w:r>
      <w:r w:rsidR="00CF2A8A" w:rsidRPr="00830C9A">
        <w:rPr>
          <w:rFonts w:ascii="David" w:hAnsi="David" w:cs="David"/>
          <w:rtl/>
        </w:rPr>
        <w:t xml:space="preserve">רשת </w:t>
      </w:r>
      <w:r w:rsidR="00931185" w:rsidRPr="00830C9A">
        <w:rPr>
          <w:rFonts w:ascii="David" w:hAnsi="David" w:cs="David"/>
          <w:rtl/>
        </w:rPr>
        <w:t>ה</w:t>
      </w:r>
      <w:r w:rsidR="002710E1" w:rsidRPr="00830C9A">
        <w:rPr>
          <w:rFonts w:ascii="David" w:hAnsi="David" w:cs="David"/>
          <w:rtl/>
        </w:rPr>
        <w:t>שיווק</w:t>
      </w:r>
      <w:r w:rsidR="002248C5" w:rsidRPr="00830C9A">
        <w:rPr>
          <w:rFonts w:ascii="David" w:hAnsi="David" w:cs="David"/>
          <w:rtl/>
        </w:rPr>
        <w:t xml:space="preserve"> שאליה </w:t>
      </w:r>
      <w:r w:rsidR="00931185" w:rsidRPr="00830C9A">
        <w:rPr>
          <w:rFonts w:ascii="David" w:hAnsi="David" w:cs="David"/>
          <w:rtl/>
        </w:rPr>
        <w:t>משתייכת החנות</w:t>
      </w:r>
      <w:r w:rsidR="00CF2A8A" w:rsidRPr="00830C9A">
        <w:rPr>
          <w:rFonts w:ascii="David" w:hAnsi="David" w:cs="David"/>
          <w:rtl/>
        </w:rPr>
        <w:t>. חשיבות</w:t>
      </w:r>
      <w:r w:rsidR="00446FAF" w:rsidRPr="00830C9A">
        <w:rPr>
          <w:rFonts w:ascii="David" w:hAnsi="David" w:cs="David"/>
          <w:rtl/>
        </w:rPr>
        <w:t>ם</w:t>
      </w:r>
      <w:r w:rsidR="001B1A22" w:rsidRPr="00830C9A">
        <w:rPr>
          <w:rFonts w:ascii="David" w:hAnsi="David" w:cs="David"/>
          <w:rtl/>
        </w:rPr>
        <w:t xml:space="preserve"> </w:t>
      </w:r>
      <w:r w:rsidR="00446FAF" w:rsidRPr="00830C9A">
        <w:rPr>
          <w:rFonts w:ascii="David" w:hAnsi="David" w:cs="David"/>
          <w:rtl/>
        </w:rPr>
        <w:t>של ה</w:t>
      </w:r>
      <w:r w:rsidR="00CF2A8A" w:rsidRPr="00830C9A">
        <w:rPr>
          <w:rFonts w:ascii="David" w:hAnsi="David" w:cs="David"/>
          <w:rtl/>
        </w:rPr>
        <w:t>מותגים השונים בהסבר השונות</w:t>
      </w:r>
      <w:r w:rsidR="001B1A22" w:rsidRPr="00830C9A">
        <w:rPr>
          <w:rFonts w:ascii="David" w:hAnsi="David" w:cs="David"/>
          <w:rtl/>
        </w:rPr>
        <w:t xml:space="preserve"> </w:t>
      </w:r>
      <w:r w:rsidR="00CF2A8A" w:rsidRPr="00830C9A">
        <w:rPr>
          <w:rFonts w:ascii="David" w:hAnsi="David" w:cs="David"/>
          <w:rtl/>
        </w:rPr>
        <w:t xml:space="preserve">פחותה </w:t>
      </w:r>
      <w:r w:rsidR="00446FAF" w:rsidRPr="00830C9A">
        <w:rPr>
          <w:rFonts w:ascii="David" w:hAnsi="David" w:cs="David"/>
          <w:rtl/>
        </w:rPr>
        <w:t xml:space="preserve">בהרבה </w:t>
      </w:r>
      <w:r w:rsidR="000633EC" w:rsidRPr="00830C9A">
        <w:rPr>
          <w:rFonts w:ascii="David" w:hAnsi="David" w:cs="David"/>
          <w:rtl/>
        </w:rPr>
        <w:t>מזו של הרשתות</w:t>
      </w:r>
      <w:r w:rsidR="00D66764" w:rsidRPr="00830C9A">
        <w:rPr>
          <w:rFonts w:ascii="David" w:hAnsi="David" w:cs="David" w:hint="cs"/>
          <w:rtl/>
        </w:rPr>
        <w:t>, וזאת כפי הנראה</w:t>
      </w:r>
      <w:r w:rsidR="00CF2A8A" w:rsidRPr="00830C9A">
        <w:rPr>
          <w:rFonts w:ascii="David" w:hAnsi="David" w:cs="David"/>
          <w:rtl/>
        </w:rPr>
        <w:t xml:space="preserve"> </w:t>
      </w:r>
      <w:r w:rsidRPr="00830C9A">
        <w:rPr>
          <w:rFonts w:ascii="David" w:hAnsi="David" w:cs="David"/>
          <w:rtl/>
        </w:rPr>
        <w:t xml:space="preserve">מפני </w:t>
      </w:r>
      <w:r w:rsidR="00CF2A8A" w:rsidRPr="00830C9A">
        <w:rPr>
          <w:rFonts w:ascii="David" w:hAnsi="David" w:cs="David"/>
          <w:rtl/>
        </w:rPr>
        <w:t xml:space="preserve">שהצרכנים לא מייחסים חשיבות </w:t>
      </w:r>
      <w:r w:rsidR="002710E1" w:rsidRPr="00830C9A">
        <w:rPr>
          <w:rFonts w:ascii="David" w:hAnsi="David" w:cs="David"/>
          <w:rtl/>
        </w:rPr>
        <w:t>רבה</w:t>
      </w:r>
      <w:r w:rsidR="00CF2A8A" w:rsidRPr="00830C9A">
        <w:rPr>
          <w:rFonts w:ascii="David" w:hAnsi="David" w:cs="David"/>
          <w:rtl/>
        </w:rPr>
        <w:t xml:space="preserve"> למותג של הכוסות החד-פעמיות. </w:t>
      </w:r>
    </w:p>
    <w:p w:rsidR="007D5352" w:rsidRPr="00830C9A" w:rsidRDefault="007D5352" w:rsidP="00830C9A">
      <w:pPr>
        <w:pStyle w:val="a7"/>
        <w:numPr>
          <w:ilvl w:val="0"/>
          <w:numId w:val="13"/>
        </w:numPr>
        <w:spacing w:after="120" w:line="360" w:lineRule="auto"/>
        <w:jc w:val="both"/>
        <w:rPr>
          <w:rFonts w:ascii="David" w:hAnsi="David" w:cs="David"/>
        </w:rPr>
      </w:pPr>
      <w:r w:rsidRPr="00830C9A">
        <w:rPr>
          <w:rFonts w:ascii="David" w:hAnsi="David" w:cs="David"/>
          <w:rtl/>
        </w:rPr>
        <w:t>כאשר מביאים בחשבון את השיוך לרשתות, גודל האוכלוסייה בי</w:t>
      </w:r>
      <w:r w:rsidR="00D66764" w:rsidRPr="00830C9A">
        <w:rPr>
          <w:rFonts w:ascii="David" w:hAnsi="David" w:cs="David" w:hint="cs"/>
          <w:rtl/>
        </w:rPr>
        <w:t>י</w:t>
      </w:r>
      <w:r w:rsidRPr="00830C9A">
        <w:rPr>
          <w:rFonts w:ascii="David" w:hAnsi="David" w:cs="David"/>
          <w:rtl/>
        </w:rPr>
        <w:t xml:space="preserve">שוב </w:t>
      </w:r>
      <w:r w:rsidR="009B547A" w:rsidRPr="00830C9A">
        <w:rPr>
          <w:rFonts w:ascii="David" w:hAnsi="David" w:cs="David" w:hint="cs"/>
          <w:rtl/>
        </w:rPr>
        <w:t>ו</w:t>
      </w:r>
      <w:r w:rsidRPr="00830C9A">
        <w:rPr>
          <w:rFonts w:ascii="David" w:hAnsi="David" w:cs="David"/>
          <w:rtl/>
        </w:rPr>
        <w:t>השכר הממוצע בו</w:t>
      </w:r>
      <w:r w:rsidR="00BB1724" w:rsidRPr="00830C9A">
        <w:rPr>
          <w:rFonts w:ascii="David" w:hAnsi="David" w:cs="David" w:hint="cs"/>
          <w:rtl/>
        </w:rPr>
        <w:t xml:space="preserve"> </w:t>
      </w:r>
      <w:r w:rsidRPr="00830C9A">
        <w:rPr>
          <w:rFonts w:ascii="David" w:hAnsi="David" w:cs="David"/>
          <w:rtl/>
        </w:rPr>
        <w:t xml:space="preserve">אינם תורמים להסבר השונות </w:t>
      </w:r>
      <w:r w:rsidR="00AF5AF9" w:rsidRPr="00830C9A">
        <w:rPr>
          <w:rFonts w:ascii="David" w:hAnsi="David" w:cs="David"/>
          <w:rtl/>
        </w:rPr>
        <w:t xml:space="preserve">בין החנויות </w:t>
      </w:r>
      <w:r w:rsidR="00BB1724" w:rsidRPr="00830C9A">
        <w:rPr>
          <w:rFonts w:ascii="David" w:hAnsi="David" w:cs="David" w:hint="cs"/>
          <w:rtl/>
        </w:rPr>
        <w:t>ב</w:t>
      </w:r>
      <w:r w:rsidR="00830C9A">
        <w:rPr>
          <w:rFonts w:ascii="David" w:hAnsi="David" w:cs="David" w:hint="cs"/>
          <w:rtl/>
        </w:rPr>
        <w:t>מידת ה</w:t>
      </w:r>
      <w:r w:rsidR="00AF5AF9" w:rsidRPr="00830C9A">
        <w:rPr>
          <w:rFonts w:ascii="David" w:hAnsi="David" w:cs="David"/>
          <w:rtl/>
        </w:rPr>
        <w:t>עלייה במחיר.</w:t>
      </w:r>
    </w:p>
    <w:p w:rsidR="00510C9E" w:rsidRPr="007F486A" w:rsidRDefault="006251FA" w:rsidP="007F486A">
      <w:pPr>
        <w:pStyle w:val="a7"/>
        <w:numPr>
          <w:ilvl w:val="0"/>
          <w:numId w:val="13"/>
        </w:numPr>
        <w:spacing w:after="120" w:line="360" w:lineRule="auto"/>
        <w:jc w:val="both"/>
        <w:rPr>
          <w:rFonts w:ascii="David" w:hAnsi="David" w:cs="David"/>
        </w:rPr>
      </w:pPr>
      <w:r w:rsidRPr="007F486A">
        <w:rPr>
          <w:rFonts w:ascii="David" w:hAnsi="David" w:cs="David"/>
          <w:rtl/>
        </w:rPr>
        <w:t>העלא</w:t>
      </w:r>
      <w:r w:rsidR="00BB1724" w:rsidRPr="007F486A">
        <w:rPr>
          <w:rFonts w:ascii="David" w:hAnsi="David" w:cs="David" w:hint="cs"/>
          <w:rtl/>
        </w:rPr>
        <w:t xml:space="preserve">ת </w:t>
      </w:r>
      <w:r w:rsidRPr="007F486A">
        <w:rPr>
          <w:rFonts w:ascii="David" w:hAnsi="David" w:cs="David"/>
          <w:rtl/>
        </w:rPr>
        <w:t>עודפת של המחיר לאחר הטלת מ</w:t>
      </w:r>
      <w:r w:rsidR="00BB1724" w:rsidRPr="007F486A">
        <w:rPr>
          <w:rFonts w:ascii="David" w:hAnsi="David" w:cs="David" w:hint="cs"/>
          <w:rtl/>
        </w:rPr>
        <w:t>י</w:t>
      </w:r>
      <w:r w:rsidRPr="007F486A">
        <w:rPr>
          <w:rFonts w:ascii="David" w:hAnsi="David" w:cs="David"/>
          <w:rtl/>
        </w:rPr>
        <w:t>ס</w:t>
      </w:r>
      <w:r w:rsidR="00AF5AF9" w:rsidRPr="007F486A">
        <w:rPr>
          <w:rFonts w:ascii="David" w:hAnsi="David" w:cs="David"/>
          <w:rtl/>
        </w:rPr>
        <w:t xml:space="preserve">ים דומים </w:t>
      </w:r>
      <w:r w:rsidR="009B547A" w:rsidRPr="007F486A">
        <w:rPr>
          <w:rFonts w:ascii="David" w:hAnsi="David" w:cs="David" w:hint="cs"/>
          <w:rtl/>
        </w:rPr>
        <w:t xml:space="preserve">היא </w:t>
      </w:r>
      <w:r w:rsidR="00BB1724" w:rsidRPr="007F486A">
        <w:rPr>
          <w:rFonts w:ascii="David" w:hAnsi="David" w:cs="David" w:hint="cs"/>
          <w:rtl/>
        </w:rPr>
        <w:t xml:space="preserve">תופעה </w:t>
      </w:r>
      <w:r w:rsidRPr="007F486A">
        <w:rPr>
          <w:rFonts w:ascii="David" w:hAnsi="David" w:cs="David"/>
          <w:rtl/>
        </w:rPr>
        <w:t>מוכרת ב</w:t>
      </w:r>
      <w:r w:rsidR="009B547A" w:rsidRPr="007F486A">
        <w:rPr>
          <w:rFonts w:ascii="David" w:hAnsi="David" w:cs="David" w:hint="cs"/>
          <w:rtl/>
        </w:rPr>
        <w:t>ע</w:t>
      </w:r>
      <w:r w:rsidRPr="007F486A">
        <w:rPr>
          <w:rFonts w:ascii="David" w:hAnsi="David" w:cs="David"/>
          <w:rtl/>
        </w:rPr>
        <w:t>ולם</w:t>
      </w:r>
      <w:r w:rsidR="00293B26" w:rsidRPr="007F486A">
        <w:rPr>
          <w:rFonts w:ascii="David" w:hAnsi="David" w:cs="David"/>
          <w:rtl/>
        </w:rPr>
        <w:t>. במקרה הנוכחי</w:t>
      </w:r>
      <w:r w:rsidR="00F512A1" w:rsidRPr="007F486A">
        <w:rPr>
          <w:rFonts w:ascii="David" w:hAnsi="David" w:cs="David"/>
          <w:rtl/>
        </w:rPr>
        <w:t>,</w:t>
      </w:r>
      <w:r w:rsidR="00510C9E" w:rsidRPr="007F486A">
        <w:rPr>
          <w:rFonts w:ascii="David" w:hAnsi="David" w:cs="David"/>
          <w:rtl/>
        </w:rPr>
        <w:t xml:space="preserve"> </w:t>
      </w:r>
      <w:r w:rsidR="00F512A1" w:rsidRPr="007F486A">
        <w:rPr>
          <w:rFonts w:ascii="David" w:hAnsi="David" w:cs="David"/>
          <w:rtl/>
        </w:rPr>
        <w:t>נראה ש</w:t>
      </w:r>
      <w:r w:rsidR="00510C9E" w:rsidRPr="007F486A">
        <w:rPr>
          <w:rFonts w:ascii="David" w:hAnsi="David" w:cs="David"/>
          <w:rtl/>
        </w:rPr>
        <w:t xml:space="preserve">הקושי </w:t>
      </w:r>
      <w:r w:rsidR="00BB1724" w:rsidRPr="007F486A">
        <w:rPr>
          <w:rFonts w:ascii="David" w:hAnsi="David" w:cs="David" w:hint="cs"/>
          <w:rtl/>
        </w:rPr>
        <w:t xml:space="preserve">של הצרכן </w:t>
      </w:r>
      <w:r w:rsidR="00510C9E" w:rsidRPr="007F486A">
        <w:rPr>
          <w:rFonts w:ascii="David" w:hAnsi="David" w:cs="David"/>
          <w:rtl/>
        </w:rPr>
        <w:t>לזהות את ההעלאה הנגזרת מהמס</w:t>
      </w:r>
      <w:r w:rsidR="00BB1724" w:rsidRPr="007F486A">
        <w:rPr>
          <w:rFonts w:ascii="David" w:hAnsi="David" w:cs="David" w:hint="cs"/>
          <w:rtl/>
        </w:rPr>
        <w:t xml:space="preserve"> </w:t>
      </w:r>
      <w:r w:rsidR="00BB1724" w:rsidRPr="007F486A">
        <w:rPr>
          <w:rFonts w:ascii="David" w:hAnsi="David" w:cs="David"/>
          <w:rtl/>
        </w:rPr>
        <w:t>–</w:t>
      </w:r>
      <w:r w:rsidR="00BB1724" w:rsidRPr="007F486A">
        <w:rPr>
          <w:rFonts w:ascii="David" w:hAnsi="David" w:cs="David" w:hint="cs"/>
          <w:rtl/>
        </w:rPr>
        <w:t xml:space="preserve"> </w:t>
      </w:r>
      <w:r w:rsidR="007F486A" w:rsidRPr="007F486A">
        <w:rPr>
          <w:rFonts w:ascii="David" w:hAnsi="David" w:cs="David" w:hint="cs"/>
          <w:rtl/>
        </w:rPr>
        <w:t xml:space="preserve">קושי הנובע מכך שהמס </w:t>
      </w:r>
      <w:r w:rsidR="00BB1724" w:rsidRPr="007F486A">
        <w:rPr>
          <w:rFonts w:ascii="David" w:hAnsi="David" w:cs="David" w:hint="cs"/>
          <w:rtl/>
        </w:rPr>
        <w:t xml:space="preserve">נקבע על בסיס </w:t>
      </w:r>
      <w:r w:rsidR="007F486A" w:rsidRPr="007F486A">
        <w:rPr>
          <w:rFonts w:ascii="David" w:hAnsi="David" w:cs="David" w:hint="cs"/>
          <w:rtl/>
        </w:rPr>
        <w:t>ה</w:t>
      </w:r>
      <w:r w:rsidR="00BB1724" w:rsidRPr="007F486A">
        <w:rPr>
          <w:rFonts w:ascii="David" w:hAnsi="David" w:cs="David" w:hint="cs"/>
          <w:rtl/>
        </w:rPr>
        <w:t>משקל</w:t>
      </w:r>
      <w:r w:rsidR="008C04C8" w:rsidRPr="007F486A">
        <w:rPr>
          <w:rFonts w:ascii="David" w:hAnsi="David" w:cs="David" w:hint="cs"/>
          <w:rtl/>
        </w:rPr>
        <w:t>,</w:t>
      </w:r>
      <w:r w:rsidR="00BB1724" w:rsidRPr="007F486A">
        <w:rPr>
          <w:rFonts w:ascii="David" w:hAnsi="David" w:cs="David" w:hint="cs"/>
          <w:rtl/>
        </w:rPr>
        <w:t xml:space="preserve"> </w:t>
      </w:r>
      <w:r w:rsidR="007F486A" w:rsidRPr="007F486A">
        <w:rPr>
          <w:rFonts w:ascii="David" w:hAnsi="David" w:cs="David" w:hint="cs"/>
          <w:rtl/>
        </w:rPr>
        <w:t>שאותו קשה לצרכן להעריך</w:t>
      </w:r>
      <w:r w:rsidR="00BB1724" w:rsidRPr="007F486A">
        <w:rPr>
          <w:rFonts w:ascii="David" w:hAnsi="David" w:cs="David" w:hint="cs"/>
          <w:rtl/>
        </w:rPr>
        <w:t xml:space="preserve"> </w:t>
      </w:r>
      <w:r w:rsidR="00BB1724" w:rsidRPr="007F486A">
        <w:rPr>
          <w:rFonts w:ascii="David" w:hAnsi="David" w:cs="David"/>
          <w:rtl/>
        </w:rPr>
        <w:t>–</w:t>
      </w:r>
      <w:r w:rsidR="00CB7D44" w:rsidRPr="007F486A">
        <w:rPr>
          <w:rFonts w:ascii="David" w:hAnsi="David" w:cs="David"/>
          <w:rtl/>
        </w:rPr>
        <w:t xml:space="preserve"> </w:t>
      </w:r>
      <w:r w:rsidR="00510C9E" w:rsidRPr="007F486A">
        <w:rPr>
          <w:rFonts w:ascii="David" w:hAnsi="David" w:cs="David"/>
          <w:rtl/>
        </w:rPr>
        <w:t xml:space="preserve">הקל על </w:t>
      </w:r>
      <w:r w:rsidR="00293B26" w:rsidRPr="007F486A">
        <w:rPr>
          <w:rFonts w:ascii="David" w:hAnsi="David" w:cs="David"/>
          <w:rtl/>
        </w:rPr>
        <w:t>ה</w:t>
      </w:r>
      <w:r w:rsidR="00510C9E" w:rsidRPr="007F486A">
        <w:rPr>
          <w:rFonts w:ascii="David" w:hAnsi="David" w:cs="David"/>
          <w:rtl/>
        </w:rPr>
        <w:t xml:space="preserve">העלאה </w:t>
      </w:r>
      <w:r w:rsidR="00293B26" w:rsidRPr="007F486A">
        <w:rPr>
          <w:rFonts w:ascii="David" w:hAnsi="David" w:cs="David"/>
          <w:rtl/>
        </w:rPr>
        <w:t>ה</w:t>
      </w:r>
      <w:r w:rsidR="00510C9E" w:rsidRPr="007F486A">
        <w:rPr>
          <w:rFonts w:ascii="David" w:hAnsi="David" w:cs="David"/>
          <w:rtl/>
        </w:rPr>
        <w:t xml:space="preserve">עודפת של המחיר. </w:t>
      </w:r>
      <w:r w:rsidR="008C04C8" w:rsidRPr="007F486A">
        <w:rPr>
          <w:rFonts w:ascii="David" w:hAnsi="David" w:cs="David" w:hint="cs"/>
          <w:rtl/>
        </w:rPr>
        <w:t>י</w:t>
      </w:r>
      <w:r w:rsidR="00510C9E" w:rsidRPr="007F486A">
        <w:rPr>
          <w:rFonts w:ascii="David" w:hAnsi="David" w:cs="David"/>
          <w:rtl/>
        </w:rPr>
        <w:t xml:space="preserve">יתכן שעליית מחירי חומרי הגלם בעולם וההאצה בשיעור האינפלציה שנרשמה באותה עת הקלו </w:t>
      </w:r>
      <w:r w:rsidR="00EA798B" w:rsidRPr="007F486A">
        <w:rPr>
          <w:rFonts w:ascii="David" w:hAnsi="David" w:cs="David"/>
          <w:rtl/>
        </w:rPr>
        <w:t xml:space="preserve">אף הם </w:t>
      </w:r>
      <w:r w:rsidR="00510C9E" w:rsidRPr="007F486A">
        <w:rPr>
          <w:rFonts w:ascii="David" w:hAnsi="David" w:cs="David"/>
          <w:rtl/>
        </w:rPr>
        <w:t>על העלאת המחירים.</w:t>
      </w:r>
    </w:p>
    <w:p w:rsidR="00510C9E" w:rsidRDefault="00510C9E" w:rsidP="00774BBB">
      <w:pPr>
        <w:pStyle w:val="a7"/>
        <w:numPr>
          <w:ilvl w:val="0"/>
          <w:numId w:val="13"/>
        </w:numPr>
        <w:spacing w:after="120" w:line="360" w:lineRule="auto"/>
        <w:jc w:val="both"/>
        <w:rPr>
          <w:rFonts w:ascii="David" w:hAnsi="David" w:cs="David"/>
        </w:rPr>
      </w:pPr>
      <w:r w:rsidRPr="007F486A">
        <w:rPr>
          <w:rFonts w:ascii="David" w:hAnsi="David" w:cs="David"/>
          <w:rtl/>
        </w:rPr>
        <w:t xml:space="preserve">ההעלאה העודפת של המחירים מצביעה על הצורך למצוא את האיזון הראוי </w:t>
      </w:r>
      <w:r w:rsidR="008C04C8" w:rsidRPr="007F486A">
        <w:rPr>
          <w:rFonts w:ascii="David" w:hAnsi="David" w:cs="David" w:hint="cs"/>
          <w:rtl/>
        </w:rPr>
        <w:t>ש</w:t>
      </w:r>
      <w:r w:rsidRPr="007F486A">
        <w:rPr>
          <w:rFonts w:ascii="David" w:hAnsi="David" w:cs="David"/>
          <w:rtl/>
        </w:rPr>
        <w:t xml:space="preserve">בין הגדרת מס המפשטת את גבייתו </w:t>
      </w:r>
      <w:r w:rsidR="0080500C" w:rsidRPr="007F486A">
        <w:rPr>
          <w:rFonts w:ascii="David" w:hAnsi="David" w:cs="David"/>
          <w:rtl/>
        </w:rPr>
        <w:t>ו</w:t>
      </w:r>
      <w:r w:rsidRPr="007F486A">
        <w:rPr>
          <w:rFonts w:ascii="David" w:hAnsi="David" w:cs="David"/>
          <w:rtl/>
        </w:rPr>
        <w:t>מותאמת להשגת תכליתו</w:t>
      </w:r>
      <w:r w:rsidR="008C04C8" w:rsidRPr="007F486A">
        <w:rPr>
          <w:rFonts w:ascii="David" w:hAnsi="David" w:cs="David" w:hint="cs"/>
          <w:rtl/>
        </w:rPr>
        <w:t>,</w:t>
      </w:r>
      <w:r w:rsidRPr="007F486A">
        <w:rPr>
          <w:rFonts w:ascii="David" w:hAnsi="David" w:cs="David"/>
          <w:rtl/>
        </w:rPr>
        <w:t xml:space="preserve"> לבין הגדרה המובנת לצרכן. קביעת המס כאחוז מהמחיר לצרכן הייתה</w:t>
      </w:r>
      <w:r w:rsidR="008C04C8" w:rsidRPr="007F486A">
        <w:rPr>
          <w:rFonts w:ascii="David" w:hAnsi="David" w:cs="David" w:hint="cs"/>
          <w:rtl/>
        </w:rPr>
        <w:t>,</w:t>
      </w:r>
      <w:r w:rsidRPr="007F486A">
        <w:rPr>
          <w:rFonts w:ascii="David" w:hAnsi="David" w:cs="David"/>
          <w:rtl/>
        </w:rPr>
        <w:t xml:space="preserve"> </w:t>
      </w:r>
      <w:r w:rsidR="008C04C8" w:rsidRPr="007F486A">
        <w:rPr>
          <w:rFonts w:ascii="David" w:hAnsi="David" w:cs="David" w:hint="cs"/>
          <w:rtl/>
        </w:rPr>
        <w:t xml:space="preserve">מחד גיסא, </w:t>
      </w:r>
      <w:r w:rsidRPr="007F486A">
        <w:rPr>
          <w:rFonts w:ascii="David" w:hAnsi="David" w:cs="David"/>
          <w:rtl/>
        </w:rPr>
        <w:t>מקלה על הצרכנים להשוות בינו לבין עליית המחיר</w:t>
      </w:r>
      <w:r w:rsidR="007F486A">
        <w:rPr>
          <w:rFonts w:ascii="David" w:hAnsi="David" w:cs="David" w:hint="cs"/>
          <w:rtl/>
        </w:rPr>
        <w:t xml:space="preserve"> </w:t>
      </w:r>
      <w:r w:rsidRPr="007F486A">
        <w:rPr>
          <w:rFonts w:ascii="David" w:hAnsi="David" w:cs="David"/>
          <w:rtl/>
        </w:rPr>
        <w:t>בפועל</w:t>
      </w:r>
      <w:r w:rsidR="0087503D" w:rsidRPr="007F486A">
        <w:rPr>
          <w:rFonts w:ascii="David" w:hAnsi="David" w:cs="David"/>
          <w:rtl/>
        </w:rPr>
        <w:t>, אך עלולה</w:t>
      </w:r>
      <w:r w:rsidR="008C04C8" w:rsidRPr="007F486A">
        <w:rPr>
          <w:rFonts w:ascii="David" w:hAnsi="David" w:cs="David" w:hint="cs"/>
          <w:rtl/>
        </w:rPr>
        <w:t>, מאידך גיסא,</w:t>
      </w:r>
      <w:r w:rsidR="0087503D" w:rsidRPr="007F486A">
        <w:rPr>
          <w:rFonts w:ascii="David" w:hAnsi="David" w:cs="David"/>
          <w:rtl/>
        </w:rPr>
        <w:t xml:space="preserve"> להציב קשיים אחרים</w:t>
      </w:r>
      <w:r w:rsidRPr="007F486A">
        <w:rPr>
          <w:rFonts w:ascii="David" w:hAnsi="David" w:cs="David"/>
          <w:rtl/>
        </w:rPr>
        <w:t xml:space="preserve">. לחלופין, </w:t>
      </w:r>
      <w:r w:rsidR="002248C5" w:rsidRPr="007F486A">
        <w:rPr>
          <w:rFonts w:ascii="David" w:hAnsi="David" w:cs="David"/>
          <w:rtl/>
        </w:rPr>
        <w:t>אפשר</w:t>
      </w:r>
      <w:r w:rsidRPr="007F486A">
        <w:rPr>
          <w:rFonts w:ascii="David" w:hAnsi="David" w:cs="David"/>
          <w:rtl/>
        </w:rPr>
        <w:t xml:space="preserve"> ללוות את הטלת המס הקצוב בחיוב היצרנים/יבואנים לסמן על גבי האריזה את משקלה</w:t>
      </w:r>
      <w:r w:rsidR="008C04C8" w:rsidRPr="007F486A">
        <w:rPr>
          <w:rFonts w:ascii="David" w:hAnsi="David" w:cs="David" w:hint="cs"/>
          <w:rtl/>
        </w:rPr>
        <w:t>,</w:t>
      </w:r>
      <w:r w:rsidRPr="007F486A">
        <w:rPr>
          <w:rFonts w:ascii="David" w:hAnsi="David" w:cs="David"/>
          <w:rtl/>
        </w:rPr>
        <w:t xml:space="preserve"> ואף את גובה המס הנגזר.     </w:t>
      </w:r>
    </w:p>
    <w:p w:rsidR="008D28AF" w:rsidRPr="008D28AF" w:rsidRDefault="008D28AF" w:rsidP="008D28AF">
      <w:pPr>
        <w:spacing w:after="120" w:line="360" w:lineRule="auto"/>
        <w:jc w:val="both"/>
        <w:rPr>
          <w:rFonts w:ascii="David" w:hAnsi="David" w:cs="David"/>
        </w:rPr>
      </w:pPr>
      <w:r w:rsidRPr="00A839A6">
        <w:rPr>
          <w:rFonts w:ascii="David" w:hAnsi="David" w:cs="David" w:hint="cs"/>
          <w:b/>
          <w:bCs/>
          <w:rtl/>
        </w:rPr>
        <w:t xml:space="preserve">ניתוח מתוך </w:t>
      </w:r>
      <w:r w:rsidRPr="00A839A6">
        <w:rPr>
          <w:rFonts w:ascii="David" w:hAnsi="David" w:cs="David"/>
          <w:b/>
          <w:bCs/>
          <w:rtl/>
        </w:rPr>
        <w:t xml:space="preserve">לקט ניתוחי מדיניות וסוגיות מחקריות </w:t>
      </w:r>
      <w:r w:rsidRPr="00A839A6">
        <w:rPr>
          <w:rFonts w:ascii="David" w:hAnsi="David" w:cs="David" w:hint="cs"/>
          <w:b/>
          <w:bCs/>
          <w:rtl/>
        </w:rPr>
        <w:t xml:space="preserve">של חטיבת המחקר </w:t>
      </w:r>
      <w:r w:rsidRPr="00A839A6">
        <w:rPr>
          <w:rFonts w:ascii="David" w:hAnsi="David" w:cs="David"/>
          <w:b/>
          <w:bCs/>
          <w:rtl/>
        </w:rPr>
        <w:t>לשנת 2022</w:t>
      </w:r>
      <w:r>
        <w:rPr>
          <w:rFonts w:ascii="David" w:hAnsi="David" w:cs="David"/>
          <w:b/>
          <w:bCs/>
        </w:rPr>
        <w:t>:</w:t>
      </w:r>
    </w:p>
    <w:p w:rsidR="00553A9B" w:rsidRPr="00DC7D53" w:rsidRDefault="009607F2" w:rsidP="005172EA">
      <w:pPr>
        <w:spacing w:line="360" w:lineRule="auto"/>
        <w:jc w:val="both"/>
        <w:rPr>
          <w:rFonts w:ascii="David" w:hAnsi="David" w:cs="David"/>
          <w:b/>
          <w:bCs/>
          <w:rtl/>
        </w:rPr>
      </w:pPr>
      <w:r w:rsidRPr="003729A9">
        <w:rPr>
          <w:rFonts w:ascii="David" w:hAnsi="David" w:cs="David"/>
          <w:b/>
          <w:bCs/>
          <w:sz w:val="36"/>
          <w:szCs w:val="36"/>
          <w:rtl/>
        </w:rPr>
        <w:t>1</w:t>
      </w:r>
      <w:r w:rsidRPr="00DC7D53">
        <w:rPr>
          <w:rFonts w:ascii="David" w:hAnsi="David" w:cs="David"/>
          <w:b/>
          <w:bCs/>
          <w:rtl/>
        </w:rPr>
        <w:t>.</w:t>
      </w:r>
      <w:r w:rsidRPr="003729A9">
        <w:rPr>
          <w:rFonts w:ascii="David" w:hAnsi="David" w:cs="David"/>
          <w:b/>
          <w:bCs/>
          <w:sz w:val="40"/>
          <w:szCs w:val="40"/>
          <w:rtl/>
        </w:rPr>
        <w:t xml:space="preserve"> </w:t>
      </w:r>
      <w:r w:rsidR="00553A9B" w:rsidRPr="003729A9">
        <w:rPr>
          <w:rFonts w:ascii="David" w:hAnsi="David" w:cs="David" w:hint="eastAsia"/>
          <w:b/>
          <w:bCs/>
          <w:sz w:val="40"/>
          <w:szCs w:val="40"/>
          <w:rtl/>
        </w:rPr>
        <w:t>מבוא</w:t>
      </w:r>
    </w:p>
    <w:p w:rsidR="00DB63B2" w:rsidRPr="00DC7D53" w:rsidRDefault="006B106D" w:rsidP="00FC7BDF">
      <w:pPr>
        <w:spacing w:line="360" w:lineRule="auto"/>
        <w:jc w:val="both"/>
        <w:rPr>
          <w:rFonts w:ascii="David" w:hAnsi="David" w:cs="David"/>
          <w:rtl/>
        </w:rPr>
      </w:pPr>
      <w:r w:rsidRPr="00DC7D53">
        <w:rPr>
          <w:rFonts w:ascii="David" w:hAnsi="David" w:cs="David" w:hint="eastAsia"/>
          <w:rtl/>
        </w:rPr>
        <w:t>החל</w:t>
      </w:r>
      <w:r w:rsidRPr="00DC7D53">
        <w:rPr>
          <w:rFonts w:ascii="David" w:hAnsi="David" w:cs="David"/>
          <w:rtl/>
        </w:rPr>
        <w:t xml:space="preserve"> </w:t>
      </w:r>
      <w:r w:rsidR="00456307" w:rsidRPr="00DC7D53">
        <w:rPr>
          <w:rFonts w:ascii="David" w:hAnsi="David" w:cs="David" w:hint="eastAsia"/>
          <w:rtl/>
        </w:rPr>
        <w:t>ב</w:t>
      </w:r>
      <w:r w:rsidR="00456307" w:rsidRPr="00DC7D53">
        <w:rPr>
          <w:rFonts w:ascii="David" w:hAnsi="David" w:cs="David"/>
          <w:rtl/>
        </w:rPr>
        <w:t>-</w:t>
      </w:r>
      <w:r w:rsidRPr="00DC7D53">
        <w:rPr>
          <w:rFonts w:ascii="David" w:hAnsi="David" w:cs="David"/>
          <w:rtl/>
        </w:rPr>
        <w:t xml:space="preserve">1 </w:t>
      </w:r>
      <w:r w:rsidRPr="00DC7D53">
        <w:rPr>
          <w:rFonts w:ascii="David" w:hAnsi="David" w:cs="David" w:hint="eastAsia"/>
          <w:rtl/>
        </w:rPr>
        <w:t>ב</w:t>
      </w:r>
      <w:r w:rsidR="00456307" w:rsidRPr="00DC7D53">
        <w:rPr>
          <w:rFonts w:ascii="David" w:hAnsi="David" w:cs="David" w:hint="eastAsia"/>
          <w:rtl/>
        </w:rPr>
        <w:t>נובמבר</w:t>
      </w:r>
      <w:r w:rsidR="00456307" w:rsidRPr="00DC7D53">
        <w:rPr>
          <w:rFonts w:ascii="David" w:hAnsi="David" w:cs="David"/>
          <w:rtl/>
        </w:rPr>
        <w:t xml:space="preserve"> </w:t>
      </w:r>
      <w:r w:rsidRPr="00DC7D53">
        <w:rPr>
          <w:rFonts w:ascii="David" w:hAnsi="David" w:cs="David"/>
          <w:rtl/>
        </w:rPr>
        <w:t xml:space="preserve">2021 </w:t>
      </w:r>
      <w:r w:rsidR="00BD5280">
        <w:rPr>
          <w:rFonts w:ascii="David" w:hAnsi="David" w:cs="David" w:hint="cs"/>
          <w:rtl/>
        </w:rPr>
        <w:t>מ</w:t>
      </w:r>
      <w:r w:rsidR="00CC55A3" w:rsidRPr="00DC7D53">
        <w:rPr>
          <w:rFonts w:ascii="David" w:hAnsi="David" w:cs="David" w:hint="eastAsia"/>
          <w:rtl/>
        </w:rPr>
        <w:t>וטל</w:t>
      </w:r>
      <w:r w:rsidR="00CC55A3" w:rsidRPr="00DC7D53">
        <w:rPr>
          <w:rFonts w:ascii="David" w:hAnsi="David" w:cs="David"/>
          <w:rtl/>
        </w:rPr>
        <w:t xml:space="preserve"> </w:t>
      </w:r>
      <w:r w:rsidRPr="00DC7D53">
        <w:rPr>
          <w:rFonts w:ascii="David" w:hAnsi="David" w:cs="David" w:hint="eastAsia"/>
          <w:rtl/>
        </w:rPr>
        <w:t>בישראל</w:t>
      </w:r>
      <w:r w:rsidRPr="00DC7D53">
        <w:rPr>
          <w:rFonts w:ascii="David" w:hAnsi="David" w:cs="David"/>
          <w:rtl/>
        </w:rPr>
        <w:t xml:space="preserve"> </w:t>
      </w:r>
      <w:r w:rsidR="00456307" w:rsidRPr="00DC7D53">
        <w:rPr>
          <w:rFonts w:ascii="David" w:hAnsi="David" w:cs="David" w:hint="eastAsia"/>
          <w:rtl/>
        </w:rPr>
        <w:t>מס</w:t>
      </w:r>
      <w:r w:rsidR="00456307" w:rsidRPr="00DC7D53">
        <w:rPr>
          <w:rFonts w:ascii="David" w:hAnsi="David" w:cs="David"/>
          <w:rtl/>
        </w:rPr>
        <w:t xml:space="preserve"> </w:t>
      </w:r>
      <w:r w:rsidRPr="00DC7D53">
        <w:rPr>
          <w:rFonts w:ascii="David" w:hAnsi="David" w:cs="David" w:hint="eastAsia"/>
          <w:rtl/>
        </w:rPr>
        <w:t>חדש</w:t>
      </w:r>
      <w:r w:rsidRPr="00DC7D53">
        <w:rPr>
          <w:rFonts w:ascii="David" w:hAnsi="David" w:cs="David"/>
          <w:rtl/>
        </w:rPr>
        <w:t xml:space="preserve"> </w:t>
      </w:r>
      <w:r w:rsidR="00456307" w:rsidRPr="00DC7D53">
        <w:rPr>
          <w:rFonts w:ascii="David" w:hAnsi="David" w:cs="David" w:hint="eastAsia"/>
          <w:rtl/>
        </w:rPr>
        <w:t>על</w:t>
      </w:r>
      <w:r w:rsidR="00456307" w:rsidRPr="00DC7D53">
        <w:rPr>
          <w:rFonts w:ascii="David" w:hAnsi="David" w:cs="David"/>
          <w:rtl/>
        </w:rPr>
        <w:t xml:space="preserve"> </w:t>
      </w:r>
      <w:r w:rsidR="00D36918" w:rsidRPr="00DC7D53">
        <w:rPr>
          <w:rFonts w:ascii="David" w:hAnsi="David" w:cs="David" w:hint="eastAsia"/>
          <w:rtl/>
        </w:rPr>
        <w:t>כלים</w:t>
      </w:r>
      <w:r w:rsidR="00456307" w:rsidRPr="00DC7D53">
        <w:rPr>
          <w:rFonts w:ascii="David" w:hAnsi="David" w:cs="David"/>
          <w:rtl/>
        </w:rPr>
        <w:t xml:space="preserve"> חד</w:t>
      </w:r>
      <w:r w:rsidR="00CC55A3">
        <w:rPr>
          <w:rFonts w:ascii="David" w:hAnsi="David" w:cs="David" w:hint="cs"/>
          <w:rtl/>
        </w:rPr>
        <w:t>-</w:t>
      </w:r>
      <w:r w:rsidR="00456307" w:rsidRPr="00DC7D53">
        <w:rPr>
          <w:rFonts w:ascii="David" w:hAnsi="David" w:cs="David" w:hint="eastAsia"/>
          <w:rtl/>
        </w:rPr>
        <w:t>פעמי</w:t>
      </w:r>
      <w:r w:rsidR="00DD777C" w:rsidRPr="00DC7D53">
        <w:rPr>
          <w:rFonts w:ascii="David" w:hAnsi="David" w:cs="David" w:hint="eastAsia"/>
          <w:rtl/>
        </w:rPr>
        <w:t>י</w:t>
      </w:r>
      <w:r w:rsidR="00456307" w:rsidRPr="00DC7D53">
        <w:rPr>
          <w:rFonts w:ascii="David" w:hAnsi="David" w:cs="David" w:hint="eastAsia"/>
          <w:rtl/>
        </w:rPr>
        <w:t>ם</w:t>
      </w:r>
      <w:r w:rsidR="00DD777C" w:rsidRPr="00DC7D53">
        <w:rPr>
          <w:rFonts w:ascii="David" w:hAnsi="David" w:cs="David"/>
          <w:rtl/>
        </w:rPr>
        <w:t xml:space="preserve"> מפלסטיק</w:t>
      </w:r>
      <w:r w:rsidR="006E079C" w:rsidRPr="00DC7D53">
        <w:rPr>
          <w:rFonts w:ascii="David" w:hAnsi="David" w:cs="David"/>
          <w:rtl/>
        </w:rPr>
        <w:t xml:space="preserve">, אשר </w:t>
      </w:r>
      <w:r w:rsidR="00FC7BDF">
        <w:rPr>
          <w:rFonts w:ascii="David" w:hAnsi="David" w:cs="David" w:hint="cs"/>
          <w:rtl/>
        </w:rPr>
        <w:t xml:space="preserve">נועד להפחית את </w:t>
      </w:r>
      <w:r w:rsidRPr="00DC7D53">
        <w:rPr>
          <w:rFonts w:ascii="David" w:hAnsi="David" w:cs="David"/>
          <w:rtl/>
        </w:rPr>
        <w:t>הש</w:t>
      </w:r>
      <w:r w:rsidRPr="00DC7D53">
        <w:rPr>
          <w:rFonts w:ascii="David" w:hAnsi="David" w:cs="David" w:hint="eastAsia"/>
          <w:rtl/>
        </w:rPr>
        <w:t>ימוש</w:t>
      </w:r>
      <w:r w:rsidRPr="00DC7D53">
        <w:rPr>
          <w:rFonts w:ascii="David" w:hAnsi="David" w:cs="David"/>
          <w:rtl/>
        </w:rPr>
        <w:t xml:space="preserve"> בכלים אלה </w:t>
      </w:r>
      <w:r w:rsidR="00CC55A3">
        <w:rPr>
          <w:rFonts w:ascii="David" w:hAnsi="David" w:cs="David" w:hint="cs"/>
          <w:rtl/>
        </w:rPr>
        <w:t>בשל</w:t>
      </w:r>
      <w:r w:rsidR="00CC55A3" w:rsidRPr="00DC7D53">
        <w:rPr>
          <w:rFonts w:ascii="David" w:hAnsi="David" w:cs="David"/>
          <w:rtl/>
        </w:rPr>
        <w:t xml:space="preserve"> </w:t>
      </w:r>
      <w:r w:rsidR="00CC55A3">
        <w:rPr>
          <w:rFonts w:ascii="David" w:hAnsi="David" w:cs="David" w:hint="cs"/>
          <w:rtl/>
        </w:rPr>
        <w:t>הנזקים שהם מסבים לסביבה</w:t>
      </w:r>
      <w:r w:rsidRPr="00DC7D53">
        <w:rPr>
          <w:rFonts w:ascii="David" w:hAnsi="David" w:cs="David"/>
          <w:rtl/>
        </w:rPr>
        <w:t xml:space="preserve">. מס זה </w:t>
      </w:r>
      <w:r w:rsidR="003D3F06" w:rsidRPr="00DC7D53">
        <w:rPr>
          <w:rFonts w:ascii="David" w:hAnsi="David" w:cs="David" w:hint="eastAsia"/>
          <w:rtl/>
        </w:rPr>
        <w:t>מצטרף</w:t>
      </w:r>
      <w:r w:rsidR="003D3F06" w:rsidRPr="00DC7D53">
        <w:rPr>
          <w:rFonts w:ascii="David" w:hAnsi="David" w:cs="David"/>
          <w:rtl/>
        </w:rPr>
        <w:t xml:space="preserve"> </w:t>
      </w:r>
      <w:r w:rsidRPr="00DC7D53">
        <w:rPr>
          <w:rFonts w:ascii="David" w:hAnsi="David" w:cs="David" w:hint="eastAsia"/>
          <w:rtl/>
        </w:rPr>
        <w:t>לחוקים</w:t>
      </w:r>
      <w:r w:rsidRPr="00DC7D53">
        <w:rPr>
          <w:rFonts w:ascii="David" w:hAnsi="David" w:cs="David"/>
          <w:rtl/>
        </w:rPr>
        <w:t xml:space="preserve"> סביבתיים נוספים שנחקקו בשנים האחרונות </w:t>
      </w:r>
      <w:r w:rsidR="00CC55A3">
        <w:rPr>
          <w:rFonts w:ascii="David" w:hAnsi="David" w:cs="David" w:hint="cs"/>
          <w:rtl/>
        </w:rPr>
        <w:t>ו</w:t>
      </w:r>
      <w:r w:rsidRPr="00DC7D53">
        <w:rPr>
          <w:rFonts w:ascii="David" w:hAnsi="David" w:cs="David" w:hint="eastAsia"/>
          <w:rtl/>
        </w:rPr>
        <w:t>המיועדים</w:t>
      </w:r>
      <w:r w:rsidRPr="00DC7D53">
        <w:rPr>
          <w:rFonts w:ascii="David" w:hAnsi="David" w:cs="David"/>
          <w:rtl/>
        </w:rPr>
        <w:t xml:space="preserve"> </w:t>
      </w:r>
      <w:r w:rsidR="003D3F06" w:rsidRPr="00DC7D53">
        <w:rPr>
          <w:rFonts w:ascii="David" w:hAnsi="David" w:cs="David" w:hint="eastAsia"/>
          <w:rtl/>
        </w:rPr>
        <w:t>להפחית</w:t>
      </w:r>
      <w:r w:rsidR="003D3F06" w:rsidRPr="00DC7D53">
        <w:rPr>
          <w:rFonts w:ascii="David" w:hAnsi="David" w:cs="David"/>
          <w:rtl/>
        </w:rPr>
        <w:t xml:space="preserve"> </w:t>
      </w:r>
      <w:r w:rsidRPr="00DC7D53">
        <w:rPr>
          <w:rFonts w:ascii="David" w:hAnsi="David" w:cs="David" w:hint="eastAsia"/>
          <w:rtl/>
        </w:rPr>
        <w:t>את</w:t>
      </w:r>
      <w:r w:rsidRPr="00DC7D53">
        <w:rPr>
          <w:rFonts w:ascii="David" w:hAnsi="David" w:cs="David"/>
          <w:rtl/>
        </w:rPr>
        <w:t xml:space="preserve"> </w:t>
      </w:r>
      <w:r w:rsidR="003D3F06" w:rsidRPr="00DC7D53">
        <w:rPr>
          <w:rFonts w:ascii="David" w:hAnsi="David" w:cs="David" w:hint="eastAsia"/>
          <w:rtl/>
        </w:rPr>
        <w:t>כמות</w:t>
      </w:r>
      <w:r w:rsidR="003D3F06" w:rsidRPr="00DC7D53">
        <w:rPr>
          <w:rFonts w:ascii="David" w:hAnsi="David" w:cs="David"/>
          <w:rtl/>
        </w:rPr>
        <w:t xml:space="preserve"> </w:t>
      </w:r>
      <w:r w:rsidRPr="00DC7D53">
        <w:rPr>
          <w:rFonts w:ascii="David" w:hAnsi="David" w:cs="David" w:hint="eastAsia"/>
          <w:rtl/>
        </w:rPr>
        <w:t>הפסולת</w:t>
      </w:r>
      <w:r w:rsidRPr="00DC7D53">
        <w:rPr>
          <w:rFonts w:ascii="David" w:hAnsi="David" w:cs="David"/>
          <w:rtl/>
        </w:rPr>
        <w:t xml:space="preserve"> </w:t>
      </w:r>
      <w:r w:rsidRPr="00DC7D53">
        <w:rPr>
          <w:rFonts w:ascii="David" w:hAnsi="David" w:cs="David" w:hint="eastAsia"/>
          <w:rtl/>
        </w:rPr>
        <w:t>באמצעות</w:t>
      </w:r>
      <w:r w:rsidRPr="00DC7D53">
        <w:rPr>
          <w:rFonts w:ascii="David" w:hAnsi="David" w:cs="David"/>
          <w:rtl/>
        </w:rPr>
        <w:t xml:space="preserve"> </w:t>
      </w:r>
      <w:r w:rsidRPr="00DC7D53">
        <w:rPr>
          <w:rFonts w:ascii="David" w:hAnsi="David" w:cs="David" w:hint="eastAsia"/>
          <w:rtl/>
        </w:rPr>
        <w:t>תמריצים</w:t>
      </w:r>
      <w:r w:rsidRPr="00DC7D53">
        <w:rPr>
          <w:rFonts w:ascii="David" w:hAnsi="David" w:cs="David"/>
          <w:rtl/>
        </w:rPr>
        <w:t xml:space="preserve"> </w:t>
      </w:r>
      <w:r w:rsidRPr="00DC7D53">
        <w:rPr>
          <w:rFonts w:ascii="David" w:hAnsi="David" w:cs="David" w:hint="eastAsia"/>
          <w:rtl/>
        </w:rPr>
        <w:t>כלכליים</w:t>
      </w:r>
      <w:r w:rsidR="003D3F06" w:rsidRPr="00DC7D53">
        <w:rPr>
          <w:rFonts w:ascii="David" w:hAnsi="David" w:cs="David"/>
          <w:rtl/>
        </w:rPr>
        <w:t>.</w:t>
      </w:r>
      <w:r w:rsidR="00DB63B2" w:rsidRPr="00DC7D53">
        <w:rPr>
          <w:rStyle w:val="a5"/>
          <w:rFonts w:ascii="David" w:hAnsi="David" w:cs="David"/>
          <w:rtl/>
        </w:rPr>
        <w:footnoteReference w:id="2"/>
      </w:r>
      <w:r w:rsidR="003D3F06" w:rsidRPr="00DC7D53">
        <w:rPr>
          <w:rFonts w:ascii="David" w:hAnsi="David" w:cs="David"/>
          <w:rtl/>
        </w:rPr>
        <w:t xml:space="preserve"> </w:t>
      </w:r>
      <w:r w:rsidR="00B24672" w:rsidRPr="00DC7D53">
        <w:rPr>
          <w:rFonts w:ascii="David" w:hAnsi="David" w:cs="David" w:hint="eastAsia"/>
          <w:rtl/>
        </w:rPr>
        <w:t>להבדיל</w:t>
      </w:r>
      <w:r w:rsidR="00B24672" w:rsidRPr="00DC7D53">
        <w:rPr>
          <w:rFonts w:ascii="David" w:hAnsi="David" w:cs="David"/>
          <w:rtl/>
        </w:rPr>
        <w:t xml:space="preserve"> ממרבית החוקים </w:t>
      </w:r>
      <w:r w:rsidR="002D72FC" w:rsidRPr="00DC7D53">
        <w:rPr>
          <w:rFonts w:ascii="David" w:hAnsi="David" w:cs="David" w:hint="eastAsia"/>
          <w:rtl/>
        </w:rPr>
        <w:t>ה</w:t>
      </w:r>
      <w:r w:rsidR="00EE42F8" w:rsidRPr="00DC7D53">
        <w:rPr>
          <w:rFonts w:ascii="David" w:hAnsi="David" w:cs="David" w:hint="eastAsia"/>
          <w:rtl/>
        </w:rPr>
        <w:t>ללו</w:t>
      </w:r>
      <w:r w:rsidR="006E079C" w:rsidRPr="00DC7D53">
        <w:rPr>
          <w:rFonts w:ascii="David" w:hAnsi="David" w:cs="David"/>
          <w:rtl/>
        </w:rPr>
        <w:t>,</w:t>
      </w:r>
      <w:r w:rsidR="00EE42F8" w:rsidRPr="00DC7D53">
        <w:rPr>
          <w:rFonts w:ascii="David" w:hAnsi="David" w:cs="David"/>
          <w:rtl/>
        </w:rPr>
        <w:t xml:space="preserve"> המתמקדים בהפחתת </w:t>
      </w:r>
      <w:r w:rsidR="002D72FC" w:rsidRPr="00DC7D53">
        <w:rPr>
          <w:rFonts w:ascii="David" w:hAnsi="David" w:cs="David" w:hint="eastAsia"/>
          <w:rtl/>
        </w:rPr>
        <w:t>כמות</w:t>
      </w:r>
      <w:r w:rsidR="002D72FC" w:rsidRPr="00DC7D53">
        <w:rPr>
          <w:rFonts w:ascii="David" w:hAnsi="David" w:cs="David"/>
          <w:rtl/>
        </w:rPr>
        <w:t xml:space="preserve"> </w:t>
      </w:r>
      <w:r w:rsidR="002D72FC" w:rsidRPr="00DC7D53">
        <w:rPr>
          <w:rFonts w:ascii="David" w:hAnsi="David" w:cs="David" w:hint="eastAsia"/>
          <w:rtl/>
        </w:rPr>
        <w:t>הפסולת</w:t>
      </w:r>
      <w:r w:rsidR="002D72FC" w:rsidRPr="00DC7D53">
        <w:rPr>
          <w:rFonts w:ascii="David" w:hAnsi="David" w:cs="David"/>
          <w:rtl/>
        </w:rPr>
        <w:t xml:space="preserve"> </w:t>
      </w:r>
      <w:r w:rsidR="002D72FC" w:rsidRPr="00DC7D53">
        <w:rPr>
          <w:rFonts w:ascii="David" w:hAnsi="David" w:cs="David" w:hint="eastAsia"/>
          <w:rtl/>
        </w:rPr>
        <w:t>באמצעות</w:t>
      </w:r>
      <w:r w:rsidR="002D72FC" w:rsidRPr="00DC7D53">
        <w:rPr>
          <w:rFonts w:ascii="David" w:hAnsi="David" w:cs="David"/>
          <w:rtl/>
        </w:rPr>
        <w:t xml:space="preserve"> </w:t>
      </w:r>
      <w:r w:rsidR="002D72FC" w:rsidRPr="00DC7D53">
        <w:rPr>
          <w:rFonts w:ascii="David" w:hAnsi="David" w:cs="David" w:hint="eastAsia"/>
          <w:rtl/>
        </w:rPr>
        <w:t>עידוד</w:t>
      </w:r>
      <w:r w:rsidR="002D72FC" w:rsidRPr="00DC7D53">
        <w:rPr>
          <w:rFonts w:ascii="David" w:hAnsi="David" w:cs="David"/>
          <w:rtl/>
        </w:rPr>
        <w:t xml:space="preserve"> </w:t>
      </w:r>
      <w:r w:rsidR="002D72FC" w:rsidRPr="00DC7D53">
        <w:rPr>
          <w:rFonts w:ascii="David" w:hAnsi="David" w:cs="David" w:hint="eastAsia"/>
          <w:rtl/>
        </w:rPr>
        <w:t>המחזור</w:t>
      </w:r>
      <w:r w:rsidR="002D72FC" w:rsidRPr="00DC7D53">
        <w:rPr>
          <w:rFonts w:ascii="David" w:hAnsi="David" w:cs="David"/>
          <w:rtl/>
        </w:rPr>
        <w:t xml:space="preserve">, </w:t>
      </w:r>
      <w:r w:rsidR="002D72FC" w:rsidRPr="00DC7D53">
        <w:rPr>
          <w:rFonts w:ascii="David" w:hAnsi="David" w:cs="David" w:hint="eastAsia"/>
          <w:rtl/>
        </w:rPr>
        <w:t>המס</w:t>
      </w:r>
      <w:r w:rsidR="002D72FC" w:rsidRPr="00DC7D53">
        <w:rPr>
          <w:rFonts w:ascii="David" w:hAnsi="David" w:cs="David"/>
          <w:rtl/>
        </w:rPr>
        <w:t xml:space="preserve"> </w:t>
      </w:r>
      <w:r w:rsidR="002D72FC" w:rsidRPr="00DC7D53">
        <w:rPr>
          <w:rFonts w:ascii="David" w:hAnsi="David" w:cs="David" w:hint="eastAsia"/>
          <w:rtl/>
        </w:rPr>
        <w:t>על</w:t>
      </w:r>
      <w:r w:rsidR="002D72FC" w:rsidRPr="00DC7D53">
        <w:rPr>
          <w:rFonts w:ascii="David" w:hAnsi="David" w:cs="David"/>
          <w:rtl/>
        </w:rPr>
        <w:t xml:space="preserve"> </w:t>
      </w:r>
      <w:r w:rsidR="002D72FC" w:rsidRPr="00DC7D53">
        <w:rPr>
          <w:rFonts w:ascii="David" w:hAnsi="David" w:cs="David" w:hint="eastAsia"/>
          <w:rtl/>
        </w:rPr>
        <w:t>ה</w:t>
      </w:r>
      <w:r w:rsidR="00C142D0" w:rsidRPr="00DC7D53">
        <w:rPr>
          <w:rFonts w:ascii="David" w:hAnsi="David" w:cs="David" w:hint="eastAsia"/>
          <w:rtl/>
        </w:rPr>
        <w:t>כלים</w:t>
      </w:r>
      <w:r w:rsidR="002D72FC" w:rsidRPr="00DC7D53">
        <w:rPr>
          <w:rFonts w:ascii="David" w:hAnsi="David" w:cs="David"/>
          <w:rtl/>
        </w:rPr>
        <w:t xml:space="preserve"> החד-פעמיים</w:t>
      </w:r>
      <w:r w:rsidR="00EE42F8" w:rsidRPr="00DC7D53">
        <w:rPr>
          <w:rFonts w:ascii="David" w:hAnsi="David" w:cs="David"/>
          <w:rtl/>
        </w:rPr>
        <w:t xml:space="preserve">, </w:t>
      </w:r>
      <w:r w:rsidR="00EE42F8" w:rsidRPr="00DC7D53">
        <w:rPr>
          <w:rFonts w:ascii="David" w:hAnsi="David" w:cs="David" w:hint="eastAsia"/>
          <w:rtl/>
        </w:rPr>
        <w:t>בדומה</w:t>
      </w:r>
      <w:r w:rsidR="00EE42F8" w:rsidRPr="00DC7D53">
        <w:rPr>
          <w:rFonts w:ascii="David" w:hAnsi="David" w:cs="David"/>
          <w:rtl/>
        </w:rPr>
        <w:t xml:space="preserve"> </w:t>
      </w:r>
      <w:r w:rsidR="00EE42F8" w:rsidRPr="00DC7D53">
        <w:rPr>
          <w:rFonts w:ascii="David" w:hAnsi="David" w:cs="David" w:hint="eastAsia"/>
          <w:rtl/>
        </w:rPr>
        <w:t>להיטל</w:t>
      </w:r>
      <w:r w:rsidR="00EE42F8" w:rsidRPr="00DC7D53">
        <w:rPr>
          <w:rFonts w:ascii="David" w:hAnsi="David" w:cs="David"/>
          <w:rtl/>
        </w:rPr>
        <w:t xml:space="preserve"> </w:t>
      </w:r>
      <w:r w:rsidR="00EE42F8" w:rsidRPr="00DC7D53">
        <w:rPr>
          <w:rFonts w:ascii="David" w:hAnsi="David" w:cs="David" w:hint="eastAsia"/>
          <w:rtl/>
        </w:rPr>
        <w:t>על</w:t>
      </w:r>
      <w:r w:rsidR="00EE42F8" w:rsidRPr="00DC7D53">
        <w:rPr>
          <w:rFonts w:ascii="David" w:hAnsi="David" w:cs="David"/>
          <w:rtl/>
        </w:rPr>
        <w:t xml:space="preserve"> </w:t>
      </w:r>
      <w:r w:rsidR="00EE42F8" w:rsidRPr="00DC7D53">
        <w:rPr>
          <w:rFonts w:ascii="David" w:hAnsi="David" w:cs="David" w:hint="eastAsia"/>
          <w:rtl/>
        </w:rPr>
        <w:t>שקיות</w:t>
      </w:r>
      <w:r w:rsidR="00EE42F8" w:rsidRPr="00DC7D53">
        <w:rPr>
          <w:rFonts w:ascii="David" w:hAnsi="David" w:cs="David"/>
          <w:rtl/>
        </w:rPr>
        <w:t xml:space="preserve"> </w:t>
      </w:r>
      <w:r w:rsidR="00EE42F8" w:rsidRPr="00DC7D53">
        <w:rPr>
          <w:rFonts w:ascii="David" w:hAnsi="David" w:cs="David" w:hint="eastAsia"/>
          <w:rtl/>
        </w:rPr>
        <w:t>נשיאה</w:t>
      </w:r>
      <w:r w:rsidR="00EE42F8" w:rsidRPr="00DC7D53">
        <w:rPr>
          <w:rFonts w:ascii="David" w:hAnsi="David" w:cs="David"/>
          <w:rtl/>
        </w:rPr>
        <w:t xml:space="preserve"> </w:t>
      </w:r>
      <w:r w:rsidR="00EE42F8" w:rsidRPr="00DC7D53">
        <w:rPr>
          <w:rFonts w:ascii="David" w:hAnsi="David" w:cs="David" w:hint="eastAsia"/>
          <w:rtl/>
        </w:rPr>
        <w:t>חד</w:t>
      </w:r>
      <w:r w:rsidR="00EE42F8" w:rsidRPr="00DC7D53">
        <w:rPr>
          <w:rFonts w:ascii="David" w:hAnsi="David" w:cs="David"/>
          <w:rtl/>
        </w:rPr>
        <w:t>-פעמיות,</w:t>
      </w:r>
      <w:r w:rsidR="00D041B5" w:rsidRPr="00DC7D53">
        <w:rPr>
          <w:rStyle w:val="a5"/>
          <w:rFonts w:ascii="David" w:hAnsi="David" w:cs="David"/>
          <w:rtl/>
        </w:rPr>
        <w:footnoteReference w:id="3"/>
      </w:r>
      <w:r w:rsidR="002D72FC" w:rsidRPr="00DC7D53">
        <w:rPr>
          <w:rFonts w:ascii="David" w:hAnsi="David" w:cs="David"/>
          <w:rtl/>
        </w:rPr>
        <w:t xml:space="preserve"> </w:t>
      </w:r>
      <w:r w:rsidR="006E079C" w:rsidRPr="00DC7D53">
        <w:rPr>
          <w:rFonts w:ascii="David" w:hAnsi="David" w:cs="David" w:hint="eastAsia"/>
          <w:rtl/>
        </w:rPr>
        <w:t>נועד</w:t>
      </w:r>
      <w:r w:rsidR="006E079C" w:rsidRPr="00DC7D53">
        <w:rPr>
          <w:rFonts w:ascii="David" w:hAnsi="David" w:cs="David"/>
          <w:rtl/>
        </w:rPr>
        <w:t xml:space="preserve"> לפעול </w:t>
      </w:r>
      <w:r w:rsidR="002D72FC" w:rsidRPr="00DC7D53">
        <w:rPr>
          <w:rFonts w:ascii="David" w:hAnsi="David" w:cs="David" w:hint="eastAsia"/>
          <w:rtl/>
        </w:rPr>
        <w:t>להפח</w:t>
      </w:r>
      <w:r w:rsidR="00D24CFF" w:rsidRPr="00DC7D53">
        <w:rPr>
          <w:rFonts w:ascii="David" w:hAnsi="David" w:cs="David" w:hint="eastAsia"/>
          <w:rtl/>
        </w:rPr>
        <w:t>תה</w:t>
      </w:r>
      <w:r w:rsidR="00BB3961">
        <w:rPr>
          <w:rFonts w:ascii="David" w:hAnsi="David" w:cs="David" w:hint="cs"/>
          <w:rtl/>
        </w:rPr>
        <w:t xml:space="preserve"> </w:t>
      </w:r>
      <w:r w:rsidR="00D24CFF" w:rsidRPr="00DC7D53">
        <w:rPr>
          <w:rFonts w:ascii="David" w:hAnsi="David" w:cs="David" w:hint="eastAsia"/>
          <w:rtl/>
        </w:rPr>
        <w:t>במקור</w:t>
      </w:r>
      <w:r w:rsidR="00D24CFF" w:rsidRPr="00DC7D53">
        <w:rPr>
          <w:rFonts w:ascii="David" w:hAnsi="David" w:cs="David"/>
          <w:rtl/>
        </w:rPr>
        <w:t xml:space="preserve"> </w:t>
      </w:r>
      <w:r w:rsidR="00D24CFF" w:rsidRPr="00DC7D53">
        <w:rPr>
          <w:rFonts w:ascii="David" w:hAnsi="David" w:cs="David" w:hint="eastAsia"/>
          <w:rtl/>
        </w:rPr>
        <w:t>של</w:t>
      </w:r>
      <w:r w:rsidR="00D24CFF" w:rsidRPr="00DC7D53">
        <w:rPr>
          <w:rFonts w:ascii="David" w:hAnsi="David" w:cs="David"/>
          <w:rtl/>
        </w:rPr>
        <w:t xml:space="preserve"> </w:t>
      </w:r>
      <w:r w:rsidR="00D24CFF" w:rsidRPr="00DC7D53">
        <w:rPr>
          <w:rFonts w:ascii="David" w:hAnsi="David" w:cs="David" w:hint="eastAsia"/>
          <w:rtl/>
        </w:rPr>
        <w:t>הפסולת</w:t>
      </w:r>
      <w:r w:rsidR="00BB3961">
        <w:rPr>
          <w:rFonts w:ascii="David" w:hAnsi="David" w:cs="David" w:hint="cs"/>
          <w:rtl/>
        </w:rPr>
        <w:t>,</w:t>
      </w:r>
      <w:r w:rsidR="00D24CFF" w:rsidRPr="00DC7D53">
        <w:rPr>
          <w:rFonts w:ascii="David" w:hAnsi="David" w:cs="David"/>
          <w:rtl/>
        </w:rPr>
        <w:t xml:space="preserve"> כלומר לצמצום </w:t>
      </w:r>
      <w:r w:rsidR="002D72FC" w:rsidRPr="00DC7D53">
        <w:rPr>
          <w:rFonts w:ascii="David" w:hAnsi="David" w:cs="David" w:hint="eastAsia"/>
          <w:rtl/>
        </w:rPr>
        <w:t>השימוש</w:t>
      </w:r>
      <w:r w:rsidR="002D72FC" w:rsidRPr="00DC7D53">
        <w:rPr>
          <w:rFonts w:ascii="David" w:hAnsi="David" w:cs="David"/>
          <w:rtl/>
        </w:rPr>
        <w:t xml:space="preserve"> </w:t>
      </w:r>
      <w:r w:rsidR="002D72FC" w:rsidRPr="00DC7D53">
        <w:rPr>
          <w:rFonts w:ascii="David" w:hAnsi="David" w:cs="David" w:hint="eastAsia"/>
          <w:rtl/>
        </w:rPr>
        <w:t>במוצר</w:t>
      </w:r>
      <w:r w:rsidR="00D556D1" w:rsidRPr="00DC7D53">
        <w:rPr>
          <w:rFonts w:ascii="David" w:hAnsi="David" w:cs="David"/>
          <w:rtl/>
        </w:rPr>
        <w:t xml:space="preserve"> </w:t>
      </w:r>
      <w:r w:rsidR="00A47367" w:rsidRPr="00DC7D53">
        <w:rPr>
          <w:rFonts w:ascii="David" w:hAnsi="David" w:cs="David"/>
          <w:rtl/>
        </w:rPr>
        <w:t xml:space="preserve">– מעלה חשובה בראייה סביבתית. המס </w:t>
      </w:r>
      <w:r w:rsidR="006251FA" w:rsidRPr="00DC7D53">
        <w:rPr>
          <w:rFonts w:ascii="David" w:hAnsi="David" w:cs="David" w:hint="eastAsia"/>
          <w:rtl/>
        </w:rPr>
        <w:t>שהוטל</w:t>
      </w:r>
      <w:r w:rsidR="006251FA" w:rsidRPr="00DC7D53">
        <w:rPr>
          <w:rFonts w:ascii="David" w:hAnsi="David" w:cs="David"/>
          <w:rtl/>
        </w:rPr>
        <w:t xml:space="preserve"> על כלים חד-פעמיים </w:t>
      </w:r>
      <w:r w:rsidR="00A8372D" w:rsidRPr="00DC7D53">
        <w:rPr>
          <w:rFonts w:ascii="David" w:hAnsi="David" w:cs="David" w:hint="eastAsia"/>
          <w:rtl/>
        </w:rPr>
        <w:t>דומה</w:t>
      </w:r>
      <w:r w:rsidR="00A8372D" w:rsidRPr="00DC7D53">
        <w:rPr>
          <w:rFonts w:ascii="David" w:hAnsi="David" w:cs="David"/>
          <w:rtl/>
        </w:rPr>
        <w:t xml:space="preserve"> </w:t>
      </w:r>
      <w:r w:rsidR="00A8372D" w:rsidRPr="00DC7D53">
        <w:rPr>
          <w:rFonts w:ascii="David" w:hAnsi="David" w:cs="David" w:hint="eastAsia"/>
          <w:rtl/>
        </w:rPr>
        <w:t>להיטל</w:t>
      </w:r>
      <w:r w:rsidR="00A8372D" w:rsidRPr="00DC7D53">
        <w:rPr>
          <w:rFonts w:ascii="David" w:hAnsi="David" w:cs="David"/>
          <w:rtl/>
        </w:rPr>
        <w:t xml:space="preserve"> </w:t>
      </w:r>
      <w:r w:rsidR="00A8372D" w:rsidRPr="00DC7D53">
        <w:rPr>
          <w:rFonts w:ascii="David" w:hAnsi="David" w:cs="David" w:hint="eastAsia"/>
          <w:rtl/>
        </w:rPr>
        <w:t>על</w:t>
      </w:r>
      <w:r w:rsidR="00A8372D" w:rsidRPr="00DC7D53">
        <w:rPr>
          <w:rFonts w:ascii="David" w:hAnsi="David" w:cs="David"/>
          <w:rtl/>
        </w:rPr>
        <w:t xml:space="preserve"> </w:t>
      </w:r>
      <w:r w:rsidR="00A8372D" w:rsidRPr="00DC7D53">
        <w:rPr>
          <w:rFonts w:ascii="David" w:hAnsi="David" w:cs="David" w:hint="eastAsia"/>
          <w:rtl/>
        </w:rPr>
        <w:t>שקיות</w:t>
      </w:r>
      <w:r w:rsidR="00A8372D" w:rsidRPr="00DC7D53">
        <w:rPr>
          <w:rFonts w:ascii="David" w:hAnsi="David" w:cs="David"/>
          <w:rtl/>
        </w:rPr>
        <w:t xml:space="preserve"> </w:t>
      </w:r>
      <w:r w:rsidR="00A8372D" w:rsidRPr="00DC7D53">
        <w:rPr>
          <w:rFonts w:ascii="David" w:hAnsi="David" w:cs="David" w:hint="eastAsia"/>
          <w:rtl/>
        </w:rPr>
        <w:t>הנשיאה</w:t>
      </w:r>
      <w:r w:rsidR="00A8372D" w:rsidRPr="00DC7D53">
        <w:rPr>
          <w:rFonts w:ascii="David" w:hAnsi="David" w:cs="David"/>
          <w:rtl/>
        </w:rPr>
        <w:t xml:space="preserve"> </w:t>
      </w:r>
      <w:r w:rsidR="00A8372D" w:rsidRPr="00DC7D53">
        <w:rPr>
          <w:rFonts w:ascii="David" w:hAnsi="David" w:cs="David" w:hint="eastAsia"/>
          <w:rtl/>
        </w:rPr>
        <w:t>ו</w:t>
      </w:r>
      <w:r w:rsidR="00A47367" w:rsidRPr="00DC7D53">
        <w:rPr>
          <w:rFonts w:ascii="David" w:hAnsi="David" w:cs="David" w:hint="eastAsia"/>
          <w:rtl/>
        </w:rPr>
        <w:t>נבדל</w:t>
      </w:r>
      <w:r w:rsidR="00A47367" w:rsidRPr="00DC7D53">
        <w:rPr>
          <w:rFonts w:ascii="David" w:hAnsi="David" w:cs="David"/>
          <w:rtl/>
        </w:rPr>
        <w:t xml:space="preserve"> מיתר החוקים גם בכך שהוא </w:t>
      </w:r>
      <w:r w:rsidR="00D556D1" w:rsidRPr="00DC7D53">
        <w:rPr>
          <w:rFonts w:ascii="David" w:hAnsi="David" w:cs="David" w:hint="eastAsia"/>
          <w:rtl/>
        </w:rPr>
        <w:t>פועל</w:t>
      </w:r>
      <w:r w:rsidR="00D556D1" w:rsidRPr="00DC7D53">
        <w:rPr>
          <w:rFonts w:ascii="David" w:hAnsi="David" w:cs="David"/>
          <w:rtl/>
        </w:rPr>
        <w:t xml:space="preserve"> </w:t>
      </w:r>
      <w:r w:rsidR="00D556D1" w:rsidRPr="00DC7D53">
        <w:rPr>
          <w:rFonts w:ascii="David" w:hAnsi="David" w:cs="David" w:hint="eastAsia"/>
          <w:rtl/>
        </w:rPr>
        <w:t>במישרין</w:t>
      </w:r>
      <w:r w:rsidR="00D556D1" w:rsidRPr="00DC7D53">
        <w:rPr>
          <w:rFonts w:ascii="David" w:hAnsi="David" w:cs="David"/>
          <w:rtl/>
        </w:rPr>
        <w:t xml:space="preserve"> </w:t>
      </w:r>
      <w:r w:rsidR="00D556D1" w:rsidRPr="00DC7D53">
        <w:rPr>
          <w:rFonts w:ascii="David" w:hAnsi="David" w:cs="David" w:hint="eastAsia"/>
          <w:rtl/>
        </w:rPr>
        <w:t>על</w:t>
      </w:r>
      <w:r w:rsidR="00D556D1" w:rsidRPr="00DC7D53">
        <w:rPr>
          <w:rFonts w:ascii="David" w:hAnsi="David" w:cs="David"/>
          <w:rtl/>
        </w:rPr>
        <w:t xml:space="preserve"> </w:t>
      </w:r>
      <w:r w:rsidR="00D556D1" w:rsidRPr="00DC7D53">
        <w:rPr>
          <w:rFonts w:ascii="David" w:hAnsi="David" w:cs="David" w:hint="eastAsia"/>
          <w:rtl/>
        </w:rPr>
        <w:t>המחיר</w:t>
      </w:r>
      <w:r w:rsidR="00D556D1" w:rsidRPr="00DC7D53">
        <w:rPr>
          <w:rFonts w:ascii="David" w:hAnsi="David" w:cs="David"/>
          <w:rtl/>
        </w:rPr>
        <w:t xml:space="preserve"> </w:t>
      </w:r>
      <w:r w:rsidR="00D556D1" w:rsidRPr="00DC7D53">
        <w:rPr>
          <w:rFonts w:ascii="David" w:hAnsi="David" w:cs="David" w:hint="eastAsia"/>
          <w:rtl/>
        </w:rPr>
        <w:t>לצרכן</w:t>
      </w:r>
      <w:r w:rsidR="00BB3961">
        <w:rPr>
          <w:rFonts w:ascii="David" w:hAnsi="David" w:cs="David" w:hint="cs"/>
          <w:rtl/>
        </w:rPr>
        <w:t>,</w:t>
      </w:r>
      <w:r w:rsidR="00D556D1" w:rsidRPr="00DC7D53">
        <w:rPr>
          <w:rFonts w:ascii="David" w:hAnsi="David" w:cs="David"/>
          <w:rtl/>
        </w:rPr>
        <w:t xml:space="preserve"> ול</w:t>
      </w:r>
      <w:r w:rsidR="00D24CFF" w:rsidRPr="00DC7D53">
        <w:rPr>
          <w:rFonts w:ascii="David" w:hAnsi="David" w:cs="David" w:hint="eastAsia"/>
          <w:rtl/>
        </w:rPr>
        <w:t>פיכך</w:t>
      </w:r>
      <w:r w:rsidR="00D24CFF" w:rsidRPr="00DC7D53">
        <w:rPr>
          <w:rFonts w:ascii="David" w:hAnsi="David" w:cs="David"/>
          <w:rtl/>
        </w:rPr>
        <w:t xml:space="preserve"> </w:t>
      </w:r>
      <w:r w:rsidR="00D24CFF" w:rsidRPr="00DC7D53">
        <w:rPr>
          <w:rFonts w:ascii="David" w:hAnsi="David" w:cs="David" w:hint="eastAsia"/>
          <w:rtl/>
        </w:rPr>
        <w:t>השפעתו</w:t>
      </w:r>
      <w:r w:rsidR="00D24CFF" w:rsidRPr="00DC7D53">
        <w:rPr>
          <w:rFonts w:ascii="David" w:hAnsi="David" w:cs="David"/>
          <w:rtl/>
        </w:rPr>
        <w:t xml:space="preserve"> </w:t>
      </w:r>
      <w:r w:rsidR="00D24CFF" w:rsidRPr="00DC7D53">
        <w:rPr>
          <w:rFonts w:ascii="David" w:hAnsi="David" w:cs="David" w:hint="eastAsia"/>
          <w:rtl/>
        </w:rPr>
        <w:t>על</w:t>
      </w:r>
      <w:r w:rsidR="00D24CFF" w:rsidRPr="00DC7D53">
        <w:rPr>
          <w:rFonts w:ascii="David" w:hAnsi="David" w:cs="David"/>
          <w:rtl/>
        </w:rPr>
        <w:t xml:space="preserve"> </w:t>
      </w:r>
      <w:r w:rsidR="00D24CFF" w:rsidRPr="00DC7D53">
        <w:rPr>
          <w:rFonts w:ascii="David" w:hAnsi="David" w:cs="David" w:hint="eastAsia"/>
          <w:rtl/>
        </w:rPr>
        <w:t>מחיר</w:t>
      </w:r>
      <w:r w:rsidR="00D24CFF" w:rsidRPr="00DC7D53">
        <w:rPr>
          <w:rFonts w:ascii="David" w:hAnsi="David" w:cs="David"/>
          <w:rtl/>
        </w:rPr>
        <w:t xml:space="preserve"> </w:t>
      </w:r>
      <w:r w:rsidR="00D24CFF" w:rsidRPr="00DC7D53">
        <w:rPr>
          <w:rFonts w:ascii="David" w:hAnsi="David" w:cs="David" w:hint="eastAsia"/>
          <w:rtl/>
        </w:rPr>
        <w:t>זה</w:t>
      </w:r>
      <w:r w:rsidR="00D24CFF" w:rsidRPr="00DC7D53">
        <w:rPr>
          <w:rFonts w:ascii="David" w:hAnsi="David" w:cs="David"/>
          <w:rtl/>
        </w:rPr>
        <w:t xml:space="preserve"> </w:t>
      </w:r>
      <w:r w:rsidR="00D24CFF" w:rsidRPr="00DC7D53">
        <w:rPr>
          <w:rFonts w:ascii="David" w:hAnsi="David" w:cs="David" w:hint="eastAsia"/>
          <w:rtl/>
        </w:rPr>
        <w:t>צפויה</w:t>
      </w:r>
      <w:r w:rsidR="00D24CFF" w:rsidRPr="00DC7D53">
        <w:rPr>
          <w:rFonts w:ascii="David" w:hAnsi="David" w:cs="David"/>
          <w:rtl/>
        </w:rPr>
        <w:t xml:space="preserve"> </w:t>
      </w:r>
      <w:r w:rsidR="00D24CFF" w:rsidRPr="00DC7D53">
        <w:rPr>
          <w:rFonts w:ascii="David" w:hAnsi="David" w:cs="David" w:hint="eastAsia"/>
          <w:rtl/>
        </w:rPr>
        <w:t>להיות</w:t>
      </w:r>
      <w:r w:rsidR="00D24CFF" w:rsidRPr="00DC7D53">
        <w:rPr>
          <w:rFonts w:ascii="David" w:hAnsi="David" w:cs="David"/>
          <w:rtl/>
        </w:rPr>
        <w:t xml:space="preserve"> </w:t>
      </w:r>
      <w:r w:rsidR="00D24CFF" w:rsidRPr="00DC7D53">
        <w:rPr>
          <w:rFonts w:ascii="David" w:hAnsi="David" w:cs="David" w:hint="eastAsia"/>
          <w:rtl/>
        </w:rPr>
        <w:t>מידית</w:t>
      </w:r>
      <w:r w:rsidR="00D24CFF" w:rsidRPr="00DC7D53">
        <w:rPr>
          <w:rFonts w:ascii="David" w:hAnsi="David" w:cs="David"/>
          <w:rtl/>
        </w:rPr>
        <w:t xml:space="preserve"> </w:t>
      </w:r>
      <w:r w:rsidR="00D24CFF" w:rsidRPr="00DC7D53">
        <w:rPr>
          <w:rFonts w:ascii="David" w:hAnsi="David" w:cs="David" w:hint="eastAsia"/>
          <w:rtl/>
        </w:rPr>
        <w:t>וקלה</w:t>
      </w:r>
      <w:r w:rsidR="00D24CFF" w:rsidRPr="00DC7D53">
        <w:rPr>
          <w:rFonts w:ascii="David" w:hAnsi="David" w:cs="David"/>
          <w:rtl/>
        </w:rPr>
        <w:t xml:space="preserve"> </w:t>
      </w:r>
      <w:r w:rsidR="00D24CFF" w:rsidRPr="00DC7D53">
        <w:rPr>
          <w:rFonts w:ascii="David" w:hAnsi="David" w:cs="David" w:hint="eastAsia"/>
          <w:rtl/>
        </w:rPr>
        <w:t>יותר</w:t>
      </w:r>
      <w:r w:rsidR="00D24CFF" w:rsidRPr="00DC7D53">
        <w:rPr>
          <w:rFonts w:ascii="David" w:hAnsi="David" w:cs="David"/>
          <w:rtl/>
        </w:rPr>
        <w:t xml:space="preserve"> </w:t>
      </w:r>
      <w:r w:rsidR="00D24CFF" w:rsidRPr="00DC7D53">
        <w:rPr>
          <w:rFonts w:ascii="David" w:hAnsi="David" w:cs="David" w:hint="eastAsia"/>
          <w:rtl/>
        </w:rPr>
        <w:t>לזיהוי</w:t>
      </w:r>
      <w:r w:rsidR="00D24CFF" w:rsidRPr="00DC7D53">
        <w:rPr>
          <w:rFonts w:ascii="David" w:hAnsi="David" w:cs="David"/>
          <w:rtl/>
        </w:rPr>
        <w:t>.</w:t>
      </w:r>
      <w:r w:rsidR="00C91398" w:rsidRPr="00DC7D53">
        <w:rPr>
          <w:rStyle w:val="a5"/>
          <w:rFonts w:ascii="David" w:hAnsi="David" w:cs="David"/>
          <w:rtl/>
        </w:rPr>
        <w:footnoteReference w:id="4"/>
      </w:r>
      <w:r w:rsidR="00D24CFF" w:rsidRPr="00DC7D53">
        <w:rPr>
          <w:rFonts w:ascii="David" w:hAnsi="David" w:cs="David"/>
          <w:rtl/>
        </w:rPr>
        <w:t xml:space="preserve"> </w:t>
      </w:r>
    </w:p>
    <w:p w:rsidR="00BE1FD0" w:rsidRDefault="00BE1FD0" w:rsidP="00B2037C">
      <w:pPr>
        <w:spacing w:before="120" w:line="360" w:lineRule="auto"/>
        <w:ind w:firstLine="720"/>
        <w:jc w:val="both"/>
        <w:rPr>
          <w:rFonts w:ascii="David" w:hAnsi="David" w:cs="David"/>
          <w:rtl/>
        </w:rPr>
      </w:pPr>
      <w:r w:rsidRPr="00DC7D53">
        <w:rPr>
          <w:rFonts w:ascii="David" w:hAnsi="David" w:cs="David"/>
          <w:rtl/>
        </w:rPr>
        <w:t>אף שהיעד המוצהר של המס הוא הפחתת הצריכה</w:t>
      </w:r>
      <w:r w:rsidR="009263E9" w:rsidRPr="00DC7D53">
        <w:rPr>
          <w:rFonts w:ascii="David" w:hAnsi="David" w:cs="David"/>
          <w:rtl/>
        </w:rPr>
        <w:t xml:space="preserve"> של כלים חד</w:t>
      </w:r>
      <w:r w:rsidR="008A24C1">
        <w:rPr>
          <w:rFonts w:ascii="David" w:hAnsi="David" w:cs="David" w:hint="cs"/>
          <w:rtl/>
        </w:rPr>
        <w:t>-</w:t>
      </w:r>
      <w:r w:rsidR="009263E9" w:rsidRPr="00DC7D53">
        <w:rPr>
          <w:rFonts w:ascii="David" w:hAnsi="David" w:cs="David"/>
          <w:rtl/>
        </w:rPr>
        <w:t>פעמיים מפלסטיק</w:t>
      </w:r>
      <w:r w:rsidRPr="00DC7D53">
        <w:rPr>
          <w:rFonts w:ascii="David" w:hAnsi="David" w:cs="David"/>
          <w:rtl/>
        </w:rPr>
        <w:t xml:space="preserve">, </w:t>
      </w:r>
      <w:r w:rsidR="00BB3961">
        <w:rPr>
          <w:rFonts w:ascii="David" w:hAnsi="David" w:cs="David" w:hint="cs"/>
          <w:rtl/>
        </w:rPr>
        <w:t xml:space="preserve">המחקר אינו בוחן </w:t>
      </w:r>
      <w:r w:rsidRPr="00DC7D53">
        <w:rPr>
          <w:rFonts w:ascii="David" w:hAnsi="David" w:cs="David" w:hint="eastAsia"/>
          <w:rtl/>
        </w:rPr>
        <w:t>את</w:t>
      </w:r>
      <w:r w:rsidRPr="00DC7D53">
        <w:rPr>
          <w:rFonts w:ascii="David" w:hAnsi="David" w:cs="David"/>
          <w:rtl/>
        </w:rPr>
        <w:t xml:space="preserve"> </w:t>
      </w:r>
      <w:r w:rsidRPr="00DC7D53">
        <w:rPr>
          <w:rFonts w:ascii="David" w:hAnsi="David" w:cs="David" w:hint="eastAsia"/>
          <w:rtl/>
        </w:rPr>
        <w:t>השפעתו</w:t>
      </w:r>
      <w:r w:rsidRPr="00DC7D53">
        <w:rPr>
          <w:rFonts w:ascii="David" w:hAnsi="David" w:cs="David"/>
          <w:rtl/>
        </w:rPr>
        <w:t xml:space="preserve"> </w:t>
      </w:r>
      <w:r w:rsidRPr="00DC7D53">
        <w:rPr>
          <w:rFonts w:ascii="David" w:hAnsi="David" w:cs="David" w:hint="eastAsia"/>
          <w:rtl/>
        </w:rPr>
        <w:t>על</w:t>
      </w:r>
      <w:r w:rsidRPr="00DC7D53">
        <w:rPr>
          <w:rFonts w:ascii="David" w:hAnsi="David" w:cs="David"/>
          <w:rtl/>
        </w:rPr>
        <w:t xml:space="preserve"> </w:t>
      </w:r>
      <w:r w:rsidRPr="00DC7D53">
        <w:rPr>
          <w:rFonts w:ascii="David" w:hAnsi="David" w:cs="David" w:hint="eastAsia"/>
          <w:rtl/>
        </w:rPr>
        <w:t>הכמות</w:t>
      </w:r>
      <w:r w:rsidRPr="00DC7D53">
        <w:rPr>
          <w:rFonts w:ascii="David" w:hAnsi="David" w:cs="David"/>
          <w:rtl/>
        </w:rPr>
        <w:t xml:space="preserve"> </w:t>
      </w:r>
      <w:r w:rsidRPr="00DC7D53">
        <w:rPr>
          <w:rFonts w:ascii="David" w:hAnsi="David" w:cs="David" w:hint="eastAsia"/>
          <w:rtl/>
        </w:rPr>
        <w:t>הנרכשת</w:t>
      </w:r>
      <w:r w:rsidRPr="00DC7D53">
        <w:rPr>
          <w:rFonts w:ascii="David" w:hAnsi="David" w:cs="David"/>
          <w:rtl/>
        </w:rPr>
        <w:t xml:space="preserve"> </w:t>
      </w:r>
      <w:r w:rsidRPr="00DC7D53">
        <w:rPr>
          <w:rFonts w:ascii="David" w:hAnsi="David" w:cs="David" w:hint="eastAsia"/>
          <w:rtl/>
        </w:rPr>
        <w:t>ממוצרים</w:t>
      </w:r>
      <w:r w:rsidRPr="00DC7D53">
        <w:rPr>
          <w:rFonts w:ascii="David" w:hAnsi="David" w:cs="David"/>
          <w:rtl/>
        </w:rPr>
        <w:t xml:space="preserve"> </w:t>
      </w:r>
      <w:r w:rsidRPr="00DC7D53">
        <w:rPr>
          <w:rFonts w:ascii="David" w:hAnsi="David" w:cs="David" w:hint="eastAsia"/>
          <w:rtl/>
        </w:rPr>
        <w:t>אלו</w:t>
      </w:r>
      <w:r w:rsidR="009263E9" w:rsidRPr="00DC7D53">
        <w:rPr>
          <w:rFonts w:ascii="David" w:hAnsi="David" w:cs="David"/>
          <w:rtl/>
        </w:rPr>
        <w:t xml:space="preserve">. </w:t>
      </w:r>
      <w:r w:rsidR="003729A9">
        <w:rPr>
          <w:rFonts w:ascii="David" w:hAnsi="David" w:cs="David" w:hint="cs"/>
          <w:rtl/>
        </w:rPr>
        <w:t>מטרת המחקר הנוכחי היא לבחון</w:t>
      </w:r>
      <w:r w:rsidR="009263E9" w:rsidRPr="00DC7D53">
        <w:rPr>
          <w:rFonts w:ascii="David" w:hAnsi="David" w:cs="David"/>
          <w:rtl/>
        </w:rPr>
        <w:t xml:space="preserve"> היבט אחר של המס: </w:t>
      </w:r>
      <w:r w:rsidR="00C36E60" w:rsidRPr="00DC7D53">
        <w:rPr>
          <w:rFonts w:ascii="David" w:hAnsi="David" w:cs="David" w:hint="eastAsia"/>
          <w:rtl/>
        </w:rPr>
        <w:t>כיצד</w:t>
      </w:r>
      <w:r w:rsidR="00C36E60" w:rsidRPr="00DC7D53">
        <w:rPr>
          <w:rFonts w:ascii="David" w:hAnsi="David" w:cs="David"/>
          <w:rtl/>
        </w:rPr>
        <w:t xml:space="preserve"> הוא השפיע על המחיר הסופי לצרכן בטווח הקצר, מיד לאחר הטלתו. ממצאי </w:t>
      </w:r>
      <w:r w:rsidR="00BB3961">
        <w:rPr>
          <w:rFonts w:ascii="David" w:hAnsi="David" w:cs="David" w:hint="cs"/>
          <w:rtl/>
        </w:rPr>
        <w:t>המחקר</w:t>
      </w:r>
      <w:r w:rsidR="00BB3961" w:rsidRPr="00DC7D53">
        <w:rPr>
          <w:rFonts w:ascii="David" w:hAnsi="David" w:cs="David"/>
          <w:rtl/>
        </w:rPr>
        <w:t xml:space="preserve"> </w:t>
      </w:r>
      <w:r w:rsidR="00C36E60" w:rsidRPr="00DC7D53">
        <w:rPr>
          <w:rFonts w:ascii="David" w:hAnsi="David" w:cs="David" w:hint="eastAsia"/>
          <w:rtl/>
        </w:rPr>
        <w:t>עשויים</w:t>
      </w:r>
      <w:r w:rsidR="00C36E60" w:rsidRPr="00DC7D53">
        <w:rPr>
          <w:rFonts w:ascii="David" w:hAnsi="David" w:cs="David"/>
          <w:rtl/>
        </w:rPr>
        <w:t xml:space="preserve"> </w:t>
      </w:r>
      <w:r w:rsidR="00C36E60" w:rsidRPr="00DC7D53">
        <w:rPr>
          <w:rFonts w:ascii="David" w:hAnsi="David" w:cs="David" w:hint="eastAsia"/>
          <w:rtl/>
        </w:rPr>
        <w:t>לסייע</w:t>
      </w:r>
      <w:r w:rsidR="00C36E60" w:rsidRPr="00DC7D53">
        <w:rPr>
          <w:rFonts w:ascii="David" w:hAnsi="David" w:cs="David"/>
          <w:rtl/>
        </w:rPr>
        <w:t xml:space="preserve"> </w:t>
      </w:r>
      <w:r w:rsidR="00C36E60" w:rsidRPr="00DC7D53">
        <w:rPr>
          <w:rFonts w:ascii="David" w:hAnsi="David" w:cs="David" w:hint="eastAsia"/>
          <w:rtl/>
        </w:rPr>
        <w:t>בהבנת</w:t>
      </w:r>
      <w:r w:rsidR="00C36E60" w:rsidRPr="00DC7D53">
        <w:rPr>
          <w:rFonts w:ascii="David" w:hAnsi="David" w:cs="David"/>
          <w:rtl/>
        </w:rPr>
        <w:t xml:space="preserve"> </w:t>
      </w:r>
      <w:r w:rsidR="00C36E60" w:rsidRPr="00DC7D53">
        <w:rPr>
          <w:rFonts w:ascii="David" w:hAnsi="David" w:cs="David" w:hint="eastAsia"/>
          <w:rtl/>
        </w:rPr>
        <w:t>מנגנוני</w:t>
      </w:r>
      <w:r w:rsidR="00C36E60" w:rsidRPr="00DC7D53">
        <w:rPr>
          <w:rFonts w:ascii="David" w:hAnsi="David" w:cs="David"/>
          <w:rtl/>
        </w:rPr>
        <w:t xml:space="preserve"> </w:t>
      </w:r>
      <w:r w:rsidR="00C36E60" w:rsidRPr="00DC7D53">
        <w:rPr>
          <w:rFonts w:ascii="David" w:hAnsi="David" w:cs="David" w:hint="eastAsia"/>
          <w:rtl/>
        </w:rPr>
        <w:t>התמסורת</w:t>
      </w:r>
      <w:r w:rsidR="00C36E60" w:rsidRPr="00DC7D53">
        <w:rPr>
          <w:rFonts w:ascii="David" w:hAnsi="David" w:cs="David"/>
          <w:rtl/>
        </w:rPr>
        <w:t xml:space="preserve"> הפועלים על המחירים במשק, </w:t>
      </w:r>
      <w:r w:rsidR="00BB3961">
        <w:rPr>
          <w:rFonts w:ascii="David" w:hAnsi="David" w:cs="David" w:hint="cs"/>
          <w:rtl/>
        </w:rPr>
        <w:t>ו</w:t>
      </w:r>
      <w:r w:rsidR="00C36E60" w:rsidRPr="00DC7D53">
        <w:rPr>
          <w:rFonts w:ascii="David" w:hAnsi="David" w:cs="David" w:hint="eastAsia"/>
          <w:rtl/>
        </w:rPr>
        <w:t>בפרט</w:t>
      </w:r>
      <w:r w:rsidR="00C36E60" w:rsidRPr="00DC7D53">
        <w:rPr>
          <w:rFonts w:ascii="David" w:hAnsi="David" w:cs="David"/>
          <w:rtl/>
        </w:rPr>
        <w:t xml:space="preserve"> </w:t>
      </w:r>
      <w:r w:rsidR="00C36E60" w:rsidRPr="00DC7D53">
        <w:rPr>
          <w:rFonts w:ascii="David" w:hAnsi="David" w:cs="David" w:hint="eastAsia"/>
          <w:rtl/>
        </w:rPr>
        <w:t>גלגולם</w:t>
      </w:r>
      <w:r w:rsidR="00C36E60" w:rsidRPr="00DC7D53">
        <w:rPr>
          <w:rFonts w:ascii="David" w:hAnsi="David" w:cs="David"/>
          <w:rtl/>
        </w:rPr>
        <w:t xml:space="preserve"> </w:t>
      </w:r>
      <w:r w:rsidR="00C36E60" w:rsidRPr="00DC7D53">
        <w:rPr>
          <w:rFonts w:ascii="David" w:hAnsi="David" w:cs="David" w:hint="eastAsia"/>
          <w:rtl/>
        </w:rPr>
        <w:t>של</w:t>
      </w:r>
      <w:r w:rsidR="00C36E60" w:rsidRPr="00DC7D53">
        <w:rPr>
          <w:rFonts w:ascii="David" w:hAnsi="David" w:cs="David"/>
          <w:rtl/>
        </w:rPr>
        <w:t xml:space="preserve"> </w:t>
      </w:r>
      <w:r w:rsidR="00C36E60" w:rsidRPr="00DC7D53">
        <w:rPr>
          <w:rFonts w:ascii="David" w:hAnsi="David" w:cs="David" w:hint="eastAsia"/>
          <w:rtl/>
        </w:rPr>
        <w:t>זעזועי</w:t>
      </w:r>
      <w:r w:rsidR="00C36E60" w:rsidRPr="00DC7D53">
        <w:rPr>
          <w:rFonts w:ascii="David" w:hAnsi="David" w:cs="David"/>
          <w:rtl/>
        </w:rPr>
        <w:t xml:space="preserve"> </w:t>
      </w:r>
      <w:r w:rsidR="00C36E60" w:rsidRPr="00DC7D53">
        <w:rPr>
          <w:rFonts w:ascii="David" w:hAnsi="David" w:cs="David" w:hint="eastAsia"/>
          <w:rtl/>
        </w:rPr>
        <w:t>עלות</w:t>
      </w:r>
      <w:r w:rsidR="00C36E60" w:rsidRPr="00DC7D53">
        <w:rPr>
          <w:rFonts w:ascii="David" w:hAnsi="David" w:cs="David"/>
          <w:rtl/>
        </w:rPr>
        <w:t xml:space="preserve"> </w:t>
      </w:r>
      <w:r w:rsidR="00C36E60" w:rsidRPr="00DC7D53">
        <w:rPr>
          <w:rFonts w:ascii="David" w:hAnsi="David" w:cs="David" w:hint="eastAsia"/>
          <w:rtl/>
        </w:rPr>
        <w:t>למחיר</w:t>
      </w:r>
      <w:r w:rsidR="00C36E60" w:rsidRPr="00DC7D53">
        <w:rPr>
          <w:rFonts w:ascii="David" w:hAnsi="David" w:cs="David"/>
          <w:rtl/>
        </w:rPr>
        <w:t xml:space="preserve"> </w:t>
      </w:r>
      <w:r w:rsidR="00C36E60" w:rsidRPr="00DC7D53">
        <w:rPr>
          <w:rFonts w:ascii="David" w:hAnsi="David" w:cs="David" w:hint="eastAsia"/>
          <w:rtl/>
        </w:rPr>
        <w:t>לצרכן</w:t>
      </w:r>
      <w:r w:rsidR="00C36E60" w:rsidRPr="00DC7D53">
        <w:rPr>
          <w:rFonts w:ascii="David" w:hAnsi="David" w:cs="David"/>
          <w:rtl/>
        </w:rPr>
        <w:t xml:space="preserve">, </w:t>
      </w:r>
      <w:r w:rsidR="00C36E60" w:rsidRPr="00DC7D53">
        <w:rPr>
          <w:rFonts w:ascii="David" w:hAnsi="David" w:cs="David" w:hint="eastAsia"/>
          <w:rtl/>
        </w:rPr>
        <w:t>ולהניב</w:t>
      </w:r>
      <w:r w:rsidR="00C36E60" w:rsidRPr="00DC7D53">
        <w:rPr>
          <w:rFonts w:ascii="David" w:hAnsi="David" w:cs="David"/>
          <w:rtl/>
        </w:rPr>
        <w:t xml:space="preserve"> </w:t>
      </w:r>
      <w:r w:rsidR="00C36E60" w:rsidRPr="00DC7D53">
        <w:rPr>
          <w:rFonts w:ascii="David" w:hAnsi="David" w:cs="David" w:hint="eastAsia"/>
          <w:rtl/>
        </w:rPr>
        <w:t>לקחים</w:t>
      </w:r>
      <w:r w:rsidR="00C36E60" w:rsidRPr="00DC7D53">
        <w:rPr>
          <w:rFonts w:ascii="David" w:hAnsi="David" w:cs="David"/>
          <w:rtl/>
        </w:rPr>
        <w:t xml:space="preserve"> </w:t>
      </w:r>
      <w:r w:rsidR="00C36E60" w:rsidRPr="00DC7D53">
        <w:rPr>
          <w:rFonts w:ascii="David" w:hAnsi="David" w:cs="David" w:hint="eastAsia"/>
          <w:rtl/>
        </w:rPr>
        <w:t>לגבי</w:t>
      </w:r>
      <w:r w:rsidR="00C36E60" w:rsidRPr="00DC7D53">
        <w:rPr>
          <w:rFonts w:ascii="David" w:hAnsi="David" w:cs="David"/>
          <w:rtl/>
        </w:rPr>
        <w:t xml:space="preserve"> </w:t>
      </w:r>
      <w:r w:rsidR="00C36E60" w:rsidRPr="00DC7D53">
        <w:rPr>
          <w:rFonts w:ascii="David" w:hAnsi="David" w:cs="David" w:hint="eastAsia"/>
          <w:rtl/>
        </w:rPr>
        <w:t>עיצוב</w:t>
      </w:r>
      <w:r w:rsidR="00C36E60" w:rsidRPr="00DC7D53">
        <w:rPr>
          <w:rFonts w:ascii="David" w:hAnsi="David" w:cs="David"/>
          <w:rtl/>
        </w:rPr>
        <w:t xml:space="preserve"> </w:t>
      </w:r>
      <w:r w:rsidR="00C36E60" w:rsidRPr="00DC7D53">
        <w:rPr>
          <w:rFonts w:ascii="David" w:hAnsi="David" w:cs="David" w:hint="eastAsia"/>
          <w:rtl/>
        </w:rPr>
        <w:t>מ</w:t>
      </w:r>
      <w:r w:rsidR="00BB3961">
        <w:rPr>
          <w:rFonts w:ascii="David" w:hAnsi="David" w:cs="David" w:hint="cs"/>
          <w:rtl/>
        </w:rPr>
        <w:t>י</w:t>
      </w:r>
      <w:r w:rsidR="00C36E60" w:rsidRPr="00DC7D53">
        <w:rPr>
          <w:rFonts w:ascii="David" w:hAnsi="David" w:cs="David" w:hint="eastAsia"/>
          <w:rtl/>
        </w:rPr>
        <w:t>סים</w:t>
      </w:r>
      <w:r w:rsidR="00C36E60" w:rsidRPr="00DC7D53">
        <w:rPr>
          <w:rFonts w:ascii="David" w:hAnsi="David" w:cs="David"/>
          <w:rtl/>
        </w:rPr>
        <w:t xml:space="preserve"> </w:t>
      </w:r>
      <w:r w:rsidR="00C36E60" w:rsidRPr="00DC7D53">
        <w:rPr>
          <w:rFonts w:ascii="David" w:hAnsi="David" w:cs="David" w:hint="eastAsia"/>
          <w:rtl/>
        </w:rPr>
        <w:t>דומים</w:t>
      </w:r>
      <w:r w:rsidR="00C36E60" w:rsidRPr="00DC7D53">
        <w:rPr>
          <w:rFonts w:ascii="David" w:hAnsi="David" w:cs="David"/>
          <w:rtl/>
        </w:rPr>
        <w:t xml:space="preserve"> </w:t>
      </w:r>
      <w:r w:rsidR="00C36E60" w:rsidRPr="00DC7D53">
        <w:rPr>
          <w:rFonts w:ascii="David" w:hAnsi="David" w:cs="David" w:hint="eastAsia"/>
          <w:rtl/>
        </w:rPr>
        <w:t>בעתיד</w:t>
      </w:r>
      <w:r w:rsidR="00C36E60" w:rsidRPr="00DC7D53">
        <w:rPr>
          <w:rFonts w:ascii="David" w:hAnsi="David" w:cs="David"/>
          <w:rtl/>
        </w:rPr>
        <w:t xml:space="preserve">. </w:t>
      </w:r>
      <w:r w:rsidR="00C36E60" w:rsidRPr="00DC7D53">
        <w:rPr>
          <w:rFonts w:ascii="David" w:hAnsi="David" w:cs="David" w:hint="eastAsia"/>
          <w:rtl/>
        </w:rPr>
        <w:t>המידע</w:t>
      </w:r>
      <w:r w:rsidR="00C36E60" w:rsidRPr="00DC7D53">
        <w:rPr>
          <w:rFonts w:ascii="David" w:hAnsi="David" w:cs="David"/>
          <w:rtl/>
        </w:rPr>
        <w:t xml:space="preserve"> </w:t>
      </w:r>
      <w:r w:rsidR="00C36E60" w:rsidRPr="00DC7D53">
        <w:rPr>
          <w:rFonts w:ascii="David" w:hAnsi="David" w:cs="David" w:hint="eastAsia"/>
          <w:rtl/>
        </w:rPr>
        <w:t>שבידינו</w:t>
      </w:r>
      <w:r w:rsidR="00C36E60" w:rsidRPr="00DC7D53">
        <w:rPr>
          <w:rFonts w:ascii="David" w:hAnsi="David" w:cs="David"/>
          <w:rtl/>
        </w:rPr>
        <w:t xml:space="preserve">  </w:t>
      </w:r>
      <w:r w:rsidR="00F11E32">
        <w:rPr>
          <w:rFonts w:ascii="David" w:hAnsi="David" w:cs="David" w:hint="cs"/>
          <w:rtl/>
        </w:rPr>
        <w:t xml:space="preserve">מלמד </w:t>
      </w:r>
      <w:r w:rsidR="00C36E60" w:rsidRPr="00DC7D53">
        <w:rPr>
          <w:rFonts w:ascii="David" w:hAnsi="David" w:cs="David" w:hint="eastAsia"/>
          <w:rtl/>
        </w:rPr>
        <w:t>גם</w:t>
      </w:r>
      <w:r w:rsidR="00C36E60" w:rsidRPr="00DC7D53">
        <w:rPr>
          <w:rFonts w:ascii="David" w:hAnsi="David" w:cs="David"/>
          <w:rtl/>
        </w:rPr>
        <w:t xml:space="preserve"> </w:t>
      </w:r>
      <w:r w:rsidR="00F11E32">
        <w:rPr>
          <w:rFonts w:ascii="David" w:hAnsi="David" w:cs="David" w:hint="cs"/>
          <w:rtl/>
        </w:rPr>
        <w:t xml:space="preserve">על </w:t>
      </w:r>
      <w:r w:rsidR="00C36E60" w:rsidRPr="00DC7D53">
        <w:rPr>
          <w:rFonts w:ascii="David" w:hAnsi="David" w:cs="David" w:hint="eastAsia"/>
          <w:rtl/>
        </w:rPr>
        <w:t>שונ</w:t>
      </w:r>
      <w:r w:rsidR="00571ABC" w:rsidRPr="00DC7D53">
        <w:rPr>
          <w:rFonts w:ascii="David" w:hAnsi="David" w:cs="David" w:hint="eastAsia"/>
          <w:rtl/>
        </w:rPr>
        <w:t>ות</w:t>
      </w:r>
      <w:r w:rsidR="00C36E60" w:rsidRPr="002248C5">
        <w:rPr>
          <w:rFonts w:ascii="David" w:hAnsi="David" w:cs="David"/>
          <w:rtl/>
        </w:rPr>
        <w:t xml:space="preserve"> </w:t>
      </w:r>
      <w:r w:rsidR="00F11E32">
        <w:rPr>
          <w:rFonts w:ascii="David" w:hAnsi="David" w:cs="David" w:hint="cs"/>
          <w:rtl/>
        </w:rPr>
        <w:t xml:space="preserve">ניכרת </w:t>
      </w:r>
      <w:r w:rsidR="00571ABC" w:rsidRPr="00DC7D53">
        <w:rPr>
          <w:rFonts w:ascii="David" w:hAnsi="David" w:cs="David" w:hint="eastAsia"/>
          <w:rtl/>
        </w:rPr>
        <w:t>ב</w:t>
      </w:r>
      <w:r w:rsidR="00C36E60" w:rsidRPr="00DC7D53">
        <w:rPr>
          <w:rFonts w:ascii="David" w:hAnsi="David" w:cs="David" w:hint="eastAsia"/>
          <w:rtl/>
        </w:rPr>
        <w:t>תגובתם</w:t>
      </w:r>
      <w:r w:rsidR="00C36E60" w:rsidRPr="00DC7D53">
        <w:rPr>
          <w:rFonts w:ascii="David" w:hAnsi="David" w:cs="David"/>
          <w:rtl/>
        </w:rPr>
        <w:t xml:space="preserve"> של קמעונאים שונים למס החדש</w:t>
      </w:r>
      <w:r w:rsidR="008567B0">
        <w:rPr>
          <w:rFonts w:ascii="David" w:hAnsi="David" w:cs="David" w:hint="cs"/>
          <w:rtl/>
        </w:rPr>
        <w:t>. עם זאת</w:t>
      </w:r>
      <w:r w:rsidR="00F11E32">
        <w:rPr>
          <w:rFonts w:ascii="David" w:hAnsi="David" w:cs="David" w:hint="cs"/>
          <w:rtl/>
        </w:rPr>
        <w:t xml:space="preserve">, </w:t>
      </w:r>
      <w:r w:rsidR="008567B0">
        <w:rPr>
          <w:rFonts w:ascii="David" w:hAnsi="David" w:cs="David" w:hint="cs"/>
          <w:rtl/>
        </w:rPr>
        <w:t xml:space="preserve">מידע זה </w:t>
      </w:r>
      <w:r w:rsidR="00F11E32">
        <w:rPr>
          <w:rFonts w:ascii="David" w:hAnsi="David" w:cs="David" w:hint="cs"/>
          <w:rtl/>
        </w:rPr>
        <w:t xml:space="preserve">אינו מאפשר לנו </w:t>
      </w:r>
      <w:r w:rsidR="008567B0">
        <w:rPr>
          <w:rFonts w:ascii="David" w:hAnsi="David" w:cs="David" w:hint="cs"/>
          <w:rtl/>
        </w:rPr>
        <w:t>ל</w:t>
      </w:r>
      <w:r w:rsidR="00EF2F2A">
        <w:rPr>
          <w:rFonts w:ascii="David" w:hAnsi="David" w:cs="David" w:hint="cs"/>
          <w:rtl/>
        </w:rPr>
        <w:t>בחון</w:t>
      </w:r>
      <w:r w:rsidR="008567B0">
        <w:rPr>
          <w:rFonts w:ascii="David" w:hAnsi="David" w:cs="David" w:hint="cs"/>
          <w:rtl/>
        </w:rPr>
        <w:t xml:space="preserve"> את </w:t>
      </w:r>
      <w:r w:rsidR="00F11E32">
        <w:rPr>
          <w:rFonts w:ascii="David" w:hAnsi="David" w:cs="David" w:hint="cs"/>
          <w:rtl/>
        </w:rPr>
        <w:t xml:space="preserve">מאפייני הקמעונאים </w:t>
      </w:r>
      <w:r w:rsidR="008567B0">
        <w:rPr>
          <w:rFonts w:ascii="David" w:hAnsi="David" w:cs="David" w:hint="cs"/>
          <w:rtl/>
        </w:rPr>
        <w:t>כך שנוכל לקשור בין מאפיינים אלה לבין ההבדלים בתגובתם למס.</w:t>
      </w:r>
      <w:r w:rsidR="00C36E60" w:rsidRPr="00DC7D53">
        <w:rPr>
          <w:rFonts w:ascii="David" w:hAnsi="David" w:cs="David"/>
          <w:rtl/>
        </w:rPr>
        <w:t xml:space="preserve"> אנו בוחנים שאלות </w:t>
      </w:r>
      <w:r w:rsidR="00571ABC" w:rsidRPr="00DC7D53">
        <w:rPr>
          <w:rFonts w:ascii="David" w:hAnsi="David" w:cs="David" w:hint="eastAsia"/>
          <w:rtl/>
        </w:rPr>
        <w:t>אלה</w:t>
      </w:r>
      <w:r w:rsidR="00571ABC" w:rsidRPr="00DC7D53">
        <w:rPr>
          <w:rFonts w:ascii="David" w:hAnsi="David" w:cs="David"/>
          <w:rtl/>
        </w:rPr>
        <w:t xml:space="preserve"> </w:t>
      </w:r>
      <w:r w:rsidR="00C36E60" w:rsidRPr="00DC7D53">
        <w:rPr>
          <w:rFonts w:ascii="David" w:hAnsi="David" w:cs="David" w:hint="eastAsia"/>
          <w:rtl/>
        </w:rPr>
        <w:t>באמצעות</w:t>
      </w:r>
      <w:r w:rsidR="00C36E60" w:rsidRPr="00DC7D53">
        <w:rPr>
          <w:rFonts w:ascii="David" w:hAnsi="David" w:cs="David"/>
          <w:rtl/>
        </w:rPr>
        <w:t xml:space="preserve"> התמקדות במוצר יחיד – כוסות </w:t>
      </w:r>
      <w:r w:rsidR="00571ABC" w:rsidRPr="00DC7D53">
        <w:rPr>
          <w:rFonts w:ascii="David" w:hAnsi="David" w:cs="David" w:hint="eastAsia"/>
          <w:rtl/>
        </w:rPr>
        <w:t>פ</w:t>
      </w:r>
      <w:r w:rsidR="00C36E60" w:rsidRPr="00DC7D53">
        <w:rPr>
          <w:rFonts w:ascii="David" w:hAnsi="David" w:cs="David" w:hint="eastAsia"/>
          <w:rtl/>
        </w:rPr>
        <w:t>לסטיק</w:t>
      </w:r>
      <w:r w:rsidR="00C36E60" w:rsidRPr="00DC7D53">
        <w:rPr>
          <w:rFonts w:ascii="David" w:hAnsi="David" w:cs="David"/>
          <w:rtl/>
        </w:rPr>
        <w:t xml:space="preserve"> </w:t>
      </w:r>
      <w:r w:rsidR="00C36E60" w:rsidRPr="00DC7D53">
        <w:rPr>
          <w:rFonts w:ascii="David" w:hAnsi="David" w:cs="David" w:hint="eastAsia"/>
          <w:rtl/>
        </w:rPr>
        <w:t>חד</w:t>
      </w:r>
      <w:r w:rsidR="00C36E60" w:rsidRPr="00DC7D53">
        <w:rPr>
          <w:rFonts w:ascii="David" w:hAnsi="David" w:cs="David"/>
          <w:rtl/>
        </w:rPr>
        <w:t xml:space="preserve">-פעמיות </w:t>
      </w:r>
      <w:r w:rsidR="00C36E60" w:rsidRPr="00DC7D53">
        <w:rPr>
          <w:rFonts w:ascii="David" w:hAnsi="David" w:cs="David" w:hint="eastAsia"/>
          <w:rtl/>
        </w:rPr>
        <w:t>פשוטות</w:t>
      </w:r>
      <w:r w:rsidR="00C36E60" w:rsidRPr="00DC7D53">
        <w:rPr>
          <w:rFonts w:ascii="David" w:hAnsi="David" w:cs="David"/>
          <w:rtl/>
        </w:rPr>
        <w:t>.</w:t>
      </w:r>
    </w:p>
    <w:p w:rsidR="00CF54DB" w:rsidRPr="00DC7D53" w:rsidRDefault="00CF54DB" w:rsidP="005172EA">
      <w:pPr>
        <w:spacing w:before="120" w:line="360" w:lineRule="auto"/>
        <w:jc w:val="both"/>
        <w:rPr>
          <w:rFonts w:ascii="David" w:hAnsi="David" w:cs="David"/>
          <w:rtl/>
        </w:rPr>
      </w:pPr>
    </w:p>
    <w:p w:rsidR="00E853D8" w:rsidRPr="003729A9" w:rsidRDefault="00E853D8" w:rsidP="003729A9">
      <w:pPr>
        <w:spacing w:line="360" w:lineRule="auto"/>
        <w:rPr>
          <w:rFonts w:ascii="David" w:hAnsi="David" w:cs="David"/>
        </w:rPr>
      </w:pPr>
    </w:p>
    <w:p w:rsidR="00E853D8" w:rsidRPr="003729A9" w:rsidRDefault="004F4016" w:rsidP="003729A9">
      <w:pPr>
        <w:spacing w:line="360" w:lineRule="auto"/>
        <w:jc w:val="center"/>
        <w:rPr>
          <w:rFonts w:ascii="David" w:hAnsi="David" w:cs="David"/>
          <w:b/>
          <w:bCs/>
          <w:sz w:val="40"/>
          <w:szCs w:val="40"/>
          <w:rtl/>
        </w:rPr>
      </w:pPr>
      <w:r w:rsidRPr="003729A9">
        <w:rPr>
          <w:rFonts w:ascii="David" w:hAnsi="David" w:cs="David"/>
          <w:b/>
          <w:bCs/>
          <w:sz w:val="40"/>
          <w:szCs w:val="40"/>
          <w:rtl/>
        </w:rPr>
        <w:t xml:space="preserve">2. </w:t>
      </w:r>
      <w:r w:rsidR="003D604C" w:rsidRPr="003729A9">
        <w:rPr>
          <w:rFonts w:ascii="David" w:hAnsi="David" w:cs="David" w:hint="eastAsia"/>
          <w:b/>
          <w:bCs/>
          <w:sz w:val="40"/>
          <w:szCs w:val="40"/>
          <w:rtl/>
        </w:rPr>
        <w:t>סקירת</w:t>
      </w:r>
      <w:r w:rsidR="003D604C" w:rsidRPr="003729A9">
        <w:rPr>
          <w:rFonts w:ascii="David" w:hAnsi="David" w:cs="David"/>
          <w:b/>
          <w:bCs/>
          <w:sz w:val="40"/>
          <w:szCs w:val="40"/>
          <w:rtl/>
        </w:rPr>
        <w:t xml:space="preserve"> </w:t>
      </w:r>
      <w:r w:rsidR="003D604C" w:rsidRPr="003729A9">
        <w:rPr>
          <w:rFonts w:ascii="David" w:hAnsi="David" w:cs="David" w:hint="eastAsia"/>
          <w:b/>
          <w:bCs/>
          <w:sz w:val="40"/>
          <w:szCs w:val="40"/>
          <w:rtl/>
        </w:rPr>
        <w:t>ספרות</w:t>
      </w:r>
      <w:r w:rsidR="003D604C">
        <w:rPr>
          <w:rFonts w:ascii="David" w:hAnsi="David" w:cs="David" w:hint="cs"/>
          <w:b/>
          <w:bCs/>
          <w:rtl/>
        </w:rPr>
        <w:t xml:space="preserve">: </w:t>
      </w:r>
      <w:r w:rsidRPr="003729A9">
        <w:rPr>
          <w:rFonts w:ascii="David" w:hAnsi="David" w:cs="David" w:hint="eastAsia"/>
          <w:b/>
          <w:bCs/>
          <w:sz w:val="40"/>
          <w:szCs w:val="40"/>
          <w:rtl/>
        </w:rPr>
        <w:t>השפעת</w:t>
      </w:r>
      <w:r w:rsidRPr="003729A9">
        <w:rPr>
          <w:rFonts w:ascii="David" w:hAnsi="David" w:cs="David"/>
          <w:b/>
          <w:bCs/>
          <w:sz w:val="40"/>
          <w:szCs w:val="40"/>
          <w:rtl/>
        </w:rPr>
        <w:t xml:space="preserve"> </w:t>
      </w:r>
      <w:r w:rsidRPr="003729A9">
        <w:rPr>
          <w:rFonts w:ascii="David" w:hAnsi="David" w:cs="David" w:hint="eastAsia"/>
          <w:b/>
          <w:bCs/>
          <w:sz w:val="40"/>
          <w:szCs w:val="40"/>
          <w:rtl/>
        </w:rPr>
        <w:t>מ</w:t>
      </w:r>
      <w:r w:rsidR="003D604C">
        <w:rPr>
          <w:rFonts w:ascii="David" w:hAnsi="David" w:cs="David" w:hint="cs"/>
          <w:b/>
          <w:bCs/>
          <w:sz w:val="40"/>
          <w:szCs w:val="40"/>
          <w:rtl/>
        </w:rPr>
        <w:t>י</w:t>
      </w:r>
      <w:r w:rsidRPr="003729A9">
        <w:rPr>
          <w:rFonts w:ascii="David" w:hAnsi="David" w:cs="David" w:hint="eastAsia"/>
          <w:b/>
          <w:bCs/>
          <w:sz w:val="40"/>
          <w:szCs w:val="40"/>
          <w:rtl/>
        </w:rPr>
        <w:t>סים</w:t>
      </w:r>
      <w:r w:rsidRPr="003729A9">
        <w:rPr>
          <w:rFonts w:ascii="David" w:hAnsi="David" w:cs="David"/>
          <w:b/>
          <w:bCs/>
          <w:sz w:val="40"/>
          <w:szCs w:val="40"/>
          <w:rtl/>
        </w:rPr>
        <w:t xml:space="preserve"> דומים על מחיר המוצר – ממצאים מהעולם</w:t>
      </w:r>
    </w:p>
    <w:p w:rsidR="00FE6EE7" w:rsidRPr="00DC7D53" w:rsidRDefault="00FE6EE7" w:rsidP="005172EA">
      <w:pPr>
        <w:spacing w:after="120" w:line="360" w:lineRule="auto"/>
        <w:jc w:val="both"/>
        <w:rPr>
          <w:rFonts w:ascii="David" w:hAnsi="David" w:cs="David"/>
        </w:rPr>
      </w:pPr>
      <w:r w:rsidRPr="00DC7D53">
        <w:rPr>
          <w:rFonts w:ascii="David" w:hAnsi="David" w:cs="David" w:hint="eastAsia"/>
          <w:rtl/>
        </w:rPr>
        <w:t>השימוש</w:t>
      </w:r>
      <w:r w:rsidRPr="00DC7D53">
        <w:rPr>
          <w:rFonts w:ascii="David" w:hAnsi="David" w:cs="David"/>
          <w:rtl/>
        </w:rPr>
        <w:t xml:space="preserve"> </w:t>
      </w:r>
      <w:r w:rsidRPr="00DC7D53">
        <w:rPr>
          <w:rFonts w:ascii="David" w:hAnsi="David" w:cs="David" w:hint="eastAsia"/>
          <w:rtl/>
        </w:rPr>
        <w:t>במ</w:t>
      </w:r>
      <w:r w:rsidR="003D604C">
        <w:rPr>
          <w:rFonts w:ascii="David" w:hAnsi="David" w:cs="David" w:hint="cs"/>
          <w:rtl/>
        </w:rPr>
        <w:t>י</w:t>
      </w:r>
      <w:r w:rsidRPr="00DC7D53">
        <w:rPr>
          <w:rFonts w:ascii="David" w:hAnsi="David" w:cs="David" w:hint="eastAsia"/>
          <w:rtl/>
        </w:rPr>
        <w:t>סים</w:t>
      </w:r>
      <w:r w:rsidRPr="00DC7D53">
        <w:rPr>
          <w:rFonts w:ascii="David" w:hAnsi="David" w:cs="David"/>
          <w:rtl/>
        </w:rPr>
        <w:t xml:space="preserve"> </w:t>
      </w:r>
      <w:r w:rsidRPr="00DC7D53">
        <w:rPr>
          <w:rFonts w:ascii="David" w:hAnsi="David" w:cs="David" w:hint="eastAsia"/>
          <w:rtl/>
        </w:rPr>
        <w:t>המוטלים</w:t>
      </w:r>
      <w:r w:rsidRPr="00DC7D53">
        <w:rPr>
          <w:rFonts w:ascii="David" w:hAnsi="David" w:cs="David"/>
          <w:rtl/>
        </w:rPr>
        <w:t xml:space="preserve"> </w:t>
      </w:r>
      <w:r w:rsidRPr="00DC7D53">
        <w:rPr>
          <w:rFonts w:ascii="David" w:hAnsi="David" w:cs="David" w:hint="eastAsia"/>
          <w:rtl/>
        </w:rPr>
        <w:t>על</w:t>
      </w:r>
      <w:r w:rsidRPr="00DC7D53">
        <w:rPr>
          <w:rFonts w:ascii="David" w:hAnsi="David" w:cs="David"/>
          <w:rtl/>
        </w:rPr>
        <w:t xml:space="preserve"> </w:t>
      </w:r>
      <w:r w:rsidRPr="00DC7D53">
        <w:rPr>
          <w:rFonts w:ascii="David" w:hAnsi="David" w:cs="David" w:hint="eastAsia"/>
          <w:rtl/>
        </w:rPr>
        <w:t>מוצרים</w:t>
      </w:r>
      <w:r w:rsidRPr="00DC7D53">
        <w:rPr>
          <w:rFonts w:ascii="David" w:hAnsi="David" w:cs="David"/>
          <w:rtl/>
        </w:rPr>
        <w:t xml:space="preserve"> </w:t>
      </w:r>
      <w:r w:rsidRPr="00DC7D53">
        <w:rPr>
          <w:rFonts w:ascii="David" w:hAnsi="David" w:cs="David" w:hint="eastAsia"/>
          <w:rtl/>
        </w:rPr>
        <w:t>ספציפיים</w:t>
      </w:r>
      <w:r w:rsidRPr="00DC7D53">
        <w:rPr>
          <w:rFonts w:ascii="David" w:hAnsi="David" w:cs="David"/>
          <w:rtl/>
        </w:rPr>
        <w:t xml:space="preserve"> </w:t>
      </w:r>
      <w:r w:rsidRPr="00DC7D53">
        <w:rPr>
          <w:rFonts w:ascii="David" w:hAnsi="David" w:cs="David" w:hint="eastAsia"/>
          <w:rtl/>
        </w:rPr>
        <w:t>רו</w:t>
      </w:r>
      <w:r w:rsidR="003D604C">
        <w:rPr>
          <w:rFonts w:ascii="David" w:hAnsi="David" w:cs="David"/>
          <w:rtl/>
        </w:rPr>
        <w:t>ֹ</w:t>
      </w:r>
      <w:r w:rsidRPr="00DC7D53">
        <w:rPr>
          <w:rFonts w:ascii="David" w:hAnsi="David" w:cs="David" w:hint="eastAsia"/>
          <w:rtl/>
        </w:rPr>
        <w:t>ו</w:t>
      </w:r>
      <w:r w:rsidR="003D604C">
        <w:rPr>
          <w:rFonts w:ascii="David" w:hAnsi="David" w:cs="David"/>
          <w:rtl/>
        </w:rPr>
        <w:t>ֵ</w:t>
      </w:r>
      <w:r w:rsidRPr="00DC7D53">
        <w:rPr>
          <w:rFonts w:ascii="David" w:hAnsi="David" w:cs="David" w:hint="eastAsia"/>
          <w:rtl/>
        </w:rPr>
        <w:t>ח</w:t>
      </w:r>
      <w:r w:rsidRPr="00DC7D53">
        <w:rPr>
          <w:rFonts w:ascii="David" w:hAnsi="David" w:cs="David"/>
          <w:rtl/>
        </w:rPr>
        <w:t xml:space="preserve"> בעולם וקיים גם בישראל. לעתים קרובות מטרתם היא להפחית את הצריכה של מוצרים שצריכתם כרוכה בהשפעות חיצוניות שליליות </w:t>
      </w:r>
      <w:r w:rsidR="003D604C">
        <w:rPr>
          <w:rFonts w:ascii="David" w:hAnsi="David" w:cs="David"/>
          <w:rtl/>
        </w:rPr>
        <w:br/>
      </w:r>
      <w:r w:rsidRPr="00DC7D53">
        <w:rPr>
          <w:rFonts w:ascii="David" w:hAnsi="David" w:cs="David" w:hint="eastAsia"/>
          <w:rtl/>
        </w:rPr>
        <w:t>או</w:t>
      </w:r>
      <w:r w:rsidRPr="00DC7D53">
        <w:rPr>
          <w:rFonts w:ascii="David" w:hAnsi="David" w:cs="David"/>
          <w:rtl/>
        </w:rPr>
        <w:t xml:space="preserve"> </w:t>
      </w:r>
      <w:r w:rsidRPr="00DC7D53">
        <w:rPr>
          <w:rFonts w:ascii="David" w:hAnsi="David" w:cs="David" w:hint="eastAsia"/>
          <w:rtl/>
        </w:rPr>
        <w:t>בנזקים</w:t>
      </w:r>
      <w:r w:rsidRPr="00DC7D53">
        <w:rPr>
          <w:rFonts w:ascii="David" w:hAnsi="David" w:cs="David"/>
          <w:rtl/>
        </w:rPr>
        <w:t xml:space="preserve"> (</w:t>
      </w:r>
      <w:r w:rsidR="003D604C">
        <w:rPr>
          <w:rFonts w:ascii="David" w:hAnsi="David" w:cs="David" w:hint="cs"/>
          <w:rtl/>
        </w:rPr>
        <w:t xml:space="preserve">לרוב </w:t>
      </w:r>
      <w:r w:rsidRPr="00DC7D53">
        <w:rPr>
          <w:rFonts w:ascii="David" w:hAnsi="David" w:cs="David" w:hint="eastAsia"/>
          <w:rtl/>
        </w:rPr>
        <w:t>בריאותיים</w:t>
      </w:r>
      <w:r w:rsidRPr="00DC7D53">
        <w:rPr>
          <w:rFonts w:ascii="David" w:hAnsi="David" w:cs="David"/>
          <w:rtl/>
        </w:rPr>
        <w:t>)</w:t>
      </w:r>
      <w:r w:rsidR="003D604C">
        <w:rPr>
          <w:rFonts w:ascii="David" w:hAnsi="David" w:cs="David" w:hint="cs"/>
          <w:rtl/>
        </w:rPr>
        <w:t>,</w:t>
      </w:r>
      <w:r w:rsidRPr="00DC7D53">
        <w:rPr>
          <w:rFonts w:ascii="David" w:hAnsi="David" w:cs="David"/>
          <w:rtl/>
        </w:rPr>
        <w:t xml:space="preserve"> למשתמש עצמו. דוגמאות נפוצות למ</w:t>
      </w:r>
      <w:r w:rsidR="003D604C">
        <w:rPr>
          <w:rFonts w:ascii="David" w:hAnsi="David" w:cs="David" w:hint="cs"/>
          <w:rtl/>
        </w:rPr>
        <w:t>י</w:t>
      </w:r>
      <w:r w:rsidRPr="00DC7D53">
        <w:rPr>
          <w:rFonts w:ascii="David" w:hAnsi="David" w:cs="David" w:hint="eastAsia"/>
          <w:rtl/>
        </w:rPr>
        <w:t>סים</w:t>
      </w:r>
      <w:r w:rsidRPr="00DC7D53">
        <w:rPr>
          <w:rFonts w:ascii="David" w:hAnsi="David" w:cs="David"/>
          <w:rtl/>
        </w:rPr>
        <w:t xml:space="preserve"> </w:t>
      </w:r>
      <w:r w:rsidRPr="00DC7D53">
        <w:rPr>
          <w:rFonts w:ascii="David" w:hAnsi="David" w:cs="David" w:hint="eastAsia"/>
          <w:rtl/>
        </w:rPr>
        <w:t>מסוג</w:t>
      </w:r>
      <w:r w:rsidRPr="00DC7D53">
        <w:rPr>
          <w:rFonts w:ascii="David" w:hAnsi="David" w:cs="David"/>
          <w:rtl/>
        </w:rPr>
        <w:t xml:space="preserve"> </w:t>
      </w:r>
      <w:r w:rsidRPr="00DC7D53">
        <w:rPr>
          <w:rFonts w:ascii="David" w:hAnsi="David" w:cs="David" w:hint="eastAsia"/>
          <w:rtl/>
        </w:rPr>
        <w:t>זה</w:t>
      </w:r>
      <w:r w:rsidRPr="00DC7D53">
        <w:rPr>
          <w:rFonts w:ascii="David" w:hAnsi="David" w:cs="David"/>
          <w:rtl/>
        </w:rPr>
        <w:t xml:space="preserve"> </w:t>
      </w:r>
      <w:r w:rsidRPr="00DC7D53">
        <w:rPr>
          <w:rFonts w:ascii="David" w:hAnsi="David" w:cs="David" w:hint="eastAsia"/>
          <w:rtl/>
        </w:rPr>
        <w:t>הם</w:t>
      </w:r>
      <w:r w:rsidRPr="00DC7D53">
        <w:rPr>
          <w:rFonts w:ascii="David" w:hAnsi="David" w:cs="David"/>
          <w:rtl/>
        </w:rPr>
        <w:t xml:space="preserve"> </w:t>
      </w:r>
      <w:r w:rsidRPr="00DC7D53">
        <w:rPr>
          <w:rFonts w:ascii="David" w:hAnsi="David" w:cs="David" w:hint="eastAsia"/>
          <w:rtl/>
        </w:rPr>
        <w:t>מ</w:t>
      </w:r>
      <w:r w:rsidR="003D604C">
        <w:rPr>
          <w:rFonts w:ascii="David" w:hAnsi="David" w:cs="David" w:hint="cs"/>
          <w:rtl/>
        </w:rPr>
        <w:t>י</w:t>
      </w:r>
      <w:r w:rsidRPr="00DC7D53">
        <w:rPr>
          <w:rFonts w:ascii="David" w:hAnsi="David" w:cs="David" w:hint="eastAsia"/>
          <w:rtl/>
        </w:rPr>
        <w:t>סים</w:t>
      </w:r>
      <w:r w:rsidRPr="00DC7D53">
        <w:rPr>
          <w:rFonts w:ascii="David" w:hAnsi="David" w:cs="David"/>
          <w:rtl/>
        </w:rPr>
        <w:t xml:space="preserve"> ממוקדים על </w:t>
      </w:r>
      <w:r w:rsidR="00505B05" w:rsidRPr="00DC7D53">
        <w:rPr>
          <w:rFonts w:ascii="David" w:hAnsi="David" w:cs="David" w:hint="eastAsia"/>
          <w:rtl/>
        </w:rPr>
        <w:t>דלק</w:t>
      </w:r>
      <w:r w:rsidR="00505B05" w:rsidRPr="00DC7D53">
        <w:rPr>
          <w:rFonts w:ascii="David" w:hAnsi="David" w:cs="David"/>
          <w:rtl/>
        </w:rPr>
        <w:t xml:space="preserve">, </w:t>
      </w:r>
      <w:r w:rsidRPr="00DC7D53">
        <w:rPr>
          <w:rFonts w:ascii="David" w:hAnsi="David" w:cs="David" w:hint="eastAsia"/>
          <w:rtl/>
        </w:rPr>
        <w:t>סיגריות</w:t>
      </w:r>
      <w:r w:rsidRPr="00DC7D53">
        <w:rPr>
          <w:rFonts w:ascii="David" w:hAnsi="David" w:cs="David"/>
          <w:rtl/>
        </w:rPr>
        <w:t xml:space="preserve">, אלכוהול </w:t>
      </w:r>
      <w:r w:rsidR="00505B05" w:rsidRPr="00DC7D53">
        <w:rPr>
          <w:rFonts w:ascii="David" w:hAnsi="David" w:cs="David" w:hint="eastAsia"/>
          <w:rtl/>
        </w:rPr>
        <w:t>ו</w:t>
      </w:r>
      <w:r w:rsidRPr="00DC7D53">
        <w:rPr>
          <w:rFonts w:ascii="David" w:hAnsi="David" w:cs="David" w:hint="eastAsia"/>
          <w:rtl/>
        </w:rPr>
        <w:t>משקאות</w:t>
      </w:r>
      <w:r w:rsidRPr="00DC7D53">
        <w:rPr>
          <w:rFonts w:ascii="David" w:hAnsi="David" w:cs="David"/>
          <w:rtl/>
        </w:rPr>
        <w:t xml:space="preserve"> </w:t>
      </w:r>
      <w:r w:rsidRPr="00DC7D53">
        <w:rPr>
          <w:rFonts w:ascii="David" w:hAnsi="David" w:cs="David" w:hint="eastAsia"/>
          <w:rtl/>
        </w:rPr>
        <w:t>ממותקים</w:t>
      </w:r>
      <w:r w:rsidRPr="00DC7D53">
        <w:rPr>
          <w:rFonts w:ascii="David" w:hAnsi="David" w:cs="David"/>
          <w:rtl/>
        </w:rPr>
        <w:t>.</w:t>
      </w:r>
      <w:r w:rsidR="00D77685" w:rsidRPr="00DC7D53">
        <w:rPr>
          <w:rFonts w:ascii="David" w:hAnsi="David" w:cs="David"/>
          <w:rtl/>
        </w:rPr>
        <w:t xml:space="preserve"> מ</w:t>
      </w:r>
      <w:r w:rsidR="003D604C">
        <w:rPr>
          <w:rFonts w:ascii="David" w:hAnsi="David" w:cs="David" w:hint="cs"/>
          <w:rtl/>
        </w:rPr>
        <w:t>י</w:t>
      </w:r>
      <w:r w:rsidR="00D77685" w:rsidRPr="00DC7D53">
        <w:rPr>
          <w:rFonts w:ascii="David" w:hAnsi="David" w:cs="David" w:hint="eastAsia"/>
          <w:rtl/>
        </w:rPr>
        <w:t>סים</w:t>
      </w:r>
      <w:r w:rsidR="00D77685" w:rsidRPr="00DC7D53">
        <w:rPr>
          <w:rFonts w:ascii="David" w:hAnsi="David" w:cs="David"/>
          <w:rtl/>
        </w:rPr>
        <w:t xml:space="preserve"> </w:t>
      </w:r>
      <w:r w:rsidR="00D77685" w:rsidRPr="00DC7D53">
        <w:rPr>
          <w:rFonts w:ascii="David" w:hAnsi="David" w:cs="David" w:hint="eastAsia"/>
          <w:rtl/>
        </w:rPr>
        <w:t>אלה</w:t>
      </w:r>
      <w:r w:rsidR="00505B05" w:rsidRPr="00DC7D53">
        <w:rPr>
          <w:rFonts w:ascii="David" w:hAnsi="David" w:cs="David"/>
          <w:rtl/>
        </w:rPr>
        <w:t xml:space="preserve">, </w:t>
      </w:r>
      <w:r w:rsidR="00505B05" w:rsidRPr="00DC7D53">
        <w:rPr>
          <w:rFonts w:ascii="David" w:hAnsi="David" w:cs="David" w:hint="eastAsia"/>
          <w:rtl/>
        </w:rPr>
        <w:t>המושתים</w:t>
      </w:r>
      <w:r w:rsidR="00505B05" w:rsidRPr="00DC7D53">
        <w:rPr>
          <w:rFonts w:ascii="David" w:hAnsi="David" w:cs="David"/>
          <w:rtl/>
        </w:rPr>
        <w:t xml:space="preserve"> על היצרן </w:t>
      </w:r>
      <w:r w:rsidR="003D604C">
        <w:rPr>
          <w:rFonts w:ascii="David" w:hAnsi="David" w:cs="David"/>
          <w:rtl/>
        </w:rPr>
        <w:br/>
      </w:r>
      <w:r w:rsidR="00505B05" w:rsidRPr="00DC7D53">
        <w:rPr>
          <w:rFonts w:ascii="David" w:hAnsi="David" w:cs="David" w:hint="eastAsia"/>
          <w:rtl/>
        </w:rPr>
        <w:t>או</w:t>
      </w:r>
      <w:r w:rsidR="00505B05" w:rsidRPr="00DC7D53">
        <w:rPr>
          <w:rFonts w:ascii="David" w:hAnsi="David" w:cs="David"/>
          <w:rtl/>
        </w:rPr>
        <w:t xml:space="preserve"> </w:t>
      </w:r>
      <w:r w:rsidR="003D604C">
        <w:rPr>
          <w:rFonts w:ascii="David" w:hAnsi="David" w:cs="David" w:hint="cs"/>
          <w:rtl/>
        </w:rPr>
        <w:t xml:space="preserve">על </w:t>
      </w:r>
      <w:r w:rsidR="00505B05" w:rsidRPr="00DC7D53">
        <w:rPr>
          <w:rFonts w:ascii="David" w:hAnsi="David" w:cs="David" w:hint="eastAsia"/>
          <w:rtl/>
        </w:rPr>
        <w:t>היבואן</w:t>
      </w:r>
      <w:r w:rsidR="00505B05" w:rsidRPr="00DC7D53">
        <w:rPr>
          <w:rFonts w:ascii="David" w:hAnsi="David" w:cs="David"/>
          <w:rtl/>
        </w:rPr>
        <w:t xml:space="preserve">, </w:t>
      </w:r>
      <w:r w:rsidR="00D77685" w:rsidRPr="00DC7D53">
        <w:rPr>
          <w:rFonts w:ascii="David" w:hAnsi="David" w:cs="David" w:hint="eastAsia"/>
          <w:rtl/>
        </w:rPr>
        <w:t>מוטלים</w:t>
      </w:r>
      <w:r w:rsidR="00D77685" w:rsidRPr="00DC7D53">
        <w:rPr>
          <w:rFonts w:ascii="David" w:hAnsi="David" w:cs="David"/>
          <w:rtl/>
        </w:rPr>
        <w:t xml:space="preserve"> בדרך כלל כסכום קבוע </w:t>
      </w:r>
      <w:r w:rsidR="00505B05" w:rsidRPr="00DC7D53">
        <w:rPr>
          <w:rFonts w:ascii="David" w:hAnsi="David" w:cs="David" w:hint="eastAsia"/>
          <w:rtl/>
        </w:rPr>
        <w:t>ל</w:t>
      </w:r>
      <w:r w:rsidR="00D77685" w:rsidRPr="00DC7D53">
        <w:rPr>
          <w:rFonts w:ascii="David" w:hAnsi="David" w:cs="David" w:hint="eastAsia"/>
          <w:rtl/>
        </w:rPr>
        <w:t>יחידת</w:t>
      </w:r>
      <w:r w:rsidR="00D77685" w:rsidRPr="00DC7D53">
        <w:rPr>
          <w:rFonts w:ascii="David" w:hAnsi="David" w:cs="David"/>
          <w:rtl/>
        </w:rPr>
        <w:t xml:space="preserve"> </w:t>
      </w:r>
      <w:r w:rsidR="00D77685" w:rsidRPr="00DC7D53">
        <w:rPr>
          <w:rFonts w:ascii="David" w:hAnsi="David" w:cs="David" w:hint="eastAsia"/>
          <w:rtl/>
        </w:rPr>
        <w:t>צריכה</w:t>
      </w:r>
      <w:r w:rsidR="00D77685" w:rsidRPr="00DC7D53">
        <w:rPr>
          <w:rFonts w:ascii="David" w:hAnsi="David" w:cs="David"/>
          <w:rtl/>
        </w:rPr>
        <w:t xml:space="preserve">. </w:t>
      </w:r>
      <w:r w:rsidR="00D77685" w:rsidRPr="00DC7D53">
        <w:rPr>
          <w:rFonts w:ascii="David" w:hAnsi="David" w:cs="David" w:hint="eastAsia"/>
          <w:rtl/>
        </w:rPr>
        <w:t>זאת</w:t>
      </w:r>
      <w:r w:rsidR="00D77685" w:rsidRPr="00DC7D53">
        <w:rPr>
          <w:rFonts w:ascii="David" w:hAnsi="David" w:cs="David"/>
          <w:rtl/>
        </w:rPr>
        <w:t xml:space="preserve"> </w:t>
      </w:r>
      <w:r w:rsidR="00D77685" w:rsidRPr="00DC7D53">
        <w:rPr>
          <w:rFonts w:ascii="David" w:hAnsi="David" w:cs="David" w:hint="eastAsia"/>
          <w:rtl/>
        </w:rPr>
        <w:t>להבדיל</w:t>
      </w:r>
      <w:r w:rsidR="00D77685" w:rsidRPr="00DC7D53">
        <w:rPr>
          <w:rFonts w:ascii="David" w:hAnsi="David" w:cs="David"/>
          <w:rtl/>
        </w:rPr>
        <w:t xml:space="preserve"> </w:t>
      </w:r>
      <w:r w:rsidR="00D77685" w:rsidRPr="00DC7D53">
        <w:rPr>
          <w:rFonts w:ascii="David" w:hAnsi="David" w:cs="David" w:hint="eastAsia"/>
          <w:rtl/>
        </w:rPr>
        <w:t>ממסים</w:t>
      </w:r>
      <w:r w:rsidR="00D77685" w:rsidRPr="00DC7D53">
        <w:rPr>
          <w:rFonts w:ascii="David" w:hAnsi="David" w:cs="David"/>
          <w:rtl/>
        </w:rPr>
        <w:t xml:space="preserve"> </w:t>
      </w:r>
      <w:r w:rsidR="00D77685" w:rsidRPr="00DC7D53">
        <w:rPr>
          <w:rFonts w:ascii="David" w:hAnsi="David" w:cs="David" w:hint="eastAsia"/>
          <w:rtl/>
        </w:rPr>
        <w:t>עקיפים</w:t>
      </w:r>
      <w:r w:rsidR="00D77685" w:rsidRPr="00DC7D53">
        <w:rPr>
          <w:rFonts w:ascii="David" w:hAnsi="David" w:cs="David"/>
          <w:rtl/>
        </w:rPr>
        <w:t xml:space="preserve"> כלליים</w:t>
      </w:r>
      <w:r w:rsidR="00505B05" w:rsidRPr="00DC7D53">
        <w:rPr>
          <w:rFonts w:ascii="David" w:hAnsi="David" w:cs="David"/>
          <w:rtl/>
        </w:rPr>
        <w:t xml:space="preserve"> יותר</w:t>
      </w:r>
      <w:r w:rsidR="00EB2660">
        <w:rPr>
          <w:rFonts w:ascii="David" w:hAnsi="David" w:cs="David" w:hint="cs"/>
          <w:rtl/>
        </w:rPr>
        <w:t>,</w:t>
      </w:r>
      <w:r w:rsidR="00D77685" w:rsidRPr="00DC7D53">
        <w:rPr>
          <w:rFonts w:ascii="David" w:hAnsi="David" w:cs="David"/>
          <w:rtl/>
        </w:rPr>
        <w:t xml:space="preserve"> כמו מע"מ או מכס</w:t>
      </w:r>
      <w:r w:rsidR="00505B05" w:rsidRPr="00DC7D53">
        <w:rPr>
          <w:rFonts w:ascii="David" w:hAnsi="David" w:cs="David"/>
          <w:rtl/>
        </w:rPr>
        <w:t>,</w:t>
      </w:r>
      <w:r w:rsidR="00D77685" w:rsidRPr="00DC7D53">
        <w:rPr>
          <w:rFonts w:ascii="David" w:hAnsi="David" w:cs="David"/>
          <w:rtl/>
        </w:rPr>
        <w:t xml:space="preserve"> הנקובים כשיעור ממחיר</w:t>
      </w:r>
      <w:r w:rsidR="00505B05" w:rsidRPr="00DC7D53">
        <w:rPr>
          <w:rFonts w:ascii="David" w:hAnsi="David" w:cs="David"/>
          <w:rtl/>
        </w:rPr>
        <w:t xml:space="preserve"> המוצר</w:t>
      </w:r>
      <w:r w:rsidR="00D77685" w:rsidRPr="00DC7D53">
        <w:rPr>
          <w:rFonts w:ascii="David" w:hAnsi="David" w:cs="David"/>
          <w:rtl/>
        </w:rPr>
        <w:t>.</w:t>
      </w:r>
      <w:r w:rsidR="00D77685" w:rsidRPr="002248C5">
        <w:rPr>
          <w:rFonts w:ascii="David" w:hAnsi="David" w:cs="David"/>
          <w:rtl/>
        </w:rPr>
        <w:t xml:space="preserve">  </w:t>
      </w:r>
    </w:p>
    <w:p w:rsidR="0071547F" w:rsidRPr="00DC7D53" w:rsidRDefault="00257362" w:rsidP="00EB2660">
      <w:pPr>
        <w:spacing w:after="120" w:line="360" w:lineRule="auto"/>
        <w:ind w:firstLine="720"/>
        <w:jc w:val="both"/>
        <w:rPr>
          <w:rFonts w:ascii="David" w:hAnsi="David" w:cs="David"/>
          <w:sz w:val="24"/>
          <w:rtl/>
        </w:rPr>
      </w:pPr>
      <w:r w:rsidRPr="00DC7D53">
        <w:rPr>
          <w:rFonts w:ascii="David" w:hAnsi="David" w:cs="David" w:hint="eastAsia"/>
          <w:rtl/>
        </w:rPr>
        <w:t>המחקר</w:t>
      </w:r>
      <w:r w:rsidRPr="00DC7D53">
        <w:rPr>
          <w:rFonts w:ascii="David" w:hAnsi="David" w:cs="David"/>
          <w:rtl/>
        </w:rPr>
        <w:t xml:space="preserve"> </w:t>
      </w:r>
      <w:r w:rsidRPr="00DC7D53">
        <w:rPr>
          <w:rFonts w:ascii="David" w:hAnsi="David" w:cs="David" w:hint="eastAsia"/>
          <w:rtl/>
        </w:rPr>
        <w:t>הכלכלי</w:t>
      </w:r>
      <w:r w:rsidRPr="00DC7D53">
        <w:rPr>
          <w:rFonts w:ascii="David" w:hAnsi="David" w:cs="David"/>
          <w:rtl/>
        </w:rPr>
        <w:t xml:space="preserve"> </w:t>
      </w:r>
      <w:r w:rsidRPr="00DC7D53">
        <w:rPr>
          <w:rFonts w:ascii="David" w:hAnsi="David" w:cs="David" w:hint="eastAsia"/>
          <w:rtl/>
        </w:rPr>
        <w:t>בעולם</w:t>
      </w:r>
      <w:r w:rsidRPr="00DC7D53">
        <w:rPr>
          <w:rFonts w:ascii="David" w:hAnsi="David" w:cs="David"/>
          <w:rtl/>
        </w:rPr>
        <w:t xml:space="preserve"> </w:t>
      </w:r>
      <w:r w:rsidRPr="00DC7D53">
        <w:rPr>
          <w:rFonts w:ascii="David" w:hAnsi="David" w:cs="David" w:hint="eastAsia"/>
          <w:rtl/>
        </w:rPr>
        <w:t>עוסק</w:t>
      </w:r>
      <w:r w:rsidRPr="00DC7D53">
        <w:rPr>
          <w:rFonts w:ascii="David" w:hAnsi="David" w:cs="David"/>
          <w:rtl/>
        </w:rPr>
        <w:t xml:space="preserve"> </w:t>
      </w:r>
      <w:r w:rsidRPr="00DC7D53">
        <w:rPr>
          <w:rFonts w:ascii="David" w:hAnsi="David" w:cs="David" w:hint="eastAsia"/>
          <w:rtl/>
        </w:rPr>
        <w:t>בהרחבה</w:t>
      </w:r>
      <w:r w:rsidRPr="00DC7D53">
        <w:rPr>
          <w:rFonts w:ascii="David" w:hAnsi="David" w:cs="David"/>
          <w:rtl/>
        </w:rPr>
        <w:t xml:space="preserve"> </w:t>
      </w:r>
      <w:r w:rsidRPr="00DC7D53">
        <w:rPr>
          <w:rFonts w:ascii="David" w:hAnsi="David" w:cs="David" w:hint="eastAsia"/>
          <w:rtl/>
        </w:rPr>
        <w:t>בהשפעות</w:t>
      </w:r>
      <w:r w:rsidRPr="00DC7D53">
        <w:rPr>
          <w:rFonts w:ascii="David" w:hAnsi="David" w:cs="David"/>
          <w:rtl/>
        </w:rPr>
        <w:t xml:space="preserve"> </w:t>
      </w:r>
      <w:r w:rsidRPr="00DC7D53">
        <w:rPr>
          <w:rFonts w:ascii="David" w:hAnsi="David" w:cs="David" w:hint="eastAsia"/>
          <w:rtl/>
        </w:rPr>
        <w:t>האפשריות</w:t>
      </w:r>
      <w:r w:rsidRPr="00DC7D53">
        <w:rPr>
          <w:rFonts w:ascii="David" w:hAnsi="David" w:cs="David"/>
          <w:rtl/>
        </w:rPr>
        <w:t xml:space="preserve"> </w:t>
      </w:r>
      <w:r w:rsidRPr="00DC7D53">
        <w:rPr>
          <w:rFonts w:ascii="David" w:hAnsi="David" w:cs="David" w:hint="eastAsia"/>
          <w:rtl/>
        </w:rPr>
        <w:t>של</w:t>
      </w:r>
      <w:r w:rsidRPr="00DC7D53">
        <w:rPr>
          <w:rFonts w:ascii="David" w:hAnsi="David" w:cs="David"/>
          <w:rtl/>
        </w:rPr>
        <w:t xml:space="preserve"> </w:t>
      </w:r>
      <w:r w:rsidRPr="00DC7D53">
        <w:rPr>
          <w:rFonts w:ascii="David" w:hAnsi="David" w:cs="David" w:hint="eastAsia"/>
          <w:rtl/>
        </w:rPr>
        <w:t>ה</w:t>
      </w:r>
      <w:r w:rsidR="002248C5" w:rsidRPr="002248C5">
        <w:rPr>
          <w:rFonts w:ascii="David" w:hAnsi="David" w:cs="David"/>
          <w:rtl/>
        </w:rPr>
        <w:t>מיסים</w:t>
      </w:r>
      <w:r w:rsidRPr="00DC7D53">
        <w:rPr>
          <w:rFonts w:ascii="David" w:hAnsi="David" w:cs="David"/>
          <w:rtl/>
        </w:rPr>
        <w:t xml:space="preserve"> </w:t>
      </w:r>
      <w:r w:rsidRPr="00DC7D53">
        <w:rPr>
          <w:rFonts w:ascii="David" w:hAnsi="David" w:cs="David" w:hint="eastAsia"/>
          <w:rtl/>
        </w:rPr>
        <w:t>הממוקדים</w:t>
      </w:r>
      <w:r w:rsidRPr="00DC7D53">
        <w:rPr>
          <w:rFonts w:ascii="David" w:hAnsi="David" w:cs="David"/>
          <w:rtl/>
        </w:rPr>
        <w:t xml:space="preserve">. </w:t>
      </w:r>
      <w:r w:rsidRPr="00DC7D53">
        <w:rPr>
          <w:rFonts w:ascii="David" w:hAnsi="David" w:cs="David" w:hint="eastAsia"/>
          <w:rtl/>
        </w:rPr>
        <w:t>ניתן</w:t>
      </w:r>
      <w:r w:rsidRPr="00DC7D53">
        <w:rPr>
          <w:rFonts w:ascii="David" w:hAnsi="David" w:cs="David"/>
          <w:rtl/>
        </w:rPr>
        <w:t xml:space="preserve"> </w:t>
      </w:r>
      <w:r w:rsidRPr="00DC7D53">
        <w:rPr>
          <w:rFonts w:ascii="David" w:hAnsi="David" w:cs="David" w:hint="eastAsia"/>
          <w:rtl/>
        </w:rPr>
        <w:t>ל</w:t>
      </w:r>
      <w:r w:rsidR="0071547F" w:rsidRPr="00DC7D53">
        <w:rPr>
          <w:rFonts w:ascii="David" w:hAnsi="David" w:cs="David" w:hint="eastAsia"/>
          <w:rtl/>
        </w:rPr>
        <w:t>חלק</w:t>
      </w:r>
      <w:r w:rsidR="0071547F" w:rsidRPr="00DC7D53">
        <w:rPr>
          <w:rFonts w:ascii="David" w:hAnsi="David" w:cs="David"/>
          <w:rtl/>
        </w:rPr>
        <w:t xml:space="preserve"> </w:t>
      </w:r>
      <w:r w:rsidR="0071547F" w:rsidRPr="00DC7D53">
        <w:rPr>
          <w:rFonts w:ascii="David" w:hAnsi="David" w:cs="David" w:hint="eastAsia"/>
          <w:rtl/>
        </w:rPr>
        <w:t>השפעות</w:t>
      </w:r>
      <w:r w:rsidR="0071547F" w:rsidRPr="00DC7D53">
        <w:rPr>
          <w:rFonts w:ascii="David" w:hAnsi="David" w:cs="David"/>
          <w:rtl/>
        </w:rPr>
        <w:t xml:space="preserve"> </w:t>
      </w:r>
      <w:r w:rsidR="0071547F" w:rsidRPr="00DC7D53">
        <w:rPr>
          <w:rFonts w:ascii="David" w:hAnsi="David" w:cs="David" w:hint="eastAsia"/>
          <w:rtl/>
        </w:rPr>
        <w:t>אלה</w:t>
      </w:r>
      <w:r w:rsidR="0071547F" w:rsidRPr="00DC7D53">
        <w:rPr>
          <w:rFonts w:ascii="David" w:hAnsi="David" w:cs="David"/>
          <w:rtl/>
        </w:rPr>
        <w:t xml:space="preserve"> </w:t>
      </w:r>
      <w:r w:rsidR="0071547F" w:rsidRPr="00DC7D53">
        <w:rPr>
          <w:rFonts w:ascii="David" w:hAnsi="David" w:cs="David" w:hint="eastAsia"/>
          <w:rtl/>
        </w:rPr>
        <w:t>לשני</w:t>
      </w:r>
      <w:r w:rsidR="0071547F" w:rsidRPr="00DC7D53">
        <w:rPr>
          <w:rFonts w:ascii="David" w:hAnsi="David" w:cs="David"/>
          <w:rtl/>
        </w:rPr>
        <w:t xml:space="preserve"> </w:t>
      </w:r>
      <w:r w:rsidR="003729A9">
        <w:rPr>
          <w:rFonts w:ascii="David" w:hAnsi="David" w:cs="David" w:hint="cs"/>
          <w:rtl/>
        </w:rPr>
        <w:t>היבטים</w:t>
      </w:r>
      <w:r w:rsidR="003729A9" w:rsidRPr="00DC7D53">
        <w:rPr>
          <w:rFonts w:ascii="David" w:hAnsi="David" w:cs="David"/>
          <w:rtl/>
        </w:rPr>
        <w:t xml:space="preserve"> </w:t>
      </w:r>
      <w:r w:rsidR="0071547F" w:rsidRPr="00DC7D53">
        <w:rPr>
          <w:rFonts w:ascii="David" w:hAnsi="David" w:cs="David" w:hint="eastAsia"/>
          <w:rtl/>
        </w:rPr>
        <w:t>מרכזיים</w:t>
      </w:r>
      <w:r w:rsidR="0071547F" w:rsidRPr="00DC7D53">
        <w:rPr>
          <w:rFonts w:ascii="David" w:hAnsi="David" w:cs="David"/>
          <w:rtl/>
        </w:rPr>
        <w:t xml:space="preserve"> (שאינם </w:t>
      </w:r>
      <w:r w:rsidR="0071547F" w:rsidRPr="00DC7D53">
        <w:rPr>
          <w:rFonts w:ascii="David" w:hAnsi="David" w:cs="David" w:hint="eastAsia"/>
          <w:rtl/>
        </w:rPr>
        <w:t>בלתי</w:t>
      </w:r>
      <w:r w:rsidR="0071547F" w:rsidRPr="00DC7D53">
        <w:rPr>
          <w:rFonts w:ascii="David" w:hAnsi="David" w:cs="David"/>
          <w:rtl/>
        </w:rPr>
        <w:t xml:space="preserve"> </w:t>
      </w:r>
      <w:r w:rsidR="0071547F" w:rsidRPr="00DC7D53">
        <w:rPr>
          <w:rFonts w:ascii="David" w:hAnsi="David" w:cs="David" w:hint="eastAsia"/>
          <w:rtl/>
        </w:rPr>
        <w:t>תלויים</w:t>
      </w:r>
      <w:r w:rsidR="0071547F" w:rsidRPr="00DC7D53">
        <w:rPr>
          <w:rFonts w:ascii="David" w:hAnsi="David" w:cs="David"/>
          <w:rtl/>
        </w:rPr>
        <w:t xml:space="preserve"> </w:t>
      </w:r>
      <w:r w:rsidR="0071547F" w:rsidRPr="00DC7D53">
        <w:rPr>
          <w:rFonts w:ascii="David" w:hAnsi="David" w:cs="David" w:hint="eastAsia"/>
          <w:rtl/>
        </w:rPr>
        <w:t>זה</w:t>
      </w:r>
      <w:r w:rsidR="0071547F" w:rsidRPr="00DC7D53">
        <w:rPr>
          <w:rFonts w:ascii="David" w:hAnsi="David" w:cs="David"/>
          <w:rtl/>
        </w:rPr>
        <w:t xml:space="preserve"> </w:t>
      </w:r>
      <w:r w:rsidR="0071547F" w:rsidRPr="00DC7D53">
        <w:rPr>
          <w:rFonts w:ascii="David" w:hAnsi="David" w:cs="David" w:hint="eastAsia"/>
          <w:rtl/>
        </w:rPr>
        <w:t>בזה</w:t>
      </w:r>
      <w:r w:rsidR="0071547F" w:rsidRPr="00DC7D53">
        <w:rPr>
          <w:rFonts w:ascii="David" w:hAnsi="David" w:cs="David"/>
          <w:rtl/>
        </w:rPr>
        <w:t xml:space="preserve">): </w:t>
      </w:r>
      <w:r w:rsidR="0071547F" w:rsidRPr="00DC7D53">
        <w:rPr>
          <w:rFonts w:ascii="David" w:hAnsi="David" w:cs="David" w:hint="eastAsia"/>
          <w:rtl/>
        </w:rPr>
        <w:t>ההשפעה</w:t>
      </w:r>
      <w:r w:rsidR="0071547F" w:rsidRPr="00DC7D53">
        <w:rPr>
          <w:rFonts w:ascii="David" w:hAnsi="David" w:cs="David"/>
          <w:rtl/>
        </w:rPr>
        <w:t xml:space="preserve"> </w:t>
      </w:r>
      <w:r w:rsidR="0071547F" w:rsidRPr="00DC7D53">
        <w:rPr>
          <w:rFonts w:ascii="David" w:hAnsi="David" w:cs="David" w:hint="eastAsia"/>
          <w:rtl/>
        </w:rPr>
        <w:t>על</w:t>
      </w:r>
      <w:r w:rsidR="0071547F" w:rsidRPr="00DC7D53">
        <w:rPr>
          <w:rFonts w:ascii="David" w:hAnsi="David" w:cs="David"/>
          <w:rtl/>
        </w:rPr>
        <w:t xml:space="preserve"> </w:t>
      </w:r>
      <w:r w:rsidR="0071547F" w:rsidRPr="00DC7D53">
        <w:rPr>
          <w:rFonts w:ascii="David" w:hAnsi="David" w:cs="David" w:hint="eastAsia"/>
          <w:rtl/>
        </w:rPr>
        <w:t>המחיר</w:t>
      </w:r>
      <w:r w:rsidR="0071547F" w:rsidRPr="00DC7D53">
        <w:rPr>
          <w:rFonts w:ascii="David" w:hAnsi="David" w:cs="David"/>
          <w:rtl/>
        </w:rPr>
        <w:t xml:space="preserve"> </w:t>
      </w:r>
      <w:r w:rsidR="0071547F" w:rsidRPr="00DC7D53">
        <w:rPr>
          <w:rFonts w:ascii="David" w:hAnsi="David" w:cs="David" w:hint="eastAsia"/>
          <w:rtl/>
        </w:rPr>
        <w:t>לצרכן</w:t>
      </w:r>
      <w:r w:rsidR="0071547F" w:rsidRPr="00DC7D53">
        <w:rPr>
          <w:rFonts w:ascii="David" w:hAnsi="David" w:cs="David"/>
          <w:rtl/>
        </w:rPr>
        <w:t xml:space="preserve"> </w:t>
      </w:r>
      <w:r w:rsidR="0071547F" w:rsidRPr="00DC7D53">
        <w:rPr>
          <w:rFonts w:ascii="David" w:hAnsi="David" w:cs="David" w:hint="eastAsia"/>
          <w:rtl/>
        </w:rPr>
        <w:t>וה</w:t>
      </w:r>
      <w:r w:rsidR="00EB2660">
        <w:rPr>
          <w:rFonts w:ascii="David" w:hAnsi="David" w:cs="David" w:hint="cs"/>
          <w:rtl/>
        </w:rPr>
        <w:t>ה</w:t>
      </w:r>
      <w:r w:rsidR="0071547F" w:rsidRPr="00DC7D53">
        <w:rPr>
          <w:rFonts w:ascii="David" w:hAnsi="David" w:cs="David" w:hint="eastAsia"/>
          <w:rtl/>
        </w:rPr>
        <w:t>שפעה</w:t>
      </w:r>
      <w:r w:rsidR="0071547F" w:rsidRPr="00DC7D53">
        <w:rPr>
          <w:rFonts w:ascii="David" w:hAnsi="David" w:cs="David"/>
          <w:rtl/>
        </w:rPr>
        <w:t xml:space="preserve"> </w:t>
      </w:r>
      <w:r w:rsidR="0071547F" w:rsidRPr="00DC7D53">
        <w:rPr>
          <w:rFonts w:ascii="David" w:hAnsi="David" w:cs="David" w:hint="eastAsia"/>
          <w:rtl/>
        </w:rPr>
        <w:t>על</w:t>
      </w:r>
      <w:r w:rsidR="0071547F" w:rsidRPr="00DC7D53">
        <w:rPr>
          <w:rFonts w:ascii="David" w:hAnsi="David" w:cs="David"/>
          <w:rtl/>
        </w:rPr>
        <w:t xml:space="preserve"> </w:t>
      </w:r>
      <w:r w:rsidR="0071547F" w:rsidRPr="00DC7D53">
        <w:rPr>
          <w:rFonts w:ascii="David" w:hAnsi="David" w:cs="David" w:hint="eastAsia"/>
          <w:rtl/>
        </w:rPr>
        <w:t>הכמות</w:t>
      </w:r>
      <w:r w:rsidR="0071547F" w:rsidRPr="00DC7D53">
        <w:rPr>
          <w:rFonts w:ascii="David" w:hAnsi="David" w:cs="David"/>
          <w:rtl/>
        </w:rPr>
        <w:t xml:space="preserve"> </w:t>
      </w:r>
      <w:r w:rsidR="0071547F" w:rsidRPr="00DC7D53">
        <w:rPr>
          <w:rFonts w:ascii="David" w:hAnsi="David" w:cs="David" w:hint="eastAsia"/>
          <w:rtl/>
        </w:rPr>
        <w:t>הנצרכת</w:t>
      </w:r>
      <w:r w:rsidR="0071547F" w:rsidRPr="00DC7D53">
        <w:rPr>
          <w:rFonts w:ascii="David" w:hAnsi="David" w:cs="David"/>
          <w:rtl/>
        </w:rPr>
        <w:t>.</w:t>
      </w:r>
      <w:r w:rsidRPr="00DC7D53">
        <w:rPr>
          <w:rFonts w:ascii="David" w:hAnsi="David" w:cs="David"/>
          <w:rtl/>
        </w:rPr>
        <w:t xml:space="preserve"> </w:t>
      </w:r>
      <w:r w:rsidR="0071547F" w:rsidRPr="00DC7D53">
        <w:rPr>
          <w:rFonts w:ascii="David" w:hAnsi="David" w:cs="David" w:hint="eastAsia"/>
          <w:sz w:val="24"/>
          <w:rtl/>
        </w:rPr>
        <w:t>העבודה</w:t>
      </w:r>
      <w:r w:rsidR="0071547F" w:rsidRPr="00DC7D53">
        <w:rPr>
          <w:rFonts w:ascii="David" w:hAnsi="David" w:cs="David"/>
          <w:sz w:val="24"/>
          <w:rtl/>
        </w:rPr>
        <w:t xml:space="preserve"> </w:t>
      </w:r>
      <w:r w:rsidR="0071547F" w:rsidRPr="00DC7D53">
        <w:rPr>
          <w:rFonts w:ascii="David" w:hAnsi="David" w:cs="David" w:hint="eastAsia"/>
          <w:sz w:val="24"/>
          <w:rtl/>
        </w:rPr>
        <w:t>הנוכחית</w:t>
      </w:r>
      <w:r w:rsidR="0071547F" w:rsidRPr="00DC7D53">
        <w:rPr>
          <w:rFonts w:ascii="David" w:hAnsi="David" w:cs="David"/>
          <w:sz w:val="24"/>
          <w:rtl/>
        </w:rPr>
        <w:t xml:space="preserve"> מתמקד</w:t>
      </w:r>
      <w:r w:rsidR="0071547F" w:rsidRPr="00DC7D53">
        <w:rPr>
          <w:rFonts w:ascii="David" w:hAnsi="David" w:cs="David" w:hint="eastAsia"/>
          <w:sz w:val="24"/>
          <w:rtl/>
        </w:rPr>
        <w:t>ת</w:t>
      </w:r>
      <w:r w:rsidR="0071547F" w:rsidRPr="00DC7D53">
        <w:rPr>
          <w:rFonts w:ascii="David" w:hAnsi="David" w:cs="David"/>
          <w:sz w:val="24"/>
          <w:rtl/>
        </w:rPr>
        <w:t xml:space="preserve"> </w:t>
      </w:r>
      <w:r w:rsidR="00523EE1" w:rsidRPr="00DC7D53">
        <w:rPr>
          <w:rFonts w:ascii="David" w:hAnsi="David" w:cs="David" w:hint="eastAsia"/>
          <w:sz w:val="24"/>
          <w:rtl/>
        </w:rPr>
        <w:t>כאמור</w:t>
      </w:r>
      <w:r w:rsidR="00523EE1" w:rsidRPr="00DC7D53">
        <w:rPr>
          <w:rFonts w:ascii="David" w:hAnsi="David" w:cs="David"/>
          <w:sz w:val="24"/>
          <w:rtl/>
        </w:rPr>
        <w:t xml:space="preserve"> </w:t>
      </w:r>
      <w:r w:rsidR="0071547F" w:rsidRPr="00DC7D53">
        <w:rPr>
          <w:rFonts w:ascii="David" w:hAnsi="David" w:cs="David" w:hint="eastAsia"/>
          <w:sz w:val="24"/>
          <w:rtl/>
        </w:rPr>
        <w:t>ב</w:t>
      </w:r>
      <w:r w:rsidR="003729A9">
        <w:rPr>
          <w:rFonts w:ascii="David" w:hAnsi="David" w:cs="David" w:hint="cs"/>
          <w:sz w:val="24"/>
          <w:rtl/>
        </w:rPr>
        <w:t>היבט</w:t>
      </w:r>
      <w:r w:rsidR="00CF54DB">
        <w:rPr>
          <w:rFonts w:ascii="David" w:hAnsi="David" w:cs="David" w:hint="cs"/>
          <w:sz w:val="24"/>
          <w:rtl/>
        </w:rPr>
        <w:t xml:space="preserve"> הראשון</w:t>
      </w:r>
      <w:r w:rsidR="0071547F" w:rsidRPr="00DC7D53">
        <w:rPr>
          <w:rFonts w:ascii="David" w:hAnsi="David" w:cs="David"/>
          <w:sz w:val="24"/>
          <w:rtl/>
        </w:rPr>
        <w:t xml:space="preserve"> – כיצד השתנה המחיר לצרכן בעקבות הטלת המס</w:t>
      </w:r>
      <w:r w:rsidR="00F50E80" w:rsidRPr="00DC7D53">
        <w:rPr>
          <w:rFonts w:ascii="David" w:hAnsi="David" w:cs="David"/>
          <w:sz w:val="24"/>
          <w:rtl/>
        </w:rPr>
        <w:t>.</w:t>
      </w:r>
      <w:r w:rsidR="00523EE1" w:rsidRPr="00DC7D53">
        <w:rPr>
          <w:rFonts w:ascii="David" w:hAnsi="David" w:cs="David"/>
          <w:sz w:val="24"/>
          <w:rtl/>
        </w:rPr>
        <w:t xml:space="preserve"> </w:t>
      </w:r>
      <w:r w:rsidR="005E6328" w:rsidRPr="00DC7D53">
        <w:rPr>
          <w:rFonts w:ascii="David" w:hAnsi="David" w:cs="David" w:hint="eastAsia"/>
          <w:sz w:val="24"/>
          <w:rtl/>
        </w:rPr>
        <w:t>סוגיה</w:t>
      </w:r>
      <w:r w:rsidR="00523EE1" w:rsidRPr="00DC7D53">
        <w:rPr>
          <w:rFonts w:ascii="David" w:hAnsi="David" w:cs="David"/>
          <w:sz w:val="24"/>
          <w:rtl/>
        </w:rPr>
        <w:t xml:space="preserve"> מרכזית</w:t>
      </w:r>
      <w:r w:rsidR="002248C5" w:rsidRPr="002248C5">
        <w:rPr>
          <w:rFonts w:ascii="David" w:hAnsi="David" w:cs="David"/>
          <w:sz w:val="24"/>
          <w:rtl/>
        </w:rPr>
        <w:t xml:space="preserve"> שבה </w:t>
      </w:r>
      <w:r w:rsidR="00523EE1" w:rsidRPr="00DC7D53">
        <w:rPr>
          <w:rFonts w:ascii="David" w:hAnsi="David" w:cs="David"/>
          <w:sz w:val="24"/>
          <w:rtl/>
        </w:rPr>
        <w:t>עוסקת הספרות בהקשר זה</w:t>
      </w:r>
      <w:r w:rsidR="00CF54DB">
        <w:rPr>
          <w:rFonts w:ascii="David" w:hAnsi="David" w:cs="David" w:hint="cs"/>
          <w:sz w:val="24"/>
          <w:rtl/>
        </w:rPr>
        <w:t xml:space="preserve"> </w:t>
      </w:r>
      <w:r w:rsidR="00CF54DB">
        <w:rPr>
          <w:rFonts w:ascii="David" w:hAnsi="David" w:cs="David"/>
          <w:sz w:val="24"/>
          <w:rtl/>
        </w:rPr>
        <w:t>–</w:t>
      </w:r>
      <w:r w:rsidR="00CF54DB" w:rsidRPr="002248C5">
        <w:rPr>
          <w:rFonts w:ascii="David" w:hAnsi="David" w:cs="David" w:hint="cs"/>
          <w:sz w:val="24"/>
          <w:rtl/>
        </w:rPr>
        <w:t xml:space="preserve"> </w:t>
      </w:r>
      <w:r w:rsidR="005E6328" w:rsidRPr="002248C5">
        <w:rPr>
          <w:rFonts w:ascii="David" w:hAnsi="David" w:cs="David"/>
          <w:sz w:val="24"/>
          <w:rtl/>
        </w:rPr>
        <w:t xml:space="preserve"> </w:t>
      </w:r>
      <w:r w:rsidR="005E6328" w:rsidRPr="00DC7D53">
        <w:rPr>
          <w:rFonts w:ascii="David" w:hAnsi="David" w:cs="David"/>
          <w:sz w:val="24"/>
          <w:rtl/>
        </w:rPr>
        <w:t>הן תאורטית והן אמפירית</w:t>
      </w:r>
      <w:r w:rsidR="00CF54DB">
        <w:rPr>
          <w:rFonts w:ascii="David" w:hAnsi="David" w:cs="David" w:hint="cs"/>
          <w:sz w:val="24"/>
          <w:rtl/>
        </w:rPr>
        <w:t xml:space="preserve"> </w:t>
      </w:r>
      <w:r w:rsidR="00CF54DB">
        <w:rPr>
          <w:rFonts w:ascii="David" w:hAnsi="David" w:cs="David"/>
          <w:sz w:val="24"/>
          <w:rtl/>
        </w:rPr>
        <w:t>–</w:t>
      </w:r>
      <w:r w:rsidR="00CF54DB">
        <w:rPr>
          <w:rFonts w:ascii="David" w:hAnsi="David" w:cs="David" w:hint="cs"/>
          <w:sz w:val="24"/>
          <w:rtl/>
        </w:rPr>
        <w:t xml:space="preserve"> </w:t>
      </w:r>
      <w:r w:rsidR="00523EE1" w:rsidRPr="00DC7D53">
        <w:rPr>
          <w:rFonts w:ascii="David" w:hAnsi="David" w:cs="David" w:hint="eastAsia"/>
          <w:sz w:val="24"/>
          <w:rtl/>
        </w:rPr>
        <w:t>ה</w:t>
      </w:r>
      <w:r w:rsidR="00C234DB" w:rsidRPr="00DC7D53">
        <w:rPr>
          <w:rFonts w:ascii="David" w:hAnsi="David" w:cs="David" w:hint="eastAsia"/>
          <w:sz w:val="24"/>
          <w:rtl/>
        </w:rPr>
        <w:t>י</w:t>
      </w:r>
      <w:r w:rsidR="00523EE1" w:rsidRPr="00DC7D53">
        <w:rPr>
          <w:rFonts w:ascii="David" w:hAnsi="David" w:cs="David" w:hint="eastAsia"/>
          <w:sz w:val="24"/>
          <w:rtl/>
        </w:rPr>
        <w:t>א</w:t>
      </w:r>
      <w:r w:rsidR="00523EE1" w:rsidRPr="00DC7D53">
        <w:rPr>
          <w:rFonts w:ascii="David" w:hAnsi="David" w:cs="David"/>
          <w:sz w:val="24"/>
          <w:rtl/>
        </w:rPr>
        <w:t xml:space="preserve"> מידת </w:t>
      </w:r>
      <w:r w:rsidR="00CF54DB">
        <w:rPr>
          <w:rFonts w:ascii="David" w:hAnsi="David" w:cs="David" w:hint="cs"/>
          <w:sz w:val="24"/>
          <w:rtl/>
        </w:rPr>
        <w:t>"</w:t>
      </w:r>
      <w:r w:rsidR="00523EE1" w:rsidRPr="00DC7D53">
        <w:rPr>
          <w:rFonts w:ascii="David" w:hAnsi="David" w:cs="David" w:hint="eastAsia"/>
          <w:sz w:val="24"/>
          <w:rtl/>
        </w:rPr>
        <w:t>גלגול</w:t>
      </w:r>
      <w:r w:rsidR="00523EE1" w:rsidRPr="00DC7D53">
        <w:rPr>
          <w:rFonts w:ascii="David" w:hAnsi="David" w:cs="David"/>
          <w:sz w:val="24"/>
          <w:rtl/>
        </w:rPr>
        <w:t xml:space="preserve"> </w:t>
      </w:r>
      <w:r w:rsidR="00523EE1" w:rsidRPr="00DC7D53">
        <w:rPr>
          <w:rFonts w:ascii="David" w:hAnsi="David" w:cs="David" w:hint="eastAsia"/>
          <w:sz w:val="24"/>
          <w:rtl/>
        </w:rPr>
        <w:t>המס</w:t>
      </w:r>
      <w:r w:rsidR="00CF54DB">
        <w:rPr>
          <w:rFonts w:ascii="David" w:hAnsi="David" w:cs="David" w:hint="cs"/>
          <w:sz w:val="24"/>
          <w:rtl/>
        </w:rPr>
        <w:t>" לפתחו של ה</w:t>
      </w:r>
      <w:r w:rsidR="00523EE1" w:rsidRPr="00DC7D53">
        <w:rPr>
          <w:rFonts w:ascii="David" w:hAnsi="David" w:cs="David" w:hint="eastAsia"/>
          <w:sz w:val="24"/>
          <w:rtl/>
        </w:rPr>
        <w:t>צרכן</w:t>
      </w:r>
      <w:r w:rsidR="00523EE1" w:rsidRPr="00DC7D53">
        <w:rPr>
          <w:rFonts w:ascii="David" w:hAnsi="David" w:cs="David"/>
          <w:sz w:val="24"/>
          <w:rtl/>
        </w:rPr>
        <w:t xml:space="preserve"> </w:t>
      </w:r>
      <w:r w:rsidR="00CF54DB">
        <w:rPr>
          <w:rFonts w:ascii="David" w:hAnsi="David" w:cs="David" w:hint="cs"/>
          <w:sz w:val="24"/>
          <w:rtl/>
        </w:rPr>
        <w:t>כפי שזה יבוא ל</w:t>
      </w:r>
      <w:r w:rsidR="00EB2660">
        <w:rPr>
          <w:rFonts w:ascii="David" w:hAnsi="David" w:cs="David" w:hint="cs"/>
          <w:sz w:val="24"/>
          <w:rtl/>
        </w:rPr>
        <w:t xml:space="preserve">ידי </w:t>
      </w:r>
      <w:r w:rsidR="00CF54DB">
        <w:rPr>
          <w:rFonts w:ascii="David" w:hAnsi="David" w:cs="David" w:hint="cs"/>
          <w:sz w:val="24"/>
          <w:rtl/>
        </w:rPr>
        <w:t xml:space="preserve">ביטוי במחיר שישלם </w:t>
      </w:r>
      <w:r w:rsidR="00523EE1" w:rsidRPr="00DC7D53">
        <w:rPr>
          <w:rFonts w:ascii="David" w:hAnsi="David" w:cs="David"/>
          <w:sz w:val="24"/>
          <w:rtl/>
        </w:rPr>
        <w:t xml:space="preserve">– </w:t>
      </w:r>
      <w:r w:rsidR="00CF54DB">
        <w:rPr>
          <w:rFonts w:ascii="David" w:hAnsi="David" w:cs="David" w:hint="cs"/>
          <w:sz w:val="24"/>
          <w:rtl/>
        </w:rPr>
        <w:t xml:space="preserve">באופן </w:t>
      </w:r>
      <w:r w:rsidR="00523EE1" w:rsidRPr="00DC7D53">
        <w:rPr>
          <w:rFonts w:ascii="David" w:hAnsi="David" w:cs="David" w:hint="eastAsia"/>
          <w:sz w:val="24"/>
          <w:rtl/>
        </w:rPr>
        <w:t>חלקי</w:t>
      </w:r>
      <w:r w:rsidR="00523EE1" w:rsidRPr="00DC7D53">
        <w:rPr>
          <w:rFonts w:ascii="David" w:hAnsi="David" w:cs="David"/>
          <w:sz w:val="24"/>
          <w:rtl/>
        </w:rPr>
        <w:t xml:space="preserve">, </w:t>
      </w:r>
      <w:r w:rsidR="00523EE1" w:rsidRPr="00DC7D53">
        <w:rPr>
          <w:rFonts w:ascii="David" w:hAnsi="David" w:cs="David" w:hint="eastAsia"/>
          <w:sz w:val="24"/>
          <w:rtl/>
        </w:rPr>
        <w:t>מלא</w:t>
      </w:r>
      <w:r w:rsidR="00523EE1" w:rsidRPr="00DC7D53">
        <w:rPr>
          <w:rFonts w:ascii="David" w:hAnsi="David" w:cs="David"/>
          <w:sz w:val="24"/>
          <w:rtl/>
        </w:rPr>
        <w:t xml:space="preserve"> או אף מעבר לכך.</w:t>
      </w:r>
    </w:p>
    <w:p w:rsidR="00CF54DB" w:rsidRDefault="005F093F" w:rsidP="00A7212B">
      <w:pPr>
        <w:spacing w:after="120" w:line="360" w:lineRule="auto"/>
        <w:ind w:firstLine="720"/>
        <w:jc w:val="both"/>
        <w:rPr>
          <w:rFonts w:ascii="David" w:hAnsi="David" w:cs="David"/>
          <w:sz w:val="24"/>
          <w:rtl/>
        </w:rPr>
      </w:pPr>
      <w:r w:rsidRPr="00DC7D53">
        <w:rPr>
          <w:rFonts w:ascii="David" w:hAnsi="David" w:cs="David" w:hint="eastAsia"/>
          <w:sz w:val="24"/>
          <w:rtl/>
        </w:rPr>
        <w:t>הניתוח</w:t>
      </w:r>
      <w:r w:rsidRPr="00DC7D53">
        <w:rPr>
          <w:rFonts w:ascii="David" w:hAnsi="David" w:cs="David"/>
          <w:sz w:val="24"/>
          <w:rtl/>
        </w:rPr>
        <w:t xml:space="preserve"> התאורטי של הקשר </w:t>
      </w:r>
      <w:r w:rsidR="00CF54DB">
        <w:rPr>
          <w:rFonts w:ascii="David" w:hAnsi="David" w:cs="David" w:hint="cs"/>
          <w:sz w:val="24"/>
          <w:rtl/>
        </w:rPr>
        <w:t>ש</w:t>
      </w:r>
      <w:r w:rsidRPr="00DC7D53">
        <w:rPr>
          <w:rFonts w:ascii="David" w:hAnsi="David" w:cs="David" w:hint="eastAsia"/>
          <w:sz w:val="24"/>
          <w:rtl/>
        </w:rPr>
        <w:t>בין</w:t>
      </w:r>
      <w:r w:rsidRPr="00DC7D53">
        <w:rPr>
          <w:rFonts w:ascii="David" w:hAnsi="David" w:cs="David"/>
          <w:sz w:val="24"/>
          <w:rtl/>
        </w:rPr>
        <w:t xml:space="preserve"> מבנה השוק – מידת התחרות</w:t>
      </w:r>
      <w:r w:rsidR="00FE39B0" w:rsidRPr="00DC7D53">
        <w:rPr>
          <w:rFonts w:ascii="David" w:hAnsi="David" w:cs="David"/>
          <w:sz w:val="24"/>
          <w:rtl/>
        </w:rPr>
        <w:t>,</w:t>
      </w:r>
      <w:r w:rsidRPr="00DC7D53">
        <w:rPr>
          <w:rFonts w:ascii="David" w:hAnsi="David" w:cs="David"/>
          <w:sz w:val="24"/>
          <w:rtl/>
        </w:rPr>
        <w:t xml:space="preserve"> </w:t>
      </w:r>
      <w:r w:rsidR="00FE39B0" w:rsidRPr="00DC7D53">
        <w:rPr>
          <w:rFonts w:ascii="David" w:hAnsi="David" w:cs="David" w:hint="eastAsia"/>
          <w:sz w:val="24"/>
          <w:rtl/>
        </w:rPr>
        <w:t>המידע</w:t>
      </w:r>
      <w:r w:rsidR="00FE39B0" w:rsidRPr="00DC7D53">
        <w:rPr>
          <w:rFonts w:ascii="David" w:hAnsi="David" w:cs="David"/>
          <w:sz w:val="24"/>
          <w:rtl/>
        </w:rPr>
        <w:t xml:space="preserve"> העומד לרשות הצרכנים </w:t>
      </w:r>
      <w:r w:rsidRPr="00DC7D53">
        <w:rPr>
          <w:rFonts w:ascii="David" w:hAnsi="David" w:cs="David" w:hint="eastAsia"/>
          <w:sz w:val="24"/>
          <w:rtl/>
        </w:rPr>
        <w:t>ואופי</w:t>
      </w:r>
      <w:r w:rsidRPr="00DC7D53">
        <w:rPr>
          <w:rFonts w:ascii="David" w:hAnsi="David" w:cs="David"/>
          <w:sz w:val="24"/>
          <w:rtl/>
        </w:rPr>
        <w:t xml:space="preserve"> הביקוש למוצר – לבין התגובה של המחיר לצרכן להעלאה של המס, הוא מורכב. </w:t>
      </w:r>
      <w:r w:rsidR="00FE39B0" w:rsidRPr="00DC7D53">
        <w:rPr>
          <w:rFonts w:ascii="David" w:hAnsi="David" w:cs="David" w:hint="eastAsia"/>
          <w:sz w:val="24"/>
          <w:rtl/>
        </w:rPr>
        <w:t>ככלל</w:t>
      </w:r>
      <w:r w:rsidR="00FE39B0" w:rsidRPr="00DC7D53">
        <w:rPr>
          <w:rFonts w:ascii="David" w:hAnsi="David" w:cs="David"/>
          <w:sz w:val="24"/>
          <w:rtl/>
        </w:rPr>
        <w:t xml:space="preserve">, </w:t>
      </w:r>
      <w:r w:rsidRPr="00DC7D53">
        <w:rPr>
          <w:rFonts w:ascii="David" w:hAnsi="David" w:cs="David" w:hint="eastAsia"/>
          <w:sz w:val="24"/>
          <w:rtl/>
        </w:rPr>
        <w:t>ככל</w:t>
      </w:r>
      <w:r w:rsidRPr="00DC7D53">
        <w:rPr>
          <w:rFonts w:ascii="David" w:hAnsi="David" w:cs="David"/>
          <w:sz w:val="24"/>
          <w:rtl/>
        </w:rPr>
        <w:t xml:space="preserve"> </w:t>
      </w:r>
      <w:r w:rsidRPr="00DC7D53">
        <w:rPr>
          <w:rFonts w:ascii="David" w:hAnsi="David" w:cs="David" w:hint="eastAsia"/>
          <w:sz w:val="24"/>
          <w:rtl/>
        </w:rPr>
        <w:t>ש</w:t>
      </w:r>
      <w:r w:rsidR="00FE39B0" w:rsidRPr="00DC7D53">
        <w:rPr>
          <w:rFonts w:ascii="David" w:hAnsi="David" w:cs="David" w:hint="eastAsia"/>
          <w:sz w:val="24"/>
          <w:rtl/>
        </w:rPr>
        <w:t>ה</w:t>
      </w:r>
      <w:r w:rsidRPr="00DC7D53">
        <w:rPr>
          <w:rFonts w:ascii="David" w:hAnsi="David" w:cs="David" w:hint="eastAsia"/>
          <w:sz w:val="24"/>
          <w:rtl/>
        </w:rPr>
        <w:t>ביקוש</w:t>
      </w:r>
      <w:r w:rsidRPr="00DC7D53">
        <w:rPr>
          <w:rFonts w:ascii="David" w:hAnsi="David" w:cs="David"/>
          <w:sz w:val="24"/>
          <w:rtl/>
        </w:rPr>
        <w:t xml:space="preserve"> </w:t>
      </w:r>
      <w:r w:rsidRPr="00DC7D53">
        <w:rPr>
          <w:rFonts w:ascii="David" w:hAnsi="David" w:cs="David" w:hint="eastAsia"/>
          <w:sz w:val="24"/>
          <w:rtl/>
        </w:rPr>
        <w:t>למוצר</w:t>
      </w:r>
      <w:r w:rsidRPr="00DC7D53">
        <w:rPr>
          <w:rFonts w:ascii="David" w:hAnsi="David" w:cs="David"/>
          <w:sz w:val="24"/>
          <w:rtl/>
        </w:rPr>
        <w:t xml:space="preserve"> </w:t>
      </w:r>
      <w:r w:rsidRPr="00DC7D53">
        <w:rPr>
          <w:rFonts w:ascii="David" w:hAnsi="David" w:cs="David" w:hint="eastAsia"/>
          <w:sz w:val="24"/>
          <w:rtl/>
        </w:rPr>
        <w:t>מגיב</w:t>
      </w:r>
      <w:r w:rsidRPr="00DC7D53">
        <w:rPr>
          <w:rFonts w:ascii="David" w:hAnsi="David" w:cs="David"/>
          <w:sz w:val="24"/>
          <w:rtl/>
        </w:rPr>
        <w:t xml:space="preserve"> </w:t>
      </w:r>
      <w:r w:rsidRPr="00DC7D53">
        <w:rPr>
          <w:rFonts w:ascii="David" w:hAnsi="David" w:cs="David" w:hint="eastAsia"/>
          <w:sz w:val="24"/>
          <w:rtl/>
        </w:rPr>
        <w:t>פחות</w:t>
      </w:r>
      <w:r w:rsidRPr="00DC7D53">
        <w:rPr>
          <w:rFonts w:ascii="David" w:hAnsi="David" w:cs="David"/>
          <w:sz w:val="24"/>
          <w:rtl/>
        </w:rPr>
        <w:t xml:space="preserve"> </w:t>
      </w:r>
      <w:r w:rsidRPr="00DC7D53">
        <w:rPr>
          <w:rFonts w:ascii="David" w:hAnsi="David" w:cs="David" w:hint="eastAsia"/>
          <w:sz w:val="24"/>
          <w:rtl/>
        </w:rPr>
        <w:t>לעליית</w:t>
      </w:r>
      <w:r w:rsidRPr="00DC7D53">
        <w:rPr>
          <w:rFonts w:ascii="David" w:hAnsi="David" w:cs="David"/>
          <w:sz w:val="24"/>
          <w:rtl/>
        </w:rPr>
        <w:t xml:space="preserve"> </w:t>
      </w:r>
      <w:r w:rsidRPr="00DC7D53">
        <w:rPr>
          <w:rFonts w:ascii="David" w:hAnsi="David" w:cs="David" w:hint="eastAsia"/>
          <w:sz w:val="24"/>
          <w:rtl/>
        </w:rPr>
        <w:t>מחיר</w:t>
      </w:r>
      <w:r w:rsidR="00FE39B0" w:rsidRPr="00DC7D53">
        <w:rPr>
          <w:rFonts w:ascii="David" w:hAnsi="David" w:cs="David" w:hint="eastAsia"/>
          <w:sz w:val="24"/>
          <w:rtl/>
        </w:rPr>
        <w:t>ו</w:t>
      </w:r>
      <w:r w:rsidRPr="00DC7D53">
        <w:rPr>
          <w:rFonts w:ascii="David" w:hAnsi="David" w:cs="David"/>
          <w:sz w:val="24"/>
          <w:rtl/>
        </w:rPr>
        <w:t xml:space="preserve">, </w:t>
      </w:r>
      <w:r w:rsidR="00FE39B0" w:rsidRPr="002248C5">
        <w:rPr>
          <w:rFonts w:ascii="David" w:hAnsi="David" w:cs="David" w:hint="eastAsia"/>
          <w:sz w:val="24"/>
          <w:rtl/>
        </w:rPr>
        <w:t>ניתן</w:t>
      </w:r>
      <w:r w:rsidR="00FE39B0" w:rsidRPr="00DC7D53">
        <w:rPr>
          <w:rFonts w:ascii="David" w:hAnsi="David" w:cs="David"/>
          <w:sz w:val="24"/>
          <w:rtl/>
        </w:rPr>
        <w:t xml:space="preserve"> לצפות כי עליית המחיר בעקבות הטלת המס תהיה גדולה יותר. </w:t>
      </w:r>
      <w:r w:rsidR="00BC34B5" w:rsidRPr="00DC7D53">
        <w:rPr>
          <w:rFonts w:ascii="David" w:hAnsi="David" w:cs="David" w:hint="eastAsia"/>
          <w:sz w:val="24"/>
          <w:rtl/>
        </w:rPr>
        <w:t>יתר</w:t>
      </w:r>
      <w:r w:rsidR="00BC34B5" w:rsidRPr="00DC7D53">
        <w:rPr>
          <w:rFonts w:ascii="David" w:hAnsi="David" w:cs="David"/>
          <w:sz w:val="24"/>
          <w:rtl/>
        </w:rPr>
        <w:t xml:space="preserve"> </w:t>
      </w:r>
      <w:r w:rsidR="00BC34B5" w:rsidRPr="00DC7D53">
        <w:rPr>
          <w:rFonts w:ascii="David" w:hAnsi="David" w:cs="David" w:hint="eastAsia"/>
          <w:sz w:val="24"/>
          <w:rtl/>
        </w:rPr>
        <w:t>על</w:t>
      </w:r>
      <w:r w:rsidR="00BC34B5" w:rsidRPr="00DC7D53">
        <w:rPr>
          <w:rFonts w:ascii="David" w:hAnsi="David" w:cs="David"/>
          <w:sz w:val="24"/>
          <w:rtl/>
        </w:rPr>
        <w:t xml:space="preserve"> </w:t>
      </w:r>
      <w:r w:rsidR="00BC34B5" w:rsidRPr="00DC7D53">
        <w:rPr>
          <w:rFonts w:ascii="David" w:hAnsi="David" w:cs="David" w:hint="eastAsia"/>
          <w:sz w:val="24"/>
          <w:rtl/>
        </w:rPr>
        <w:t>כן</w:t>
      </w:r>
      <w:r w:rsidR="00BC34B5" w:rsidRPr="00DC7D53">
        <w:rPr>
          <w:rFonts w:ascii="David" w:hAnsi="David" w:cs="David"/>
          <w:sz w:val="24"/>
          <w:rtl/>
        </w:rPr>
        <w:t>,</w:t>
      </w:r>
      <w:r w:rsidRPr="00DC7D53">
        <w:rPr>
          <w:rFonts w:ascii="David" w:hAnsi="David" w:cs="David"/>
          <w:sz w:val="24"/>
          <w:rtl/>
        </w:rPr>
        <w:t xml:space="preserve"> על פי התאוריה</w:t>
      </w:r>
      <w:r w:rsidR="00537631" w:rsidRPr="00DC7D53">
        <w:rPr>
          <w:rFonts w:ascii="David" w:hAnsi="David" w:cs="David"/>
          <w:sz w:val="24"/>
          <w:rtl/>
        </w:rPr>
        <w:t xml:space="preserve">, </w:t>
      </w:r>
      <w:r w:rsidR="00D802B8" w:rsidRPr="00DC7D53">
        <w:rPr>
          <w:rFonts w:ascii="David" w:hAnsi="David" w:cs="David" w:hint="eastAsia"/>
          <w:sz w:val="24"/>
          <w:rtl/>
        </w:rPr>
        <w:t>אם</w:t>
      </w:r>
      <w:r w:rsidR="00D802B8" w:rsidRPr="00DC7D53">
        <w:rPr>
          <w:rFonts w:ascii="David" w:hAnsi="David" w:cs="David"/>
          <w:sz w:val="24"/>
          <w:rtl/>
        </w:rPr>
        <w:t xml:space="preserve"> </w:t>
      </w:r>
      <w:r w:rsidR="00D802B8" w:rsidRPr="00DC7D53">
        <w:rPr>
          <w:rFonts w:ascii="David" w:hAnsi="David" w:cs="David" w:hint="eastAsia"/>
          <w:sz w:val="24"/>
          <w:rtl/>
        </w:rPr>
        <w:t>ה</w:t>
      </w:r>
      <w:r w:rsidR="00537631" w:rsidRPr="00DC7D53">
        <w:rPr>
          <w:rFonts w:ascii="David" w:hAnsi="David" w:cs="David" w:hint="eastAsia"/>
          <w:sz w:val="24"/>
          <w:rtl/>
        </w:rPr>
        <w:t>תחרות</w:t>
      </w:r>
      <w:r w:rsidR="00537631" w:rsidRPr="00DC7D53">
        <w:rPr>
          <w:rFonts w:ascii="David" w:hAnsi="David" w:cs="David"/>
          <w:sz w:val="24"/>
          <w:rtl/>
        </w:rPr>
        <w:t xml:space="preserve"> </w:t>
      </w:r>
      <w:r w:rsidR="00D802B8" w:rsidRPr="00DC7D53">
        <w:rPr>
          <w:rFonts w:ascii="David" w:hAnsi="David" w:cs="David" w:hint="eastAsia"/>
          <w:sz w:val="24"/>
          <w:rtl/>
        </w:rPr>
        <w:t>בשוק</w:t>
      </w:r>
      <w:r w:rsidR="00D802B8" w:rsidRPr="00DC7D53">
        <w:rPr>
          <w:rFonts w:ascii="David" w:hAnsi="David" w:cs="David"/>
          <w:sz w:val="24"/>
          <w:rtl/>
        </w:rPr>
        <w:t xml:space="preserve"> אינה </w:t>
      </w:r>
      <w:r w:rsidR="00537631" w:rsidRPr="00DC7D53">
        <w:rPr>
          <w:rFonts w:ascii="David" w:hAnsi="David" w:cs="David" w:hint="eastAsia"/>
          <w:sz w:val="24"/>
          <w:rtl/>
        </w:rPr>
        <w:t>משוכללת</w:t>
      </w:r>
      <w:r w:rsidR="00537631" w:rsidRPr="00DC7D53">
        <w:rPr>
          <w:rFonts w:ascii="David" w:hAnsi="David" w:cs="David"/>
          <w:sz w:val="24"/>
          <w:rtl/>
        </w:rPr>
        <w:t>,</w:t>
      </w:r>
      <w:r w:rsidRPr="00DC7D53">
        <w:rPr>
          <w:rFonts w:ascii="David" w:hAnsi="David" w:cs="David"/>
          <w:sz w:val="24"/>
          <w:rtl/>
        </w:rPr>
        <w:t xml:space="preserve"> </w:t>
      </w:r>
      <w:r w:rsidR="00537631" w:rsidRPr="00DC7D53">
        <w:rPr>
          <w:rFonts w:ascii="David" w:hAnsi="David" w:cs="David" w:hint="eastAsia"/>
          <w:sz w:val="24"/>
          <w:rtl/>
        </w:rPr>
        <w:t>ת</w:t>
      </w:r>
      <w:r w:rsidR="00CF54DB">
        <w:rPr>
          <w:rFonts w:ascii="David" w:hAnsi="David" w:cs="David" w:hint="cs"/>
          <w:sz w:val="24"/>
          <w:rtl/>
        </w:rPr>
        <w:t>י</w:t>
      </w:r>
      <w:r w:rsidR="00537631" w:rsidRPr="00DC7D53">
        <w:rPr>
          <w:rFonts w:ascii="David" w:hAnsi="David" w:cs="David" w:hint="eastAsia"/>
          <w:sz w:val="24"/>
          <w:rtl/>
        </w:rPr>
        <w:t>תכן</w:t>
      </w:r>
      <w:r w:rsidR="00537631" w:rsidRPr="00DC7D53">
        <w:rPr>
          <w:rFonts w:ascii="David" w:hAnsi="David" w:cs="David"/>
          <w:sz w:val="24"/>
          <w:rtl/>
        </w:rPr>
        <w:t xml:space="preserve"> </w:t>
      </w:r>
      <w:r w:rsidRPr="00DC7D53">
        <w:rPr>
          <w:rFonts w:ascii="David" w:hAnsi="David" w:cs="David" w:hint="eastAsia"/>
          <w:sz w:val="24"/>
          <w:rtl/>
        </w:rPr>
        <w:t>גם</w:t>
      </w:r>
      <w:r w:rsidRPr="00DC7D53">
        <w:rPr>
          <w:rFonts w:ascii="David" w:hAnsi="David" w:cs="David"/>
          <w:sz w:val="24"/>
          <w:rtl/>
        </w:rPr>
        <w:t xml:space="preserve"> </w:t>
      </w:r>
      <w:r w:rsidRPr="00DC7D53">
        <w:rPr>
          <w:rFonts w:ascii="David" w:hAnsi="David" w:cs="David" w:hint="eastAsia"/>
          <w:sz w:val="24"/>
          <w:rtl/>
        </w:rPr>
        <w:t>תגובת</w:t>
      </w:r>
      <w:r w:rsidRPr="00DC7D53">
        <w:rPr>
          <w:rFonts w:ascii="David" w:hAnsi="David" w:cs="David"/>
          <w:sz w:val="24"/>
          <w:rtl/>
        </w:rPr>
        <w:t xml:space="preserve"> </w:t>
      </w:r>
      <w:r w:rsidRPr="00DC7D53">
        <w:rPr>
          <w:rFonts w:ascii="David" w:hAnsi="David" w:cs="David" w:hint="eastAsia"/>
          <w:sz w:val="24"/>
          <w:rtl/>
        </w:rPr>
        <w:t>יתר</w:t>
      </w:r>
      <w:r w:rsidRPr="00DC7D53">
        <w:rPr>
          <w:rFonts w:ascii="David" w:hAnsi="David" w:cs="David"/>
          <w:sz w:val="24"/>
          <w:rtl/>
        </w:rPr>
        <w:t xml:space="preserve"> (</w:t>
      </w:r>
      <w:r w:rsidRPr="00DC7D53">
        <w:rPr>
          <w:rFonts w:ascii="David" w:hAnsi="David" w:cs="David"/>
          <w:sz w:val="24"/>
        </w:rPr>
        <w:t>over-shifting</w:t>
      </w:r>
      <w:r w:rsidRPr="00DC7D53">
        <w:rPr>
          <w:rFonts w:ascii="David" w:hAnsi="David" w:cs="David"/>
          <w:sz w:val="24"/>
          <w:rtl/>
        </w:rPr>
        <w:t xml:space="preserve">), כלומר עלייה של המחיר </w:t>
      </w:r>
      <w:r w:rsidR="00401DC7" w:rsidRPr="00DC7D53">
        <w:rPr>
          <w:rFonts w:ascii="David" w:hAnsi="David" w:cs="David" w:hint="eastAsia"/>
          <w:sz w:val="24"/>
          <w:rtl/>
        </w:rPr>
        <w:t>לצרכן</w:t>
      </w:r>
      <w:r w:rsidR="00401DC7" w:rsidRPr="00DC7D53">
        <w:rPr>
          <w:rFonts w:ascii="David" w:hAnsi="David" w:cs="David"/>
          <w:sz w:val="24"/>
          <w:rtl/>
        </w:rPr>
        <w:t xml:space="preserve"> </w:t>
      </w:r>
      <w:r w:rsidRPr="00DC7D53">
        <w:rPr>
          <w:rFonts w:ascii="David" w:hAnsi="David" w:cs="David" w:hint="eastAsia"/>
          <w:sz w:val="24"/>
          <w:rtl/>
        </w:rPr>
        <w:t>מעל</w:t>
      </w:r>
      <w:r w:rsidRPr="00DC7D53">
        <w:rPr>
          <w:rFonts w:ascii="David" w:hAnsi="David" w:cs="David"/>
          <w:sz w:val="24"/>
          <w:rtl/>
        </w:rPr>
        <w:t xml:space="preserve"> </w:t>
      </w:r>
      <w:r w:rsidRPr="00DC7D53">
        <w:rPr>
          <w:rFonts w:ascii="David" w:hAnsi="David" w:cs="David" w:hint="eastAsia"/>
          <w:sz w:val="24"/>
          <w:rtl/>
        </w:rPr>
        <w:t>ומעבר</w:t>
      </w:r>
      <w:r w:rsidRPr="00DC7D53">
        <w:rPr>
          <w:rFonts w:ascii="David" w:hAnsi="David" w:cs="David"/>
          <w:sz w:val="24"/>
          <w:rtl/>
        </w:rPr>
        <w:t xml:space="preserve"> </w:t>
      </w:r>
      <w:r w:rsidRPr="00DC7D53">
        <w:rPr>
          <w:rFonts w:ascii="David" w:hAnsi="David" w:cs="David" w:hint="eastAsia"/>
          <w:sz w:val="24"/>
          <w:rtl/>
        </w:rPr>
        <w:t>לעלייה</w:t>
      </w:r>
      <w:r w:rsidRPr="00DC7D53">
        <w:rPr>
          <w:rFonts w:ascii="David" w:hAnsi="David" w:cs="David"/>
          <w:sz w:val="24"/>
          <w:rtl/>
        </w:rPr>
        <w:t xml:space="preserve"> </w:t>
      </w:r>
      <w:r w:rsidRPr="00DC7D53">
        <w:rPr>
          <w:rFonts w:ascii="David" w:hAnsi="David" w:cs="David" w:hint="eastAsia"/>
          <w:sz w:val="24"/>
          <w:rtl/>
        </w:rPr>
        <w:t>של</w:t>
      </w:r>
      <w:r w:rsidRPr="00DC7D53">
        <w:rPr>
          <w:rFonts w:ascii="David" w:hAnsi="David" w:cs="David"/>
          <w:sz w:val="24"/>
          <w:rtl/>
        </w:rPr>
        <w:t xml:space="preserve"> </w:t>
      </w:r>
      <w:r w:rsidRPr="00DC7D53">
        <w:rPr>
          <w:rFonts w:ascii="David" w:hAnsi="David" w:cs="David" w:hint="eastAsia"/>
          <w:sz w:val="24"/>
          <w:rtl/>
        </w:rPr>
        <w:t>המס</w:t>
      </w:r>
      <w:r w:rsidRPr="00DC7D53">
        <w:rPr>
          <w:rFonts w:ascii="David" w:hAnsi="David" w:cs="David"/>
          <w:sz w:val="24"/>
          <w:rtl/>
        </w:rPr>
        <w:t>.</w:t>
      </w:r>
      <w:r w:rsidR="00CF54DB">
        <w:rPr>
          <w:rFonts w:ascii="David" w:hAnsi="David" w:cs="David"/>
          <w:sz w:val="24"/>
          <w:rtl/>
        </w:rPr>
        <w:br/>
      </w:r>
      <w:r w:rsidR="006100BD" w:rsidRPr="00DC7D53">
        <w:rPr>
          <w:rFonts w:ascii="David" w:hAnsi="David" w:cs="David"/>
          <w:sz w:val="24"/>
        </w:rPr>
        <w:t>Sullivan and Dutkowsky (2012)</w:t>
      </w:r>
      <w:r w:rsidR="006100BD" w:rsidRPr="00DC7D53">
        <w:rPr>
          <w:rFonts w:ascii="David" w:hAnsi="David" w:cs="David"/>
          <w:sz w:val="24"/>
          <w:rtl/>
        </w:rPr>
        <w:t xml:space="preserve"> מראים </w:t>
      </w:r>
      <w:r w:rsidR="00CF54DB">
        <w:rPr>
          <w:rFonts w:ascii="David" w:hAnsi="David" w:cs="David" w:hint="cs"/>
          <w:sz w:val="24"/>
          <w:rtl/>
        </w:rPr>
        <w:t xml:space="preserve">כי </w:t>
      </w:r>
      <w:r w:rsidR="00CF54DB" w:rsidRPr="00DC7D53">
        <w:rPr>
          <w:rFonts w:ascii="David" w:hAnsi="David" w:cs="David" w:hint="eastAsia"/>
          <w:sz w:val="24"/>
          <w:rtl/>
        </w:rPr>
        <w:t>בתנאים</w:t>
      </w:r>
      <w:r w:rsidR="00CF54DB" w:rsidRPr="00DC7D53">
        <w:rPr>
          <w:rFonts w:ascii="David" w:hAnsi="David" w:cs="David"/>
          <w:sz w:val="24"/>
          <w:rtl/>
        </w:rPr>
        <w:t xml:space="preserve"> </w:t>
      </w:r>
      <w:r w:rsidR="00537631" w:rsidRPr="00DC7D53">
        <w:rPr>
          <w:rFonts w:ascii="David" w:hAnsi="David" w:cs="David" w:hint="eastAsia"/>
          <w:sz w:val="24"/>
          <w:rtl/>
        </w:rPr>
        <w:t>של</w:t>
      </w:r>
      <w:r w:rsidR="00537631" w:rsidRPr="00DC7D53">
        <w:rPr>
          <w:rFonts w:ascii="David" w:hAnsi="David" w:cs="David"/>
          <w:sz w:val="24"/>
          <w:rtl/>
        </w:rPr>
        <w:t xml:space="preserve"> תחרות מונופוליסטית, </w:t>
      </w:r>
      <w:r w:rsidR="00CF54DB">
        <w:rPr>
          <w:rFonts w:ascii="David" w:hAnsi="David" w:cs="David"/>
          <w:sz w:val="24"/>
          <w:rtl/>
        </w:rPr>
        <w:br/>
      </w:r>
      <w:r w:rsidR="00537631" w:rsidRPr="00DC7D53">
        <w:rPr>
          <w:rFonts w:ascii="David" w:hAnsi="David" w:cs="David" w:hint="eastAsia"/>
          <w:sz w:val="24"/>
          <w:rtl/>
        </w:rPr>
        <w:t>אם</w:t>
      </w:r>
      <w:r w:rsidR="006100BD" w:rsidRPr="00DC7D53">
        <w:rPr>
          <w:rFonts w:ascii="David" w:hAnsi="David" w:cs="David"/>
          <w:sz w:val="24"/>
          <w:rtl/>
        </w:rPr>
        <w:t xml:space="preserve"> פונקציית הביקוש היא לינארית או קעורה, המס יועבר חלקית או באופן מלא למחיר לצרכן, אך לא מעבר לכך</w:t>
      </w:r>
      <w:r w:rsidR="00D13F7E" w:rsidRPr="00DC7D53">
        <w:rPr>
          <w:rFonts w:ascii="David" w:hAnsi="David" w:cs="David"/>
          <w:sz w:val="24"/>
          <w:rtl/>
        </w:rPr>
        <w:t>.</w:t>
      </w:r>
      <w:r w:rsidR="00EA4BB9" w:rsidRPr="00DC7D53">
        <w:rPr>
          <w:rFonts w:ascii="David" w:hAnsi="David" w:cs="David"/>
          <w:sz w:val="24"/>
          <w:rtl/>
        </w:rPr>
        <w:t xml:space="preserve"> </w:t>
      </w:r>
      <w:r w:rsidR="00537631" w:rsidRPr="00DC7D53">
        <w:rPr>
          <w:rFonts w:ascii="David" w:hAnsi="David" w:cs="David" w:hint="eastAsia"/>
          <w:sz w:val="24"/>
          <w:rtl/>
        </w:rPr>
        <w:t>לעומת</w:t>
      </w:r>
      <w:r w:rsidR="00537631" w:rsidRPr="00DC7D53">
        <w:rPr>
          <w:rFonts w:ascii="David" w:hAnsi="David" w:cs="David"/>
          <w:sz w:val="24"/>
          <w:rtl/>
        </w:rPr>
        <w:t xml:space="preserve"> זאת,</w:t>
      </w:r>
      <w:r w:rsidR="00537631" w:rsidRPr="002248C5">
        <w:rPr>
          <w:rFonts w:ascii="David" w:hAnsi="David" w:cs="David"/>
          <w:sz w:val="24"/>
          <w:rtl/>
        </w:rPr>
        <w:t xml:space="preserve"> </w:t>
      </w:r>
      <w:r w:rsidR="006100BD" w:rsidRPr="002248C5">
        <w:rPr>
          <w:rFonts w:ascii="David" w:hAnsi="David" w:cs="David"/>
          <w:sz w:val="24"/>
          <w:rtl/>
        </w:rPr>
        <w:t xml:space="preserve"> </w:t>
      </w:r>
      <w:r w:rsidR="00537631" w:rsidRPr="00DC7D53">
        <w:rPr>
          <w:rFonts w:ascii="David" w:hAnsi="David" w:cs="David" w:hint="eastAsia"/>
          <w:sz w:val="24"/>
          <w:rtl/>
        </w:rPr>
        <w:t>אם</w:t>
      </w:r>
      <w:r w:rsidR="00537631" w:rsidRPr="00DC7D53">
        <w:rPr>
          <w:rFonts w:ascii="David" w:hAnsi="David" w:cs="David"/>
          <w:sz w:val="24"/>
          <w:rtl/>
        </w:rPr>
        <w:t xml:space="preserve"> בתנאים אלה </w:t>
      </w:r>
      <w:r w:rsidR="006100BD" w:rsidRPr="00DC7D53">
        <w:rPr>
          <w:rFonts w:ascii="David" w:hAnsi="David" w:cs="David" w:hint="eastAsia"/>
          <w:sz w:val="24"/>
          <w:rtl/>
        </w:rPr>
        <w:t>פונקציית</w:t>
      </w:r>
      <w:r w:rsidR="006100BD" w:rsidRPr="00DC7D53">
        <w:rPr>
          <w:rFonts w:ascii="David" w:hAnsi="David" w:cs="David"/>
          <w:sz w:val="24"/>
          <w:rtl/>
        </w:rPr>
        <w:t xml:space="preserve"> </w:t>
      </w:r>
      <w:r w:rsidR="006100BD" w:rsidRPr="00DC7D53">
        <w:rPr>
          <w:rFonts w:ascii="David" w:hAnsi="David" w:cs="David" w:hint="eastAsia"/>
          <w:sz w:val="24"/>
          <w:rtl/>
        </w:rPr>
        <w:t>הביקוש</w:t>
      </w:r>
      <w:r w:rsidR="006100BD" w:rsidRPr="00DC7D53">
        <w:rPr>
          <w:rFonts w:ascii="David" w:hAnsi="David" w:cs="David"/>
          <w:sz w:val="24"/>
          <w:rtl/>
        </w:rPr>
        <w:t xml:space="preserve"> </w:t>
      </w:r>
      <w:r w:rsidR="006100BD" w:rsidRPr="00DC7D53">
        <w:rPr>
          <w:rFonts w:ascii="David" w:hAnsi="David" w:cs="David" w:hint="eastAsia"/>
          <w:sz w:val="24"/>
          <w:rtl/>
        </w:rPr>
        <w:t>קמורה</w:t>
      </w:r>
      <w:r w:rsidR="0000552C" w:rsidRPr="00DC7D53">
        <w:rPr>
          <w:rFonts w:ascii="David" w:hAnsi="David" w:cs="David"/>
          <w:sz w:val="24"/>
          <w:rtl/>
        </w:rPr>
        <w:t>,</w:t>
      </w:r>
      <w:r w:rsidR="00CB7CD8" w:rsidRPr="00DC7D53">
        <w:rPr>
          <w:rFonts w:ascii="David" w:hAnsi="David" w:cs="David"/>
          <w:sz w:val="24"/>
          <w:rtl/>
        </w:rPr>
        <w:t xml:space="preserve"> בהחלט ייתכן שהמחיר לצרכן יעלה </w:t>
      </w:r>
      <w:r w:rsidR="00537631" w:rsidRPr="00DC7D53">
        <w:rPr>
          <w:rFonts w:ascii="David" w:hAnsi="David" w:cs="David" w:hint="eastAsia"/>
          <w:sz w:val="24"/>
          <w:rtl/>
        </w:rPr>
        <w:t>ב</w:t>
      </w:r>
      <w:r w:rsidR="00CB7CD8" w:rsidRPr="00DC7D53">
        <w:rPr>
          <w:rFonts w:ascii="David" w:hAnsi="David" w:cs="David" w:hint="eastAsia"/>
          <w:sz w:val="24"/>
          <w:rtl/>
        </w:rPr>
        <w:t>יותר</w:t>
      </w:r>
      <w:r w:rsidR="00CB7CD8" w:rsidRPr="00DC7D53">
        <w:rPr>
          <w:rFonts w:ascii="David" w:hAnsi="David" w:cs="David"/>
          <w:sz w:val="24"/>
          <w:rtl/>
        </w:rPr>
        <w:t xml:space="preserve"> </w:t>
      </w:r>
      <w:r w:rsidR="00CB7CD8" w:rsidRPr="00DC7D53">
        <w:rPr>
          <w:rFonts w:ascii="David" w:hAnsi="David" w:cs="David" w:hint="eastAsia"/>
          <w:sz w:val="24"/>
          <w:rtl/>
        </w:rPr>
        <w:t>מאשר</w:t>
      </w:r>
      <w:r w:rsidR="00CB7CD8" w:rsidRPr="00DC7D53">
        <w:rPr>
          <w:rFonts w:ascii="David" w:hAnsi="David" w:cs="David"/>
          <w:sz w:val="24"/>
          <w:rtl/>
        </w:rPr>
        <w:t xml:space="preserve"> </w:t>
      </w:r>
      <w:r w:rsidR="00CB7CD8" w:rsidRPr="00DC7D53">
        <w:rPr>
          <w:rFonts w:ascii="David" w:hAnsi="David" w:cs="David" w:hint="eastAsia"/>
          <w:sz w:val="24"/>
          <w:rtl/>
        </w:rPr>
        <w:t>גודל</w:t>
      </w:r>
      <w:r w:rsidR="00CB7CD8" w:rsidRPr="00DC7D53">
        <w:rPr>
          <w:rFonts w:ascii="David" w:hAnsi="David" w:cs="David"/>
          <w:sz w:val="24"/>
          <w:rtl/>
        </w:rPr>
        <w:t xml:space="preserve"> </w:t>
      </w:r>
      <w:r w:rsidR="00CB7CD8" w:rsidRPr="00DC7D53">
        <w:rPr>
          <w:rFonts w:ascii="David" w:hAnsi="David" w:cs="David" w:hint="eastAsia"/>
          <w:sz w:val="24"/>
          <w:rtl/>
        </w:rPr>
        <w:t>המס</w:t>
      </w:r>
      <w:r w:rsidR="00EA4BB9" w:rsidRPr="00DC7D53">
        <w:rPr>
          <w:rFonts w:ascii="David" w:hAnsi="David" w:cs="David"/>
          <w:sz w:val="24"/>
          <w:rtl/>
        </w:rPr>
        <w:t>.</w:t>
      </w:r>
      <w:r w:rsidR="00D62F9B" w:rsidRPr="00DC7D53">
        <w:rPr>
          <w:rStyle w:val="a5"/>
          <w:rFonts w:ascii="David" w:hAnsi="David" w:cs="David"/>
          <w:sz w:val="24"/>
          <w:rtl/>
        </w:rPr>
        <w:footnoteReference w:id="5"/>
      </w:r>
      <w:r w:rsidR="00CB7CD8" w:rsidRPr="00DC7D53">
        <w:rPr>
          <w:rFonts w:ascii="David" w:hAnsi="David" w:cs="David"/>
          <w:sz w:val="24"/>
          <w:rtl/>
        </w:rPr>
        <w:t xml:space="preserve"> </w:t>
      </w:r>
      <w:r w:rsidR="00EA4BB9" w:rsidRPr="00DC7D53">
        <w:rPr>
          <w:rFonts w:ascii="David" w:hAnsi="David" w:cs="David" w:hint="eastAsia"/>
          <w:sz w:val="24"/>
          <w:rtl/>
        </w:rPr>
        <w:t>הם</w:t>
      </w:r>
      <w:r w:rsidR="00EA4BB9" w:rsidRPr="00DC7D53">
        <w:rPr>
          <w:rFonts w:ascii="David" w:hAnsi="David" w:cs="David"/>
          <w:sz w:val="24"/>
          <w:rtl/>
        </w:rPr>
        <w:t xml:space="preserve"> </w:t>
      </w:r>
      <w:r w:rsidR="00CB7CD8" w:rsidRPr="00DC7D53">
        <w:rPr>
          <w:rFonts w:ascii="David" w:hAnsi="David" w:cs="David" w:hint="eastAsia"/>
          <w:sz w:val="24"/>
          <w:rtl/>
        </w:rPr>
        <w:t>מציינים</w:t>
      </w:r>
      <w:r w:rsidR="00CB7CD8" w:rsidRPr="00DC7D53">
        <w:rPr>
          <w:rFonts w:ascii="David" w:hAnsi="David" w:cs="David"/>
          <w:sz w:val="24"/>
          <w:rtl/>
        </w:rPr>
        <w:t xml:space="preserve"> </w:t>
      </w:r>
      <w:r w:rsidR="00EA4BB9" w:rsidRPr="00DC7D53">
        <w:rPr>
          <w:rFonts w:ascii="David" w:hAnsi="David" w:cs="David" w:hint="eastAsia"/>
          <w:sz w:val="24"/>
          <w:rtl/>
        </w:rPr>
        <w:t>כי</w:t>
      </w:r>
      <w:r w:rsidR="00EA4BB9" w:rsidRPr="00DC7D53">
        <w:rPr>
          <w:rFonts w:ascii="David" w:hAnsi="David" w:cs="David"/>
          <w:sz w:val="24"/>
          <w:rtl/>
        </w:rPr>
        <w:t xml:space="preserve"> </w:t>
      </w:r>
      <w:r w:rsidR="00CB7CD8" w:rsidRPr="00DC7D53">
        <w:rPr>
          <w:rFonts w:ascii="David" w:hAnsi="David" w:cs="David" w:hint="eastAsia"/>
          <w:sz w:val="24"/>
          <w:rtl/>
        </w:rPr>
        <w:t>סביר</w:t>
      </w:r>
      <w:r w:rsidR="00CB7CD8" w:rsidRPr="00DC7D53">
        <w:rPr>
          <w:rFonts w:ascii="David" w:hAnsi="David" w:cs="David"/>
          <w:sz w:val="24"/>
          <w:rtl/>
        </w:rPr>
        <w:t xml:space="preserve"> </w:t>
      </w:r>
      <w:r w:rsidR="00CB7CD8" w:rsidRPr="00DC7D53">
        <w:rPr>
          <w:rFonts w:ascii="David" w:hAnsi="David" w:cs="David" w:hint="eastAsia"/>
          <w:sz w:val="24"/>
          <w:rtl/>
        </w:rPr>
        <w:t>יותר</w:t>
      </w:r>
      <w:r w:rsidR="00CB7CD8" w:rsidRPr="00DC7D53">
        <w:rPr>
          <w:rFonts w:ascii="David" w:hAnsi="David" w:cs="David"/>
          <w:sz w:val="24"/>
          <w:rtl/>
        </w:rPr>
        <w:t xml:space="preserve"> </w:t>
      </w:r>
      <w:r w:rsidR="00CB7CD8" w:rsidRPr="00DC7D53">
        <w:rPr>
          <w:rFonts w:ascii="David" w:hAnsi="David" w:cs="David" w:hint="eastAsia"/>
          <w:sz w:val="24"/>
          <w:rtl/>
        </w:rPr>
        <w:t>ש</w:t>
      </w:r>
      <w:r w:rsidR="00EA4BB9" w:rsidRPr="00DC7D53">
        <w:rPr>
          <w:rFonts w:ascii="David" w:hAnsi="David" w:cs="David" w:hint="eastAsia"/>
          <w:sz w:val="24"/>
          <w:rtl/>
        </w:rPr>
        <w:t>הדבר</w:t>
      </w:r>
      <w:r w:rsidR="00EA4BB9" w:rsidRPr="00DC7D53">
        <w:rPr>
          <w:rFonts w:ascii="David" w:hAnsi="David" w:cs="David"/>
          <w:sz w:val="24"/>
          <w:rtl/>
        </w:rPr>
        <w:t xml:space="preserve"> </w:t>
      </w:r>
      <w:r w:rsidR="00CB7CD8" w:rsidRPr="00DC7D53">
        <w:rPr>
          <w:rFonts w:ascii="David" w:hAnsi="David" w:cs="David" w:hint="eastAsia"/>
          <w:sz w:val="24"/>
          <w:rtl/>
        </w:rPr>
        <w:t>יקרה</w:t>
      </w:r>
      <w:r w:rsidR="00CB7CD8" w:rsidRPr="00DC7D53">
        <w:rPr>
          <w:rFonts w:ascii="David" w:hAnsi="David" w:cs="David"/>
          <w:sz w:val="24"/>
          <w:rtl/>
        </w:rPr>
        <w:t xml:space="preserve"> במוצרים שהביקוש להם קשיח יחסית. </w:t>
      </w:r>
      <w:r w:rsidR="000879EB" w:rsidRPr="00DC7D53">
        <w:rPr>
          <w:rFonts w:ascii="David" w:hAnsi="David" w:cs="David" w:hint="eastAsia"/>
          <w:sz w:val="24"/>
          <w:rtl/>
        </w:rPr>
        <w:t>המחברים</w:t>
      </w:r>
      <w:r w:rsidR="000879EB" w:rsidRPr="00DC7D53">
        <w:rPr>
          <w:rFonts w:ascii="David" w:hAnsi="David" w:cs="David"/>
          <w:sz w:val="24"/>
          <w:rtl/>
        </w:rPr>
        <w:t xml:space="preserve"> </w:t>
      </w:r>
      <w:r w:rsidR="00537631" w:rsidRPr="00DC7D53">
        <w:rPr>
          <w:rFonts w:ascii="David" w:hAnsi="David" w:cs="David" w:hint="eastAsia"/>
          <w:sz w:val="24"/>
          <w:rtl/>
        </w:rPr>
        <w:t>מדגישים</w:t>
      </w:r>
      <w:r w:rsidR="00537631" w:rsidRPr="00DC7D53">
        <w:rPr>
          <w:rFonts w:ascii="David" w:hAnsi="David" w:cs="David"/>
          <w:sz w:val="24"/>
          <w:rtl/>
        </w:rPr>
        <w:t xml:space="preserve"> כי </w:t>
      </w:r>
      <w:r w:rsidR="002248C5" w:rsidRPr="002248C5">
        <w:rPr>
          <w:rFonts w:ascii="David" w:hAnsi="David" w:cs="David"/>
          <w:sz w:val="24"/>
          <w:rtl/>
        </w:rPr>
        <w:t xml:space="preserve">בעוד </w:t>
      </w:r>
      <w:r w:rsidR="00CB7CD8" w:rsidRPr="00DC7D53">
        <w:rPr>
          <w:rFonts w:ascii="David" w:hAnsi="David" w:cs="David" w:hint="eastAsia"/>
          <w:sz w:val="24"/>
          <w:rtl/>
        </w:rPr>
        <w:t>מניתוח</w:t>
      </w:r>
      <w:r w:rsidR="00CB7CD8" w:rsidRPr="00DC7D53">
        <w:rPr>
          <w:rFonts w:ascii="David" w:hAnsi="David" w:cs="David"/>
          <w:sz w:val="24"/>
          <w:rtl/>
        </w:rPr>
        <w:t xml:space="preserve"> </w:t>
      </w:r>
      <w:r w:rsidR="00CB7CD8" w:rsidRPr="00DC7D53">
        <w:rPr>
          <w:rFonts w:ascii="David" w:hAnsi="David" w:cs="David" w:hint="eastAsia"/>
          <w:sz w:val="24"/>
          <w:rtl/>
        </w:rPr>
        <w:t>זה</w:t>
      </w:r>
      <w:r w:rsidR="00CB7CD8" w:rsidRPr="00DC7D53">
        <w:rPr>
          <w:rFonts w:ascii="David" w:hAnsi="David" w:cs="David"/>
          <w:sz w:val="24"/>
          <w:rtl/>
        </w:rPr>
        <w:t xml:space="preserve"> </w:t>
      </w:r>
      <w:r w:rsidR="00CB7CD8" w:rsidRPr="00DC7D53">
        <w:rPr>
          <w:rFonts w:ascii="David" w:hAnsi="David" w:cs="David" w:hint="eastAsia"/>
          <w:sz w:val="24"/>
          <w:rtl/>
        </w:rPr>
        <w:t>עולה</w:t>
      </w:r>
      <w:r w:rsidR="0000552C" w:rsidRPr="00DC7D53">
        <w:rPr>
          <w:rFonts w:ascii="David" w:hAnsi="David" w:cs="David"/>
          <w:sz w:val="24"/>
          <w:rtl/>
        </w:rPr>
        <w:t xml:space="preserve"> </w:t>
      </w:r>
      <w:r w:rsidR="00610BFC" w:rsidRPr="00DC7D53">
        <w:rPr>
          <w:rFonts w:ascii="David" w:hAnsi="David" w:cs="David" w:hint="eastAsia"/>
          <w:sz w:val="24"/>
          <w:rtl/>
        </w:rPr>
        <w:t>ש</w:t>
      </w:r>
      <w:r w:rsidR="000879EB" w:rsidRPr="00DC7D53">
        <w:rPr>
          <w:rFonts w:ascii="David" w:hAnsi="David" w:cs="David" w:hint="eastAsia"/>
          <w:sz w:val="24"/>
          <w:rtl/>
        </w:rPr>
        <w:t>בשוק</w:t>
      </w:r>
      <w:r w:rsidR="000879EB" w:rsidRPr="00DC7D53">
        <w:rPr>
          <w:rFonts w:ascii="David" w:hAnsi="David" w:cs="David"/>
          <w:sz w:val="24"/>
          <w:rtl/>
        </w:rPr>
        <w:t xml:space="preserve"> </w:t>
      </w:r>
      <w:r w:rsidR="000879EB" w:rsidRPr="00DC7D53">
        <w:rPr>
          <w:rFonts w:ascii="David" w:hAnsi="David" w:cs="David" w:hint="eastAsia"/>
          <w:sz w:val="24"/>
          <w:rtl/>
        </w:rPr>
        <w:t>שאינו</w:t>
      </w:r>
      <w:r w:rsidR="000879EB" w:rsidRPr="00DC7D53">
        <w:rPr>
          <w:rFonts w:ascii="David" w:hAnsi="David" w:cs="David"/>
          <w:sz w:val="24"/>
          <w:rtl/>
        </w:rPr>
        <w:t xml:space="preserve"> </w:t>
      </w:r>
      <w:r w:rsidR="000879EB" w:rsidRPr="00DC7D53">
        <w:rPr>
          <w:rFonts w:ascii="David" w:hAnsi="David" w:cs="David" w:hint="eastAsia"/>
          <w:sz w:val="24"/>
          <w:rtl/>
        </w:rPr>
        <w:t>תחרותי</w:t>
      </w:r>
      <w:r w:rsidR="000879EB" w:rsidRPr="00DC7D53">
        <w:rPr>
          <w:rFonts w:ascii="David" w:hAnsi="David" w:cs="David"/>
          <w:sz w:val="24"/>
          <w:rtl/>
        </w:rPr>
        <w:t xml:space="preserve"> </w:t>
      </w:r>
      <w:r w:rsidR="000879EB" w:rsidRPr="00DC7D53">
        <w:rPr>
          <w:rFonts w:ascii="David" w:hAnsi="David" w:cs="David" w:hint="eastAsia"/>
          <w:sz w:val="24"/>
          <w:rtl/>
        </w:rPr>
        <w:t>ת</w:t>
      </w:r>
      <w:r w:rsidR="00CF54DB">
        <w:rPr>
          <w:rFonts w:ascii="David" w:hAnsi="David" w:cs="David" w:hint="cs"/>
          <w:sz w:val="24"/>
          <w:rtl/>
        </w:rPr>
        <w:t>י</w:t>
      </w:r>
      <w:r w:rsidR="000879EB" w:rsidRPr="00DC7D53">
        <w:rPr>
          <w:rFonts w:ascii="David" w:hAnsi="David" w:cs="David" w:hint="eastAsia"/>
          <w:sz w:val="24"/>
          <w:rtl/>
        </w:rPr>
        <w:t>תכן</w:t>
      </w:r>
      <w:r w:rsidR="000879EB" w:rsidRPr="00DC7D53">
        <w:rPr>
          <w:rFonts w:ascii="David" w:hAnsi="David" w:cs="David"/>
          <w:sz w:val="24"/>
          <w:rtl/>
        </w:rPr>
        <w:t xml:space="preserve"> </w:t>
      </w:r>
      <w:r w:rsidR="00537631" w:rsidRPr="00DC7D53">
        <w:rPr>
          <w:rFonts w:ascii="David" w:hAnsi="David" w:cs="David" w:hint="eastAsia"/>
          <w:sz w:val="24"/>
          <w:rtl/>
        </w:rPr>
        <w:t>כאמור</w:t>
      </w:r>
      <w:r w:rsidR="00537631" w:rsidRPr="00DC7D53">
        <w:rPr>
          <w:rFonts w:ascii="David" w:hAnsi="David" w:cs="David"/>
          <w:sz w:val="24"/>
          <w:rtl/>
        </w:rPr>
        <w:t xml:space="preserve"> </w:t>
      </w:r>
      <w:r w:rsidR="000879EB" w:rsidRPr="00DC7D53">
        <w:rPr>
          <w:rFonts w:ascii="David" w:hAnsi="David" w:cs="David" w:hint="eastAsia"/>
          <w:sz w:val="24"/>
          <w:rtl/>
        </w:rPr>
        <w:t>העברה</w:t>
      </w:r>
      <w:r w:rsidR="000879EB" w:rsidRPr="00DC7D53">
        <w:rPr>
          <w:rFonts w:ascii="David" w:hAnsi="David" w:cs="David"/>
          <w:sz w:val="24"/>
          <w:rtl/>
        </w:rPr>
        <w:t xml:space="preserve"> חלקית, מלאה או </w:t>
      </w:r>
      <w:r w:rsidR="00610BFC" w:rsidRPr="00DC7D53">
        <w:rPr>
          <w:rFonts w:ascii="David" w:hAnsi="David" w:cs="David" w:hint="eastAsia"/>
          <w:sz w:val="24"/>
          <w:rtl/>
        </w:rPr>
        <w:t>אף</w:t>
      </w:r>
      <w:r w:rsidR="00610BFC" w:rsidRPr="00DC7D53">
        <w:rPr>
          <w:rFonts w:ascii="David" w:hAnsi="David" w:cs="David"/>
          <w:sz w:val="24"/>
          <w:rtl/>
        </w:rPr>
        <w:t xml:space="preserve"> </w:t>
      </w:r>
      <w:r w:rsidR="000879EB" w:rsidRPr="00DC7D53">
        <w:rPr>
          <w:rFonts w:ascii="David" w:hAnsi="David" w:cs="David" w:hint="eastAsia"/>
          <w:sz w:val="24"/>
          <w:rtl/>
        </w:rPr>
        <w:t>מעבר</w:t>
      </w:r>
      <w:r w:rsidR="000879EB" w:rsidRPr="00DC7D53">
        <w:rPr>
          <w:rFonts w:ascii="David" w:hAnsi="David" w:cs="David"/>
          <w:sz w:val="24"/>
          <w:rtl/>
        </w:rPr>
        <w:t xml:space="preserve"> </w:t>
      </w:r>
      <w:r w:rsidR="001F1EC9" w:rsidRPr="00DC7D53">
        <w:rPr>
          <w:rFonts w:ascii="David" w:hAnsi="David" w:cs="David" w:hint="eastAsia"/>
          <w:sz w:val="24"/>
          <w:rtl/>
        </w:rPr>
        <w:t>ל</w:t>
      </w:r>
      <w:r w:rsidR="00610BFC" w:rsidRPr="00DC7D53">
        <w:rPr>
          <w:rFonts w:ascii="David" w:hAnsi="David" w:cs="David" w:hint="eastAsia"/>
          <w:sz w:val="24"/>
          <w:rtl/>
        </w:rPr>
        <w:t>כך</w:t>
      </w:r>
      <w:r w:rsidR="00610BFC" w:rsidRPr="00DC7D53">
        <w:rPr>
          <w:rFonts w:ascii="David" w:hAnsi="David" w:cs="David"/>
          <w:sz w:val="24"/>
          <w:rtl/>
        </w:rPr>
        <w:t xml:space="preserve"> </w:t>
      </w:r>
      <w:r w:rsidR="00610BFC" w:rsidRPr="00DC7D53">
        <w:rPr>
          <w:rFonts w:ascii="David" w:hAnsi="David" w:cs="David" w:hint="eastAsia"/>
          <w:sz w:val="24"/>
          <w:rtl/>
        </w:rPr>
        <w:t>של</w:t>
      </w:r>
      <w:r w:rsidR="000879EB" w:rsidRPr="00DC7D53">
        <w:rPr>
          <w:rFonts w:ascii="David" w:hAnsi="David" w:cs="David"/>
          <w:sz w:val="24"/>
          <w:rtl/>
        </w:rPr>
        <w:t xml:space="preserve"> המס למחיר לצרכן</w:t>
      </w:r>
      <w:r w:rsidR="00610BFC" w:rsidRPr="00DC7D53">
        <w:rPr>
          <w:rFonts w:ascii="David" w:hAnsi="David" w:cs="David"/>
          <w:sz w:val="24"/>
          <w:rtl/>
        </w:rPr>
        <w:t xml:space="preserve">, </w:t>
      </w:r>
      <w:r w:rsidR="00610BFC" w:rsidRPr="00DC7D53">
        <w:rPr>
          <w:rFonts w:ascii="David" w:hAnsi="David" w:cs="David" w:hint="eastAsia"/>
          <w:sz w:val="24"/>
          <w:rtl/>
        </w:rPr>
        <w:t>הרי</w:t>
      </w:r>
      <w:r w:rsidR="00610BFC" w:rsidRPr="00DC7D53">
        <w:rPr>
          <w:rFonts w:ascii="David" w:hAnsi="David" w:cs="David"/>
          <w:sz w:val="24"/>
          <w:rtl/>
        </w:rPr>
        <w:t xml:space="preserve"> </w:t>
      </w:r>
      <w:r w:rsidR="00610BFC" w:rsidRPr="00DC7D53">
        <w:rPr>
          <w:rFonts w:ascii="David" w:hAnsi="David" w:cs="David" w:hint="eastAsia"/>
          <w:sz w:val="24"/>
          <w:rtl/>
        </w:rPr>
        <w:t>שבשוק</w:t>
      </w:r>
      <w:r w:rsidR="00610BFC" w:rsidRPr="00DC7D53">
        <w:rPr>
          <w:rFonts w:ascii="David" w:hAnsi="David" w:cs="David"/>
          <w:sz w:val="24"/>
          <w:rtl/>
        </w:rPr>
        <w:t xml:space="preserve"> </w:t>
      </w:r>
      <w:r w:rsidR="00610BFC" w:rsidRPr="00DC7D53">
        <w:rPr>
          <w:rFonts w:ascii="David" w:hAnsi="David" w:cs="David" w:hint="eastAsia"/>
          <w:sz w:val="24"/>
          <w:rtl/>
        </w:rPr>
        <w:t>תחרותי</w:t>
      </w:r>
      <w:r w:rsidR="00610BFC" w:rsidRPr="00DC7D53">
        <w:rPr>
          <w:rFonts w:ascii="David" w:hAnsi="David" w:cs="David"/>
          <w:sz w:val="24"/>
          <w:rtl/>
        </w:rPr>
        <w:t xml:space="preserve"> </w:t>
      </w:r>
      <w:r w:rsidR="00610BFC" w:rsidRPr="00DC7D53">
        <w:rPr>
          <w:rFonts w:ascii="David" w:hAnsi="David" w:cs="David" w:hint="eastAsia"/>
          <w:sz w:val="24"/>
          <w:rtl/>
        </w:rPr>
        <w:t>לחלוטין</w:t>
      </w:r>
      <w:r w:rsidR="00610BFC" w:rsidRPr="00DC7D53">
        <w:rPr>
          <w:rFonts w:ascii="David" w:hAnsi="David" w:cs="David"/>
          <w:sz w:val="24"/>
          <w:rtl/>
        </w:rPr>
        <w:t xml:space="preserve"> </w:t>
      </w:r>
      <w:r w:rsidR="00610BFC" w:rsidRPr="00DC7D53">
        <w:rPr>
          <w:rFonts w:ascii="David" w:hAnsi="David" w:cs="David" w:hint="eastAsia"/>
          <w:sz w:val="24"/>
          <w:rtl/>
        </w:rPr>
        <w:t>לא</w:t>
      </w:r>
      <w:r w:rsidR="00610BFC" w:rsidRPr="00DC7D53">
        <w:rPr>
          <w:rFonts w:ascii="David" w:hAnsi="David" w:cs="David"/>
          <w:sz w:val="24"/>
          <w:rtl/>
        </w:rPr>
        <w:t xml:space="preserve"> </w:t>
      </w:r>
      <w:r w:rsidR="00610BFC" w:rsidRPr="00DC7D53">
        <w:rPr>
          <w:rFonts w:ascii="David" w:hAnsi="David" w:cs="David" w:hint="eastAsia"/>
          <w:sz w:val="24"/>
          <w:rtl/>
        </w:rPr>
        <w:t>ת</w:t>
      </w:r>
      <w:r w:rsidR="00CF54DB">
        <w:rPr>
          <w:rFonts w:ascii="David" w:hAnsi="David" w:cs="David" w:hint="cs"/>
          <w:sz w:val="24"/>
          <w:rtl/>
        </w:rPr>
        <w:t>י</w:t>
      </w:r>
      <w:r w:rsidR="00610BFC" w:rsidRPr="00DC7D53">
        <w:rPr>
          <w:rFonts w:ascii="David" w:hAnsi="David" w:cs="David" w:hint="eastAsia"/>
          <w:sz w:val="24"/>
          <w:rtl/>
        </w:rPr>
        <w:t>תכן</w:t>
      </w:r>
      <w:r w:rsidR="00610BFC" w:rsidRPr="00DC7D53">
        <w:rPr>
          <w:rFonts w:ascii="David" w:hAnsi="David" w:cs="David"/>
          <w:sz w:val="24"/>
          <w:rtl/>
        </w:rPr>
        <w:t xml:space="preserve"> העברת יתר של המס. </w:t>
      </w:r>
    </w:p>
    <w:p w:rsidR="005F093F" w:rsidRPr="00DC7D53" w:rsidRDefault="00632DAB" w:rsidP="00CC79F5">
      <w:pPr>
        <w:spacing w:after="120" w:line="360" w:lineRule="auto"/>
        <w:ind w:firstLine="720"/>
        <w:jc w:val="both"/>
        <w:rPr>
          <w:rFonts w:ascii="David" w:hAnsi="David" w:cs="David"/>
          <w:sz w:val="24"/>
        </w:rPr>
      </w:pPr>
      <w:r w:rsidRPr="00DC7D53">
        <w:rPr>
          <w:rFonts w:ascii="David" w:hAnsi="David" w:cs="David" w:hint="eastAsia"/>
          <w:sz w:val="24"/>
          <w:rtl/>
        </w:rPr>
        <w:t>מידע</w:t>
      </w:r>
      <w:r w:rsidRPr="00DC7D53">
        <w:rPr>
          <w:rFonts w:ascii="David" w:hAnsi="David" w:cs="David"/>
          <w:sz w:val="24"/>
          <w:rtl/>
        </w:rPr>
        <w:t xml:space="preserve"> </w:t>
      </w:r>
      <w:r w:rsidR="00CC79F5">
        <w:rPr>
          <w:rFonts w:ascii="David" w:hAnsi="David" w:cs="David" w:hint="cs"/>
          <w:sz w:val="24"/>
          <w:rtl/>
        </w:rPr>
        <w:t xml:space="preserve">לא מלא </w:t>
      </w:r>
      <w:r w:rsidR="003729A9">
        <w:rPr>
          <w:rFonts w:ascii="David" w:hAnsi="David" w:cs="David" w:hint="cs"/>
          <w:sz w:val="24"/>
          <w:rtl/>
        </w:rPr>
        <w:t>אצל ה</w:t>
      </w:r>
      <w:r w:rsidRPr="00DC7D53">
        <w:rPr>
          <w:rFonts w:ascii="David" w:hAnsi="David" w:cs="David" w:hint="eastAsia"/>
          <w:sz w:val="24"/>
          <w:rtl/>
        </w:rPr>
        <w:t>צרכנים</w:t>
      </w:r>
      <w:r w:rsidRPr="00DC7D53">
        <w:rPr>
          <w:rFonts w:ascii="David" w:hAnsi="David" w:cs="David"/>
          <w:sz w:val="24"/>
          <w:rtl/>
        </w:rPr>
        <w:t xml:space="preserve"> </w:t>
      </w:r>
      <w:r w:rsidRPr="00DC7D53">
        <w:rPr>
          <w:rFonts w:ascii="David" w:hAnsi="David" w:cs="David" w:hint="eastAsia"/>
          <w:sz w:val="24"/>
          <w:rtl/>
        </w:rPr>
        <w:t>עשוי</w:t>
      </w:r>
      <w:r w:rsidRPr="00DC7D53">
        <w:rPr>
          <w:rFonts w:ascii="David" w:hAnsi="David" w:cs="David"/>
          <w:sz w:val="24"/>
          <w:rtl/>
        </w:rPr>
        <w:t xml:space="preserve"> </w:t>
      </w:r>
      <w:r w:rsidRPr="00DC7D53">
        <w:rPr>
          <w:rFonts w:ascii="David" w:hAnsi="David" w:cs="David" w:hint="eastAsia"/>
          <w:sz w:val="24"/>
          <w:rtl/>
        </w:rPr>
        <w:t>אף</w:t>
      </w:r>
      <w:r w:rsidRPr="00DC7D53">
        <w:rPr>
          <w:rFonts w:ascii="David" w:hAnsi="David" w:cs="David"/>
          <w:sz w:val="24"/>
          <w:rtl/>
        </w:rPr>
        <w:t xml:space="preserve"> </w:t>
      </w:r>
      <w:r w:rsidRPr="00DC7D53">
        <w:rPr>
          <w:rFonts w:ascii="David" w:hAnsi="David" w:cs="David" w:hint="eastAsia"/>
          <w:sz w:val="24"/>
          <w:rtl/>
        </w:rPr>
        <w:t>הוא</w:t>
      </w:r>
      <w:r w:rsidRPr="00DC7D53">
        <w:rPr>
          <w:rFonts w:ascii="David" w:hAnsi="David" w:cs="David"/>
          <w:sz w:val="24"/>
          <w:rtl/>
        </w:rPr>
        <w:t xml:space="preserve"> </w:t>
      </w:r>
      <w:r w:rsidRPr="00DC7D53">
        <w:rPr>
          <w:rFonts w:ascii="David" w:hAnsi="David" w:cs="David" w:hint="eastAsia"/>
          <w:sz w:val="24"/>
          <w:rtl/>
        </w:rPr>
        <w:t>לתמוך</w:t>
      </w:r>
      <w:r w:rsidRPr="00DC7D53">
        <w:rPr>
          <w:rFonts w:ascii="David" w:hAnsi="David" w:cs="David"/>
          <w:sz w:val="24"/>
          <w:rtl/>
        </w:rPr>
        <w:t xml:space="preserve"> </w:t>
      </w:r>
      <w:r w:rsidRPr="00DC7D53">
        <w:rPr>
          <w:rFonts w:ascii="David" w:hAnsi="David" w:cs="David" w:hint="eastAsia"/>
          <w:sz w:val="24"/>
          <w:rtl/>
        </w:rPr>
        <w:t>בתגובת</w:t>
      </w:r>
      <w:r w:rsidRPr="00DC7D53">
        <w:rPr>
          <w:rFonts w:ascii="David" w:hAnsi="David" w:cs="David"/>
          <w:sz w:val="24"/>
          <w:rtl/>
        </w:rPr>
        <w:t xml:space="preserve"> </w:t>
      </w:r>
      <w:r w:rsidRPr="00DC7D53">
        <w:rPr>
          <w:rFonts w:ascii="David" w:hAnsi="David" w:cs="David" w:hint="eastAsia"/>
          <w:sz w:val="24"/>
          <w:rtl/>
        </w:rPr>
        <w:t>יתר</w:t>
      </w:r>
      <w:r w:rsidRPr="00DC7D53">
        <w:rPr>
          <w:rFonts w:ascii="David" w:hAnsi="David" w:cs="David"/>
          <w:sz w:val="24"/>
          <w:rtl/>
        </w:rPr>
        <w:t xml:space="preserve"> </w:t>
      </w:r>
      <w:r w:rsidRPr="00DC7D53">
        <w:rPr>
          <w:rFonts w:ascii="David" w:hAnsi="David" w:cs="David" w:hint="eastAsia"/>
          <w:sz w:val="24"/>
          <w:rtl/>
        </w:rPr>
        <w:t>של</w:t>
      </w:r>
      <w:r w:rsidRPr="00DC7D53">
        <w:rPr>
          <w:rFonts w:ascii="David" w:hAnsi="David" w:cs="David"/>
          <w:sz w:val="24"/>
          <w:rtl/>
        </w:rPr>
        <w:t xml:space="preserve"> </w:t>
      </w:r>
      <w:r w:rsidRPr="00DC7D53">
        <w:rPr>
          <w:rFonts w:ascii="David" w:hAnsi="David" w:cs="David" w:hint="eastAsia"/>
          <w:sz w:val="24"/>
          <w:rtl/>
        </w:rPr>
        <w:t>המחיר</w:t>
      </w:r>
      <w:r w:rsidRPr="00DC7D53">
        <w:rPr>
          <w:rFonts w:ascii="David" w:hAnsi="David" w:cs="David"/>
          <w:sz w:val="24"/>
          <w:rtl/>
        </w:rPr>
        <w:t xml:space="preserve">. </w:t>
      </w:r>
      <w:r w:rsidRPr="00DC7D53">
        <w:rPr>
          <w:rFonts w:ascii="David" w:hAnsi="David" w:cs="David" w:hint="eastAsia"/>
          <w:sz w:val="24"/>
          <w:rtl/>
        </w:rPr>
        <w:t>הצרכנים</w:t>
      </w:r>
      <w:r w:rsidRPr="00DC7D53">
        <w:rPr>
          <w:rFonts w:ascii="David" w:hAnsi="David" w:cs="David"/>
          <w:sz w:val="24"/>
          <w:rtl/>
        </w:rPr>
        <w:t xml:space="preserve"> </w:t>
      </w:r>
      <w:r w:rsidRPr="00DC7D53">
        <w:rPr>
          <w:rFonts w:ascii="David" w:hAnsi="David" w:cs="David" w:hint="eastAsia"/>
          <w:sz w:val="24"/>
          <w:rtl/>
        </w:rPr>
        <w:t>עשויים</w:t>
      </w:r>
      <w:r w:rsidR="007F6C71">
        <w:rPr>
          <w:rFonts w:ascii="David" w:hAnsi="David" w:cs="David" w:hint="cs"/>
          <w:sz w:val="24"/>
          <w:rtl/>
        </w:rPr>
        <w:t>,</w:t>
      </w:r>
      <w:r w:rsidRPr="00DC7D53">
        <w:rPr>
          <w:rFonts w:ascii="David" w:hAnsi="David" w:cs="David"/>
          <w:sz w:val="24"/>
          <w:rtl/>
        </w:rPr>
        <w:t xml:space="preserve"> למשל</w:t>
      </w:r>
      <w:r w:rsidR="007F6C71">
        <w:rPr>
          <w:rFonts w:ascii="David" w:hAnsi="David" w:cs="David" w:hint="cs"/>
          <w:sz w:val="24"/>
          <w:rtl/>
        </w:rPr>
        <w:t>,</w:t>
      </w:r>
      <w:r w:rsidRPr="00DC7D53">
        <w:rPr>
          <w:rFonts w:ascii="David" w:hAnsi="David" w:cs="David"/>
          <w:sz w:val="24"/>
          <w:rtl/>
        </w:rPr>
        <w:t xml:space="preserve"> להעריך כי הואיל </w:t>
      </w:r>
      <w:r w:rsidR="00A0242E">
        <w:rPr>
          <w:rFonts w:ascii="David" w:hAnsi="David" w:cs="David" w:hint="cs"/>
          <w:sz w:val="24"/>
          <w:rtl/>
        </w:rPr>
        <w:t>ו</w:t>
      </w:r>
      <w:r w:rsidR="007F6C71" w:rsidRPr="00DC7D53">
        <w:rPr>
          <w:rFonts w:ascii="David" w:hAnsi="David" w:cs="David" w:hint="eastAsia"/>
          <w:sz w:val="24"/>
          <w:rtl/>
        </w:rPr>
        <w:t>הוטל</w:t>
      </w:r>
      <w:r w:rsidR="007F6C71" w:rsidRPr="00DC7D53">
        <w:rPr>
          <w:rFonts w:ascii="David" w:hAnsi="David" w:cs="David"/>
          <w:sz w:val="24"/>
          <w:rtl/>
        </w:rPr>
        <w:t xml:space="preserve"> </w:t>
      </w:r>
      <w:r w:rsidRPr="00DC7D53">
        <w:rPr>
          <w:rFonts w:ascii="David" w:hAnsi="David" w:cs="David" w:hint="eastAsia"/>
          <w:sz w:val="24"/>
          <w:rtl/>
        </w:rPr>
        <w:t>מס</w:t>
      </w:r>
      <w:r w:rsidRPr="00DC7D53">
        <w:rPr>
          <w:rFonts w:ascii="David" w:hAnsi="David" w:cs="David"/>
          <w:sz w:val="24"/>
          <w:rtl/>
        </w:rPr>
        <w:t xml:space="preserve"> </w:t>
      </w:r>
      <w:r w:rsidRPr="00DC7D53">
        <w:rPr>
          <w:rFonts w:ascii="David" w:hAnsi="David" w:cs="David" w:hint="eastAsia"/>
          <w:sz w:val="24"/>
          <w:rtl/>
        </w:rPr>
        <w:t>בגובה</w:t>
      </w:r>
      <w:r w:rsidRPr="00DC7D53">
        <w:rPr>
          <w:rFonts w:ascii="David" w:hAnsi="David" w:cs="David"/>
          <w:sz w:val="24"/>
          <w:rtl/>
        </w:rPr>
        <w:t xml:space="preserve"> </w:t>
      </w:r>
      <w:r w:rsidRPr="00DC7D53">
        <w:rPr>
          <w:rFonts w:ascii="David" w:hAnsi="David" w:cs="David" w:hint="eastAsia"/>
          <w:sz w:val="24"/>
          <w:rtl/>
        </w:rPr>
        <w:t>זהה</w:t>
      </w:r>
      <w:r w:rsidRPr="00DC7D53">
        <w:rPr>
          <w:rFonts w:ascii="David" w:hAnsi="David" w:cs="David"/>
          <w:sz w:val="24"/>
          <w:rtl/>
        </w:rPr>
        <w:t xml:space="preserve"> </w:t>
      </w:r>
      <w:r w:rsidRPr="00DC7D53">
        <w:rPr>
          <w:rFonts w:ascii="David" w:hAnsi="David" w:cs="David" w:hint="eastAsia"/>
          <w:sz w:val="24"/>
          <w:rtl/>
        </w:rPr>
        <w:t>על</w:t>
      </w:r>
      <w:r w:rsidRPr="00DC7D53">
        <w:rPr>
          <w:rFonts w:ascii="David" w:hAnsi="David" w:cs="David"/>
          <w:sz w:val="24"/>
          <w:rtl/>
        </w:rPr>
        <w:t xml:space="preserve"> </w:t>
      </w:r>
      <w:r w:rsidRPr="00DC7D53">
        <w:rPr>
          <w:rFonts w:ascii="David" w:hAnsi="David" w:cs="David" w:hint="eastAsia"/>
          <w:sz w:val="24"/>
          <w:rtl/>
        </w:rPr>
        <w:t>כל</w:t>
      </w:r>
      <w:r w:rsidRPr="00DC7D53">
        <w:rPr>
          <w:rFonts w:ascii="David" w:hAnsi="David" w:cs="David"/>
          <w:sz w:val="24"/>
          <w:rtl/>
        </w:rPr>
        <w:t xml:space="preserve"> </w:t>
      </w:r>
      <w:r w:rsidRPr="00DC7D53">
        <w:rPr>
          <w:rFonts w:ascii="David" w:hAnsi="David" w:cs="David" w:hint="eastAsia"/>
          <w:sz w:val="24"/>
          <w:rtl/>
        </w:rPr>
        <w:t>היצרנים</w:t>
      </w:r>
      <w:r w:rsidRPr="00DC7D53">
        <w:rPr>
          <w:rFonts w:ascii="David" w:hAnsi="David" w:cs="David"/>
          <w:sz w:val="24"/>
          <w:rtl/>
        </w:rPr>
        <w:t xml:space="preserve">, </w:t>
      </w:r>
      <w:r w:rsidRPr="00DC7D53">
        <w:rPr>
          <w:rFonts w:ascii="David" w:hAnsi="David" w:cs="David" w:hint="eastAsia"/>
          <w:sz w:val="24"/>
          <w:rtl/>
        </w:rPr>
        <w:t>הללו</w:t>
      </w:r>
      <w:r w:rsidRPr="00DC7D53">
        <w:rPr>
          <w:rFonts w:ascii="David" w:hAnsi="David" w:cs="David"/>
          <w:sz w:val="24"/>
          <w:rtl/>
        </w:rPr>
        <w:t xml:space="preserve"> </w:t>
      </w:r>
      <w:r w:rsidRPr="00DC7D53">
        <w:rPr>
          <w:rFonts w:ascii="David" w:hAnsi="David" w:cs="David" w:hint="eastAsia"/>
          <w:sz w:val="24"/>
          <w:rtl/>
        </w:rPr>
        <w:t>יעלו</w:t>
      </w:r>
      <w:r w:rsidRPr="00DC7D53">
        <w:rPr>
          <w:rFonts w:ascii="David" w:hAnsi="David" w:cs="David"/>
          <w:sz w:val="24"/>
          <w:rtl/>
        </w:rPr>
        <w:t xml:space="preserve"> </w:t>
      </w:r>
      <w:r w:rsidRPr="00DC7D53">
        <w:rPr>
          <w:rFonts w:ascii="David" w:hAnsi="David" w:cs="David" w:hint="eastAsia"/>
          <w:sz w:val="24"/>
          <w:rtl/>
        </w:rPr>
        <w:t>את</w:t>
      </w:r>
      <w:r w:rsidRPr="00DC7D53">
        <w:rPr>
          <w:rFonts w:ascii="David" w:hAnsi="David" w:cs="David"/>
          <w:sz w:val="24"/>
          <w:rtl/>
        </w:rPr>
        <w:t xml:space="preserve"> </w:t>
      </w:r>
      <w:r w:rsidRPr="00DC7D53">
        <w:rPr>
          <w:rFonts w:ascii="David" w:hAnsi="David" w:cs="David" w:hint="eastAsia"/>
          <w:sz w:val="24"/>
          <w:rtl/>
        </w:rPr>
        <w:t>המחיר</w:t>
      </w:r>
      <w:r w:rsidRPr="00DC7D53">
        <w:rPr>
          <w:rFonts w:ascii="David" w:hAnsi="David" w:cs="David"/>
          <w:sz w:val="24"/>
          <w:rtl/>
        </w:rPr>
        <w:t xml:space="preserve"> </w:t>
      </w:r>
      <w:r w:rsidRPr="00DC7D53">
        <w:rPr>
          <w:rFonts w:ascii="David" w:hAnsi="David" w:cs="David" w:hint="eastAsia"/>
          <w:sz w:val="24"/>
          <w:rtl/>
        </w:rPr>
        <w:t>בשיעור</w:t>
      </w:r>
      <w:r w:rsidRPr="00DC7D53">
        <w:rPr>
          <w:rFonts w:ascii="David" w:hAnsi="David" w:cs="David"/>
          <w:sz w:val="24"/>
          <w:rtl/>
        </w:rPr>
        <w:t xml:space="preserve"> </w:t>
      </w:r>
      <w:r w:rsidRPr="00DC7D53">
        <w:rPr>
          <w:rFonts w:ascii="David" w:hAnsi="David" w:cs="David" w:hint="eastAsia"/>
          <w:sz w:val="24"/>
          <w:rtl/>
        </w:rPr>
        <w:t>זהה</w:t>
      </w:r>
      <w:r w:rsidR="007F6C71">
        <w:rPr>
          <w:rFonts w:ascii="David" w:hAnsi="David" w:cs="David" w:hint="cs"/>
          <w:sz w:val="24"/>
          <w:rtl/>
        </w:rPr>
        <w:t>,</w:t>
      </w:r>
      <w:r w:rsidRPr="00DC7D53">
        <w:rPr>
          <w:rFonts w:ascii="David" w:hAnsi="David" w:cs="David"/>
          <w:sz w:val="24"/>
          <w:rtl/>
        </w:rPr>
        <w:t xml:space="preserve"> ולפיכך </w:t>
      </w:r>
      <w:r w:rsidR="007F6C71">
        <w:rPr>
          <w:rFonts w:ascii="David" w:hAnsi="David" w:cs="David" w:hint="cs"/>
          <w:sz w:val="24"/>
          <w:rtl/>
        </w:rPr>
        <w:t xml:space="preserve">הצרכנים </w:t>
      </w:r>
      <w:r w:rsidR="00F9447D" w:rsidRPr="00DC7D53">
        <w:rPr>
          <w:rFonts w:ascii="David" w:hAnsi="David" w:cs="David" w:hint="eastAsia"/>
          <w:sz w:val="24"/>
          <w:rtl/>
        </w:rPr>
        <w:t>יימנעו</w:t>
      </w:r>
      <w:r w:rsidR="00F9447D" w:rsidRPr="00DC7D53">
        <w:rPr>
          <w:rFonts w:ascii="David" w:hAnsi="David" w:cs="David"/>
          <w:sz w:val="24"/>
          <w:rtl/>
        </w:rPr>
        <w:t xml:space="preserve"> </w:t>
      </w:r>
      <w:r w:rsidR="00F9447D" w:rsidRPr="00DC7D53">
        <w:rPr>
          <w:rFonts w:ascii="David" w:hAnsi="David" w:cs="David" w:hint="eastAsia"/>
          <w:sz w:val="24"/>
          <w:rtl/>
        </w:rPr>
        <w:t>מהשקעת</w:t>
      </w:r>
      <w:r w:rsidR="00F9447D" w:rsidRPr="00DC7D53">
        <w:rPr>
          <w:rFonts w:ascii="David" w:hAnsi="David" w:cs="David"/>
          <w:sz w:val="24"/>
          <w:rtl/>
        </w:rPr>
        <w:t xml:space="preserve"> </w:t>
      </w:r>
      <w:r w:rsidR="00F9447D" w:rsidRPr="00DC7D53">
        <w:rPr>
          <w:rFonts w:ascii="David" w:hAnsi="David" w:cs="David" w:hint="eastAsia"/>
          <w:sz w:val="24"/>
          <w:rtl/>
        </w:rPr>
        <w:t>המאמץ</w:t>
      </w:r>
      <w:r w:rsidR="00F9447D" w:rsidRPr="00DC7D53">
        <w:rPr>
          <w:rFonts w:ascii="David" w:hAnsi="David" w:cs="David"/>
          <w:sz w:val="24"/>
          <w:rtl/>
        </w:rPr>
        <w:t xml:space="preserve"> </w:t>
      </w:r>
      <w:r w:rsidR="00F9447D" w:rsidRPr="00DC7D53">
        <w:rPr>
          <w:rFonts w:ascii="David" w:hAnsi="David" w:cs="David" w:hint="eastAsia"/>
          <w:sz w:val="24"/>
          <w:rtl/>
        </w:rPr>
        <w:t>הכרוך</w:t>
      </w:r>
      <w:r w:rsidR="00F9447D" w:rsidRPr="00DC7D53">
        <w:rPr>
          <w:rFonts w:ascii="David" w:hAnsi="David" w:cs="David"/>
          <w:sz w:val="24"/>
          <w:rtl/>
        </w:rPr>
        <w:t xml:space="preserve"> </w:t>
      </w:r>
      <w:r w:rsidR="00F9447D" w:rsidRPr="00DC7D53">
        <w:rPr>
          <w:rFonts w:ascii="David" w:hAnsi="David" w:cs="David" w:hint="eastAsia"/>
          <w:sz w:val="24"/>
          <w:rtl/>
        </w:rPr>
        <w:t>ב</w:t>
      </w:r>
      <w:r w:rsidRPr="00DC7D53">
        <w:rPr>
          <w:rFonts w:ascii="David" w:hAnsi="David" w:cs="David" w:hint="eastAsia"/>
          <w:sz w:val="24"/>
          <w:rtl/>
        </w:rPr>
        <w:t>השוו</w:t>
      </w:r>
      <w:r w:rsidR="00F9447D" w:rsidRPr="00DC7D53">
        <w:rPr>
          <w:rFonts w:ascii="David" w:hAnsi="David" w:cs="David" w:hint="eastAsia"/>
          <w:sz w:val="24"/>
          <w:rtl/>
        </w:rPr>
        <w:t>א</w:t>
      </w:r>
      <w:r w:rsidRPr="00DC7D53">
        <w:rPr>
          <w:rFonts w:ascii="David" w:hAnsi="David" w:cs="David" w:hint="eastAsia"/>
          <w:sz w:val="24"/>
          <w:rtl/>
        </w:rPr>
        <w:t>ת</w:t>
      </w:r>
      <w:r w:rsidRPr="00DC7D53">
        <w:rPr>
          <w:rFonts w:ascii="David" w:hAnsi="David" w:cs="David"/>
          <w:sz w:val="24"/>
          <w:rtl/>
        </w:rPr>
        <w:t xml:space="preserve"> מחירים </w:t>
      </w:r>
      <w:r w:rsidR="00F9447D" w:rsidRPr="00DC7D53">
        <w:rPr>
          <w:rFonts w:ascii="David" w:hAnsi="David" w:cs="David"/>
          <w:sz w:val="24"/>
          <w:rtl/>
        </w:rPr>
        <w:t>(</w:t>
      </w:r>
      <w:r w:rsidRPr="00DC7D53">
        <w:rPr>
          <w:rFonts w:ascii="David" w:hAnsi="David" w:cs="David" w:hint="eastAsia"/>
          <w:sz w:val="24"/>
          <w:rtl/>
        </w:rPr>
        <w:t>בין</w:t>
      </w:r>
      <w:r w:rsidRPr="00DC7D53">
        <w:rPr>
          <w:rFonts w:ascii="David" w:hAnsi="David" w:cs="David"/>
          <w:sz w:val="24"/>
          <w:rtl/>
        </w:rPr>
        <w:t xml:space="preserve"> יצרנים או </w:t>
      </w:r>
      <w:r w:rsidR="00F9447D" w:rsidRPr="00DC7D53">
        <w:rPr>
          <w:rFonts w:ascii="David" w:hAnsi="David" w:cs="David" w:hint="eastAsia"/>
          <w:sz w:val="24"/>
          <w:rtl/>
        </w:rPr>
        <w:t>בין</w:t>
      </w:r>
      <w:r w:rsidR="00F9447D" w:rsidRPr="00DC7D53">
        <w:rPr>
          <w:rFonts w:ascii="David" w:hAnsi="David" w:cs="David"/>
          <w:sz w:val="24"/>
          <w:rtl/>
        </w:rPr>
        <w:t xml:space="preserve"> </w:t>
      </w:r>
      <w:r w:rsidRPr="00DC7D53">
        <w:rPr>
          <w:rFonts w:ascii="David" w:hAnsi="David" w:cs="David" w:hint="eastAsia"/>
          <w:sz w:val="24"/>
          <w:rtl/>
        </w:rPr>
        <w:t>חנויות</w:t>
      </w:r>
      <w:r w:rsidR="00F9447D" w:rsidRPr="00DC7D53">
        <w:rPr>
          <w:rFonts w:ascii="David" w:hAnsi="David" w:cs="David"/>
          <w:sz w:val="24"/>
          <w:rtl/>
        </w:rPr>
        <w:t>)</w:t>
      </w:r>
      <w:r w:rsidR="007F6C71">
        <w:rPr>
          <w:rFonts w:ascii="David" w:hAnsi="David" w:cs="David" w:hint="cs"/>
          <w:sz w:val="24"/>
          <w:rtl/>
        </w:rPr>
        <w:t>,</w:t>
      </w:r>
      <w:r w:rsidRPr="00DC7D53">
        <w:rPr>
          <w:rFonts w:ascii="David" w:hAnsi="David" w:cs="David"/>
          <w:sz w:val="24"/>
          <w:rtl/>
        </w:rPr>
        <w:t xml:space="preserve"> ו</w:t>
      </w:r>
      <w:r w:rsidR="00F9447D" w:rsidRPr="00DC7D53">
        <w:rPr>
          <w:rFonts w:ascii="David" w:hAnsi="David" w:cs="David" w:hint="eastAsia"/>
          <w:sz w:val="24"/>
          <w:rtl/>
        </w:rPr>
        <w:t>בשינוי</w:t>
      </w:r>
      <w:r w:rsidR="00F9447D" w:rsidRPr="00DC7D53">
        <w:rPr>
          <w:rFonts w:ascii="David" w:hAnsi="David" w:cs="David"/>
          <w:sz w:val="24"/>
          <w:rtl/>
        </w:rPr>
        <w:t xml:space="preserve"> </w:t>
      </w:r>
      <w:r w:rsidRPr="00DC7D53">
        <w:rPr>
          <w:rFonts w:ascii="David" w:hAnsi="David" w:cs="David" w:hint="eastAsia"/>
          <w:sz w:val="24"/>
          <w:rtl/>
        </w:rPr>
        <w:t>הרגלי</w:t>
      </w:r>
      <w:r w:rsidRPr="00DC7D53">
        <w:rPr>
          <w:rFonts w:ascii="David" w:hAnsi="David" w:cs="David"/>
          <w:sz w:val="24"/>
          <w:rtl/>
        </w:rPr>
        <w:t xml:space="preserve"> </w:t>
      </w:r>
      <w:r w:rsidRPr="00DC7D53">
        <w:rPr>
          <w:rFonts w:ascii="David" w:hAnsi="David" w:cs="David" w:hint="eastAsia"/>
          <w:sz w:val="24"/>
          <w:rtl/>
        </w:rPr>
        <w:t>הצריכה</w:t>
      </w:r>
      <w:r w:rsidRPr="00DC7D53">
        <w:rPr>
          <w:rFonts w:ascii="David" w:hAnsi="David" w:cs="David"/>
          <w:sz w:val="24"/>
          <w:rtl/>
        </w:rPr>
        <w:t xml:space="preserve"> </w:t>
      </w:r>
      <w:r w:rsidRPr="00DC7D53">
        <w:rPr>
          <w:rFonts w:ascii="David" w:hAnsi="David" w:cs="David" w:hint="eastAsia"/>
          <w:sz w:val="24"/>
          <w:rtl/>
        </w:rPr>
        <w:t>שלהם</w:t>
      </w:r>
      <w:r w:rsidRPr="00DC7D53">
        <w:rPr>
          <w:rFonts w:ascii="David" w:hAnsi="David" w:cs="David"/>
          <w:sz w:val="24"/>
          <w:rtl/>
        </w:rPr>
        <w:t>.</w:t>
      </w:r>
      <w:r w:rsidR="00F50E80" w:rsidRPr="00DC7D53">
        <w:rPr>
          <w:rStyle w:val="a5"/>
          <w:rFonts w:ascii="David" w:hAnsi="David" w:cs="David"/>
          <w:sz w:val="24"/>
          <w:rtl/>
        </w:rPr>
        <w:footnoteReference w:id="6"/>
      </w:r>
      <w:r w:rsidRPr="00DC7D53">
        <w:rPr>
          <w:rFonts w:ascii="David" w:hAnsi="David" w:cs="David"/>
          <w:sz w:val="24"/>
          <w:rtl/>
        </w:rPr>
        <w:t xml:space="preserve"> </w:t>
      </w:r>
      <w:r w:rsidR="007F6C71">
        <w:rPr>
          <w:rFonts w:ascii="David" w:hAnsi="David" w:cs="David" w:hint="cs"/>
          <w:sz w:val="24"/>
          <w:rtl/>
        </w:rPr>
        <w:t>בהקשר לכך, ו</w:t>
      </w:r>
      <w:r w:rsidRPr="00DC7D53">
        <w:rPr>
          <w:rFonts w:ascii="David" w:hAnsi="David" w:cs="David" w:hint="eastAsia"/>
          <w:sz w:val="24"/>
          <w:rtl/>
        </w:rPr>
        <w:t>כ</w:t>
      </w:r>
      <w:r w:rsidR="00F9447D" w:rsidRPr="00DC7D53">
        <w:rPr>
          <w:rFonts w:ascii="David" w:hAnsi="David" w:cs="David" w:hint="eastAsia"/>
          <w:sz w:val="24"/>
          <w:rtl/>
        </w:rPr>
        <w:t>פי</w:t>
      </w:r>
      <w:r w:rsidR="00F9447D" w:rsidRPr="00DC7D53">
        <w:rPr>
          <w:rFonts w:ascii="David" w:hAnsi="David" w:cs="David"/>
          <w:sz w:val="24"/>
          <w:rtl/>
        </w:rPr>
        <w:t xml:space="preserve"> שנדגיש </w:t>
      </w:r>
      <w:r w:rsidRPr="00DC7D53">
        <w:rPr>
          <w:rFonts w:ascii="David" w:hAnsi="David" w:cs="David" w:hint="eastAsia"/>
          <w:sz w:val="24"/>
          <w:rtl/>
        </w:rPr>
        <w:t>בהמשך</w:t>
      </w:r>
      <w:r w:rsidRPr="00DC7D53">
        <w:rPr>
          <w:rFonts w:ascii="David" w:hAnsi="David" w:cs="David"/>
          <w:sz w:val="24"/>
          <w:rtl/>
        </w:rPr>
        <w:t xml:space="preserve">, אופן קביעת המס על הכלים החד-פעמיים </w:t>
      </w:r>
      <w:r w:rsidR="00F9447D" w:rsidRPr="00DC7D53">
        <w:rPr>
          <w:rFonts w:ascii="David" w:hAnsi="David" w:cs="David" w:hint="eastAsia"/>
          <w:sz w:val="24"/>
          <w:rtl/>
        </w:rPr>
        <w:t>בישראל</w:t>
      </w:r>
      <w:r w:rsidR="00F9447D" w:rsidRPr="00DC7D53">
        <w:rPr>
          <w:rFonts w:ascii="David" w:hAnsi="David" w:cs="David"/>
          <w:sz w:val="24"/>
          <w:rtl/>
        </w:rPr>
        <w:t xml:space="preserve"> החריף </w:t>
      </w:r>
      <w:r w:rsidRPr="00DC7D53">
        <w:rPr>
          <w:rFonts w:ascii="David" w:hAnsi="David" w:cs="David" w:hint="eastAsia"/>
          <w:sz w:val="24"/>
          <w:rtl/>
        </w:rPr>
        <w:t>את</w:t>
      </w:r>
      <w:r w:rsidRPr="00DC7D53">
        <w:rPr>
          <w:rFonts w:ascii="David" w:hAnsi="David" w:cs="David"/>
          <w:sz w:val="24"/>
          <w:rtl/>
        </w:rPr>
        <w:t xml:space="preserve"> בעיית המידע </w:t>
      </w:r>
      <w:r w:rsidR="00A0242E">
        <w:rPr>
          <w:rFonts w:ascii="David" w:hAnsi="David" w:cs="David" w:hint="cs"/>
          <w:sz w:val="24"/>
          <w:rtl/>
        </w:rPr>
        <w:t>של</w:t>
      </w:r>
      <w:r w:rsidR="007F6C71">
        <w:rPr>
          <w:rFonts w:ascii="David" w:hAnsi="David" w:cs="David" w:hint="cs"/>
          <w:sz w:val="24"/>
          <w:rtl/>
        </w:rPr>
        <w:t xml:space="preserve"> </w:t>
      </w:r>
      <w:r w:rsidR="00A0242E">
        <w:rPr>
          <w:rFonts w:ascii="David" w:hAnsi="David" w:cs="David" w:hint="cs"/>
          <w:sz w:val="24"/>
          <w:rtl/>
        </w:rPr>
        <w:t>ה</w:t>
      </w:r>
      <w:r w:rsidR="007F6C71">
        <w:rPr>
          <w:rFonts w:ascii="David" w:hAnsi="David" w:cs="David" w:hint="cs"/>
          <w:sz w:val="24"/>
          <w:rtl/>
        </w:rPr>
        <w:t xml:space="preserve">צרכנים, </w:t>
      </w:r>
      <w:r w:rsidRPr="00DC7D53">
        <w:rPr>
          <w:rFonts w:ascii="David" w:hAnsi="David" w:cs="David" w:hint="eastAsia"/>
          <w:sz w:val="24"/>
          <w:rtl/>
        </w:rPr>
        <w:t>מ</w:t>
      </w:r>
      <w:r w:rsidR="00F9447D" w:rsidRPr="00DC7D53">
        <w:rPr>
          <w:rFonts w:ascii="David" w:hAnsi="David" w:cs="David" w:hint="eastAsia"/>
          <w:sz w:val="24"/>
          <w:rtl/>
        </w:rPr>
        <w:t>ש</w:t>
      </w:r>
      <w:r w:rsidRPr="00DC7D53">
        <w:rPr>
          <w:rFonts w:ascii="David" w:hAnsi="David" w:cs="David" w:hint="eastAsia"/>
          <w:sz w:val="24"/>
          <w:rtl/>
        </w:rPr>
        <w:t>ום</w:t>
      </w:r>
      <w:r w:rsidRPr="00DC7D53">
        <w:rPr>
          <w:rFonts w:ascii="David" w:hAnsi="David" w:cs="David"/>
          <w:sz w:val="24"/>
          <w:rtl/>
        </w:rPr>
        <w:t xml:space="preserve"> הקושי לחשב </w:t>
      </w:r>
      <w:r w:rsidR="00F9447D" w:rsidRPr="00DC7D53">
        <w:rPr>
          <w:rFonts w:ascii="David" w:hAnsi="David" w:cs="David" w:hint="eastAsia"/>
          <w:sz w:val="24"/>
          <w:rtl/>
        </w:rPr>
        <w:t>את</w:t>
      </w:r>
      <w:r w:rsidR="00F9447D" w:rsidRPr="00DC7D53">
        <w:rPr>
          <w:rFonts w:ascii="David" w:hAnsi="David" w:cs="David"/>
          <w:sz w:val="24"/>
          <w:rtl/>
        </w:rPr>
        <w:t xml:space="preserve"> </w:t>
      </w:r>
      <w:r w:rsidRPr="00DC7D53">
        <w:rPr>
          <w:rFonts w:ascii="David" w:hAnsi="David" w:cs="David" w:hint="eastAsia"/>
          <w:sz w:val="24"/>
          <w:rtl/>
        </w:rPr>
        <w:t>תוספת</w:t>
      </w:r>
      <w:r w:rsidRPr="00DC7D53">
        <w:rPr>
          <w:rFonts w:ascii="David" w:hAnsi="David" w:cs="David"/>
          <w:sz w:val="24"/>
          <w:rtl/>
        </w:rPr>
        <w:t xml:space="preserve"> </w:t>
      </w:r>
      <w:r w:rsidRPr="00DC7D53">
        <w:rPr>
          <w:rFonts w:ascii="David" w:hAnsi="David" w:cs="David" w:hint="eastAsia"/>
          <w:sz w:val="24"/>
          <w:rtl/>
        </w:rPr>
        <w:t>המחיר</w:t>
      </w:r>
      <w:r w:rsidRPr="00DC7D53">
        <w:rPr>
          <w:rFonts w:ascii="David" w:hAnsi="David" w:cs="David"/>
          <w:sz w:val="24"/>
          <w:rtl/>
        </w:rPr>
        <w:t xml:space="preserve"> </w:t>
      </w:r>
      <w:r w:rsidRPr="00DC7D53">
        <w:rPr>
          <w:rFonts w:ascii="David" w:hAnsi="David" w:cs="David" w:hint="eastAsia"/>
          <w:sz w:val="24"/>
          <w:rtl/>
        </w:rPr>
        <w:t>ליח</w:t>
      </w:r>
      <w:r w:rsidR="00F9447D" w:rsidRPr="00DC7D53">
        <w:rPr>
          <w:rFonts w:ascii="David" w:hAnsi="David" w:cs="David" w:hint="eastAsia"/>
          <w:sz w:val="24"/>
          <w:rtl/>
        </w:rPr>
        <w:t>י</w:t>
      </w:r>
      <w:r w:rsidRPr="00DC7D53">
        <w:rPr>
          <w:rFonts w:ascii="David" w:hAnsi="David" w:cs="David" w:hint="eastAsia"/>
          <w:sz w:val="24"/>
          <w:rtl/>
        </w:rPr>
        <w:t>דה</w:t>
      </w:r>
      <w:r w:rsidRPr="00DC7D53">
        <w:rPr>
          <w:rFonts w:ascii="David" w:hAnsi="David" w:cs="David"/>
          <w:sz w:val="24"/>
          <w:rtl/>
        </w:rPr>
        <w:t xml:space="preserve"> </w:t>
      </w:r>
      <w:r w:rsidRPr="00DC7D53">
        <w:rPr>
          <w:rFonts w:ascii="David" w:hAnsi="David" w:cs="David" w:hint="eastAsia"/>
          <w:sz w:val="24"/>
          <w:rtl/>
        </w:rPr>
        <w:t>הנמכרת</w:t>
      </w:r>
      <w:r w:rsidRPr="00DC7D53">
        <w:rPr>
          <w:rFonts w:ascii="David" w:hAnsi="David" w:cs="David"/>
          <w:sz w:val="24"/>
          <w:rtl/>
        </w:rPr>
        <w:t xml:space="preserve"> </w:t>
      </w:r>
      <w:r w:rsidRPr="00DC7D53">
        <w:rPr>
          <w:rFonts w:ascii="David" w:hAnsi="David" w:cs="David" w:hint="eastAsia"/>
          <w:sz w:val="24"/>
          <w:rtl/>
        </w:rPr>
        <w:t>לצרכן</w:t>
      </w:r>
      <w:r w:rsidR="00F9447D" w:rsidRPr="00DC7D53">
        <w:rPr>
          <w:rFonts w:ascii="David" w:hAnsi="David" w:cs="David"/>
          <w:sz w:val="24"/>
          <w:rtl/>
        </w:rPr>
        <w:t xml:space="preserve"> הנגזרת מהמס</w:t>
      </w:r>
      <w:r w:rsidRPr="00DC7D53">
        <w:rPr>
          <w:rFonts w:ascii="David" w:hAnsi="David" w:cs="David"/>
          <w:sz w:val="24"/>
          <w:rtl/>
        </w:rPr>
        <w:t>.</w:t>
      </w:r>
      <w:r w:rsidRPr="002248C5">
        <w:rPr>
          <w:rFonts w:ascii="David" w:hAnsi="David" w:cs="David"/>
          <w:sz w:val="24"/>
          <w:rtl/>
        </w:rPr>
        <w:t xml:space="preserve">  </w:t>
      </w:r>
    </w:p>
    <w:p w:rsidR="00374A22" w:rsidRPr="00DC7D53" w:rsidRDefault="00374A22" w:rsidP="00E45DDB">
      <w:pPr>
        <w:spacing w:after="120" w:line="360" w:lineRule="auto"/>
        <w:ind w:firstLine="720"/>
        <w:jc w:val="both"/>
        <w:rPr>
          <w:rFonts w:ascii="David" w:hAnsi="David" w:cs="David"/>
          <w:sz w:val="24"/>
        </w:rPr>
      </w:pPr>
      <w:r w:rsidRPr="00DC7D53">
        <w:rPr>
          <w:rFonts w:ascii="David" w:hAnsi="David" w:cs="David" w:hint="eastAsia"/>
          <w:sz w:val="24"/>
          <w:rtl/>
        </w:rPr>
        <w:t>מחקרים</w:t>
      </w:r>
      <w:r w:rsidRPr="00DC7D53">
        <w:rPr>
          <w:rFonts w:ascii="David" w:hAnsi="David" w:cs="David"/>
          <w:sz w:val="24"/>
          <w:rtl/>
        </w:rPr>
        <w:t xml:space="preserve"> </w:t>
      </w:r>
      <w:r w:rsidRPr="00DC7D53">
        <w:rPr>
          <w:rFonts w:ascii="David" w:hAnsi="David" w:cs="David" w:hint="eastAsia"/>
          <w:sz w:val="24"/>
          <w:rtl/>
        </w:rPr>
        <w:t>רבים</w:t>
      </w:r>
      <w:r w:rsidRPr="00DC7D53">
        <w:rPr>
          <w:rFonts w:ascii="David" w:hAnsi="David" w:cs="David"/>
          <w:sz w:val="24"/>
          <w:rtl/>
        </w:rPr>
        <w:t xml:space="preserve"> </w:t>
      </w:r>
      <w:r w:rsidRPr="00DC7D53">
        <w:rPr>
          <w:rFonts w:ascii="David" w:hAnsi="David" w:cs="David" w:hint="eastAsia"/>
          <w:sz w:val="24"/>
          <w:rtl/>
        </w:rPr>
        <w:t>בעולם</w:t>
      </w:r>
      <w:r w:rsidRPr="00DC7D53">
        <w:rPr>
          <w:rFonts w:ascii="David" w:hAnsi="David" w:cs="David"/>
          <w:sz w:val="24"/>
          <w:rtl/>
        </w:rPr>
        <w:t xml:space="preserve"> </w:t>
      </w:r>
      <w:r w:rsidRPr="00DC7D53">
        <w:rPr>
          <w:rFonts w:ascii="David" w:hAnsi="David" w:cs="David" w:hint="eastAsia"/>
          <w:sz w:val="24"/>
          <w:rtl/>
        </w:rPr>
        <w:t>בחנו</w:t>
      </w:r>
      <w:r w:rsidRPr="00DC7D53">
        <w:rPr>
          <w:rFonts w:ascii="David" w:hAnsi="David" w:cs="David"/>
          <w:sz w:val="24"/>
          <w:rtl/>
        </w:rPr>
        <w:t xml:space="preserve"> </w:t>
      </w:r>
      <w:r w:rsidRPr="00DC7D53">
        <w:rPr>
          <w:rFonts w:ascii="David" w:hAnsi="David" w:cs="David" w:hint="eastAsia"/>
          <w:sz w:val="24"/>
          <w:rtl/>
        </w:rPr>
        <w:t>אמפירית</w:t>
      </w:r>
      <w:r w:rsidRPr="00DC7D53">
        <w:rPr>
          <w:rFonts w:ascii="David" w:hAnsi="David" w:cs="David"/>
          <w:sz w:val="24"/>
          <w:rtl/>
        </w:rPr>
        <w:t xml:space="preserve"> </w:t>
      </w:r>
      <w:r w:rsidRPr="00DC7D53">
        <w:rPr>
          <w:rFonts w:ascii="David" w:hAnsi="David" w:cs="David" w:hint="eastAsia"/>
          <w:sz w:val="24"/>
          <w:rtl/>
        </w:rPr>
        <w:t>את</w:t>
      </w:r>
      <w:r w:rsidRPr="00DC7D53">
        <w:rPr>
          <w:rFonts w:ascii="David" w:hAnsi="David" w:cs="David"/>
          <w:sz w:val="24"/>
          <w:rtl/>
        </w:rPr>
        <w:t xml:space="preserve"> </w:t>
      </w:r>
      <w:r w:rsidRPr="00DC7D53">
        <w:rPr>
          <w:rFonts w:ascii="David" w:hAnsi="David" w:cs="David" w:hint="eastAsia"/>
          <w:sz w:val="24"/>
          <w:rtl/>
        </w:rPr>
        <w:t>ההשפעה</w:t>
      </w:r>
      <w:r w:rsidRPr="00DC7D53">
        <w:rPr>
          <w:rFonts w:ascii="David" w:hAnsi="David" w:cs="David"/>
          <w:sz w:val="24"/>
          <w:rtl/>
        </w:rPr>
        <w:t xml:space="preserve"> </w:t>
      </w:r>
      <w:r w:rsidRPr="00DC7D53">
        <w:rPr>
          <w:rFonts w:ascii="David" w:hAnsi="David" w:cs="David" w:hint="eastAsia"/>
          <w:sz w:val="24"/>
          <w:rtl/>
        </w:rPr>
        <w:t>של</w:t>
      </w:r>
      <w:r w:rsidRPr="00DC7D53">
        <w:rPr>
          <w:rFonts w:ascii="David" w:hAnsi="David" w:cs="David"/>
          <w:sz w:val="24"/>
          <w:rtl/>
        </w:rPr>
        <w:t xml:space="preserve"> </w:t>
      </w:r>
      <w:r w:rsidRPr="00DC7D53">
        <w:rPr>
          <w:rFonts w:ascii="David" w:hAnsi="David" w:cs="David" w:hint="eastAsia"/>
          <w:sz w:val="24"/>
          <w:rtl/>
        </w:rPr>
        <w:t>הטלת</w:t>
      </w:r>
      <w:r w:rsidRPr="00DC7D53">
        <w:rPr>
          <w:rFonts w:ascii="David" w:hAnsi="David" w:cs="David"/>
          <w:sz w:val="24"/>
          <w:rtl/>
        </w:rPr>
        <w:t xml:space="preserve"> </w:t>
      </w:r>
      <w:r w:rsidRPr="00DC7D53">
        <w:rPr>
          <w:rFonts w:ascii="David" w:hAnsi="David" w:cs="David" w:hint="eastAsia"/>
          <w:sz w:val="24"/>
          <w:rtl/>
        </w:rPr>
        <w:t>מס</w:t>
      </w:r>
      <w:r w:rsidRPr="00DC7D53">
        <w:rPr>
          <w:rFonts w:ascii="David" w:hAnsi="David" w:cs="David"/>
          <w:sz w:val="24"/>
          <w:rtl/>
        </w:rPr>
        <w:t xml:space="preserve"> </w:t>
      </w:r>
      <w:r w:rsidRPr="00DC7D53">
        <w:rPr>
          <w:rFonts w:ascii="David" w:hAnsi="David" w:cs="David" w:hint="eastAsia"/>
          <w:sz w:val="24"/>
          <w:rtl/>
        </w:rPr>
        <w:t>על</w:t>
      </w:r>
      <w:r w:rsidRPr="00DC7D53">
        <w:rPr>
          <w:rFonts w:ascii="David" w:hAnsi="David" w:cs="David"/>
          <w:sz w:val="24"/>
          <w:rtl/>
        </w:rPr>
        <w:t xml:space="preserve"> </w:t>
      </w:r>
      <w:r w:rsidRPr="00DC7D53">
        <w:rPr>
          <w:rFonts w:ascii="David" w:hAnsi="David" w:cs="David" w:hint="eastAsia"/>
          <w:sz w:val="24"/>
          <w:rtl/>
        </w:rPr>
        <w:t>מוצרים</w:t>
      </w:r>
      <w:r w:rsidRPr="00DC7D53">
        <w:rPr>
          <w:rFonts w:ascii="David" w:hAnsi="David" w:cs="David"/>
          <w:sz w:val="24"/>
          <w:rtl/>
        </w:rPr>
        <w:t xml:space="preserve"> </w:t>
      </w:r>
      <w:r w:rsidRPr="00DC7D53">
        <w:rPr>
          <w:rFonts w:ascii="David" w:hAnsi="David" w:cs="David" w:hint="eastAsia"/>
          <w:sz w:val="24"/>
          <w:rtl/>
        </w:rPr>
        <w:t>ספציפיים</w:t>
      </w:r>
      <w:r w:rsidR="007F6C71">
        <w:rPr>
          <w:rFonts w:ascii="David" w:hAnsi="David" w:cs="David" w:hint="cs"/>
          <w:sz w:val="24"/>
          <w:rtl/>
        </w:rPr>
        <w:t>,</w:t>
      </w:r>
      <w:r w:rsidRPr="00DC7D53">
        <w:rPr>
          <w:rFonts w:ascii="David" w:hAnsi="David" w:cs="David"/>
          <w:sz w:val="24"/>
          <w:rtl/>
        </w:rPr>
        <w:t xml:space="preserve"> ובפרט על סיגריות, אלכוהול ומשקאות ממותקים</w:t>
      </w:r>
      <w:r w:rsidR="007F6C71">
        <w:rPr>
          <w:rFonts w:ascii="David" w:hAnsi="David" w:cs="David" w:hint="cs"/>
          <w:sz w:val="24"/>
          <w:rtl/>
        </w:rPr>
        <w:t>.</w:t>
      </w:r>
      <w:r w:rsidRPr="00DC7D53">
        <w:rPr>
          <w:rFonts w:ascii="David" w:hAnsi="David" w:cs="David"/>
          <w:sz w:val="24"/>
          <w:rtl/>
        </w:rPr>
        <w:t xml:space="preserve"> בחלק גדול מהם נמצא כי </w:t>
      </w:r>
      <w:r w:rsidR="007F6C71" w:rsidRPr="00C74E27">
        <w:rPr>
          <w:rFonts w:ascii="David" w:hAnsi="David" w:cs="David"/>
          <w:rtl/>
        </w:rPr>
        <w:t>התמסורת</w:t>
      </w:r>
      <w:r w:rsidR="007F6C71" w:rsidRPr="002248C5" w:rsidDel="007F6C71">
        <w:rPr>
          <w:rFonts w:ascii="David" w:hAnsi="David" w:cs="David"/>
          <w:sz w:val="24"/>
          <w:rtl/>
        </w:rPr>
        <w:t xml:space="preserve"> </w:t>
      </w:r>
      <w:r w:rsidRPr="00DC7D53">
        <w:rPr>
          <w:rFonts w:ascii="David" w:hAnsi="David" w:cs="David"/>
          <w:sz w:val="24"/>
          <w:rtl/>
        </w:rPr>
        <w:t xml:space="preserve">מהמס למחיר המוצר גדולה מ-1, כלומר </w:t>
      </w:r>
      <w:r w:rsidR="007F6C71">
        <w:rPr>
          <w:rFonts w:ascii="David" w:hAnsi="David" w:cs="David" w:hint="cs"/>
          <w:sz w:val="24"/>
          <w:rtl/>
        </w:rPr>
        <w:t>ש</w:t>
      </w:r>
      <w:r w:rsidRPr="00DC7D53">
        <w:rPr>
          <w:rFonts w:ascii="David" w:hAnsi="David" w:cs="David" w:hint="eastAsia"/>
          <w:sz w:val="24"/>
          <w:rtl/>
        </w:rPr>
        <w:t>המחיר</w:t>
      </w:r>
      <w:r w:rsidRPr="00DC7D53">
        <w:rPr>
          <w:rFonts w:ascii="David" w:hAnsi="David" w:cs="David"/>
          <w:sz w:val="24"/>
          <w:rtl/>
        </w:rPr>
        <w:t xml:space="preserve"> לצרכן עלה ביותר מהמס שהוטל. לדוגמה, </w:t>
      </w:r>
      <w:r w:rsidRPr="00A0242E">
        <w:rPr>
          <w:rFonts w:ascii="David" w:hAnsi="David" w:cs="David"/>
          <w:sz w:val="24"/>
        </w:rPr>
        <w:t>Shang et al</w:t>
      </w:r>
      <w:r w:rsidR="00E45DDB">
        <w:rPr>
          <w:rFonts w:ascii="David" w:hAnsi="David" w:cs="David"/>
          <w:sz w:val="24"/>
        </w:rPr>
        <w:t>.</w:t>
      </w:r>
      <w:r w:rsidRPr="00A0242E">
        <w:rPr>
          <w:rFonts w:ascii="David" w:hAnsi="David" w:cs="David"/>
          <w:sz w:val="24"/>
        </w:rPr>
        <w:t xml:space="preserve"> (2020)</w:t>
      </w:r>
      <w:r w:rsidRPr="00A0242E">
        <w:rPr>
          <w:rFonts w:ascii="David" w:hAnsi="David" w:cs="David"/>
          <w:sz w:val="24"/>
          <w:rtl/>
        </w:rPr>
        <w:t xml:space="preserve"> </w:t>
      </w:r>
      <w:r w:rsidRPr="00DC7D53">
        <w:rPr>
          <w:rFonts w:ascii="David" w:hAnsi="David" w:cs="David" w:hint="eastAsia"/>
          <w:sz w:val="24"/>
          <w:rtl/>
        </w:rPr>
        <w:t>בחנ</w:t>
      </w:r>
      <w:r w:rsidR="008D4883">
        <w:rPr>
          <w:rFonts w:ascii="David" w:hAnsi="David" w:cs="David" w:hint="cs"/>
          <w:sz w:val="24"/>
          <w:rtl/>
        </w:rPr>
        <w:t>ו</w:t>
      </w:r>
      <w:r w:rsidRPr="00DC7D53">
        <w:rPr>
          <w:rFonts w:ascii="David" w:hAnsi="David" w:cs="David"/>
          <w:sz w:val="24"/>
          <w:rtl/>
        </w:rPr>
        <w:t xml:space="preserve"> </w:t>
      </w:r>
      <w:r w:rsidRPr="00DC7D53">
        <w:rPr>
          <w:rFonts w:ascii="David" w:hAnsi="David" w:cs="David" w:hint="eastAsia"/>
          <w:sz w:val="24"/>
          <w:rtl/>
        </w:rPr>
        <w:t>את</w:t>
      </w:r>
      <w:r w:rsidRPr="00DC7D53">
        <w:rPr>
          <w:rFonts w:ascii="David" w:hAnsi="David" w:cs="David"/>
          <w:sz w:val="24"/>
          <w:rtl/>
        </w:rPr>
        <w:t xml:space="preserve"> </w:t>
      </w:r>
      <w:r w:rsidRPr="00DC7D53">
        <w:rPr>
          <w:rFonts w:ascii="David" w:hAnsi="David" w:cs="David" w:hint="eastAsia"/>
          <w:sz w:val="24"/>
          <w:rtl/>
        </w:rPr>
        <w:t>ההשפעה</w:t>
      </w:r>
      <w:r w:rsidRPr="00DC7D53">
        <w:rPr>
          <w:rFonts w:ascii="David" w:hAnsi="David" w:cs="David"/>
          <w:sz w:val="24"/>
          <w:rtl/>
        </w:rPr>
        <w:t xml:space="preserve"> </w:t>
      </w:r>
      <w:r w:rsidRPr="00DC7D53">
        <w:rPr>
          <w:rFonts w:ascii="David" w:hAnsi="David" w:cs="David" w:hint="eastAsia"/>
          <w:sz w:val="24"/>
          <w:rtl/>
        </w:rPr>
        <w:t>של</w:t>
      </w:r>
      <w:r w:rsidRPr="00DC7D53">
        <w:rPr>
          <w:rFonts w:ascii="David" w:hAnsi="David" w:cs="David"/>
          <w:sz w:val="24"/>
          <w:rtl/>
        </w:rPr>
        <w:t xml:space="preserve"> </w:t>
      </w:r>
      <w:r w:rsidRPr="00DC7D53">
        <w:rPr>
          <w:rFonts w:ascii="David" w:hAnsi="David" w:cs="David" w:hint="eastAsia"/>
          <w:sz w:val="24"/>
          <w:rtl/>
        </w:rPr>
        <w:t>הטלת</w:t>
      </w:r>
      <w:r w:rsidRPr="00DC7D53">
        <w:rPr>
          <w:rFonts w:ascii="David" w:hAnsi="David" w:cs="David"/>
          <w:sz w:val="24"/>
          <w:rtl/>
        </w:rPr>
        <w:t xml:space="preserve"> </w:t>
      </w:r>
      <w:r w:rsidRPr="00DC7D53">
        <w:rPr>
          <w:rFonts w:ascii="David" w:hAnsi="David" w:cs="David" w:hint="eastAsia"/>
          <w:sz w:val="24"/>
          <w:rtl/>
        </w:rPr>
        <w:t>מס</w:t>
      </w:r>
      <w:r w:rsidRPr="00DC7D53">
        <w:rPr>
          <w:rFonts w:ascii="David" w:hAnsi="David" w:cs="David"/>
          <w:sz w:val="24"/>
          <w:rtl/>
        </w:rPr>
        <w:t xml:space="preserve"> </w:t>
      </w:r>
      <w:r w:rsidRPr="00DC7D53">
        <w:rPr>
          <w:rFonts w:ascii="David" w:hAnsi="David" w:cs="David" w:hint="eastAsia"/>
          <w:sz w:val="24"/>
          <w:rtl/>
        </w:rPr>
        <w:t>על</w:t>
      </w:r>
      <w:r w:rsidRPr="00DC7D53">
        <w:rPr>
          <w:rFonts w:ascii="David" w:hAnsi="David" w:cs="David"/>
          <w:sz w:val="24"/>
          <w:rtl/>
        </w:rPr>
        <w:t xml:space="preserve"> </w:t>
      </w:r>
      <w:r w:rsidRPr="00DC7D53">
        <w:rPr>
          <w:rFonts w:ascii="David" w:hAnsi="David" w:cs="David" w:hint="eastAsia"/>
          <w:sz w:val="24"/>
          <w:rtl/>
        </w:rPr>
        <w:t>אלכוהול</w:t>
      </w:r>
      <w:r w:rsidRPr="00DC7D53">
        <w:rPr>
          <w:rFonts w:ascii="David" w:hAnsi="David" w:cs="David"/>
          <w:sz w:val="24"/>
          <w:rtl/>
        </w:rPr>
        <w:t xml:space="preserve"> </w:t>
      </w:r>
      <w:r w:rsidRPr="00DC7D53">
        <w:rPr>
          <w:rFonts w:ascii="David" w:hAnsi="David" w:cs="David" w:hint="eastAsia"/>
          <w:sz w:val="24"/>
          <w:rtl/>
        </w:rPr>
        <w:t>מסוגים</w:t>
      </w:r>
      <w:r w:rsidRPr="00DC7D53">
        <w:rPr>
          <w:rFonts w:ascii="David" w:hAnsi="David" w:cs="David"/>
          <w:sz w:val="24"/>
          <w:rtl/>
        </w:rPr>
        <w:t xml:space="preserve"> </w:t>
      </w:r>
      <w:r w:rsidRPr="00DC7D53">
        <w:rPr>
          <w:rFonts w:ascii="David" w:hAnsi="David" w:cs="David" w:hint="eastAsia"/>
          <w:sz w:val="24"/>
          <w:rtl/>
        </w:rPr>
        <w:t>שונים</w:t>
      </w:r>
      <w:r w:rsidRPr="00DC7D53">
        <w:rPr>
          <w:rFonts w:ascii="David" w:hAnsi="David" w:cs="David"/>
          <w:sz w:val="24"/>
          <w:rtl/>
        </w:rPr>
        <w:t xml:space="preserve"> </w:t>
      </w:r>
      <w:r w:rsidRPr="00DC7D53">
        <w:rPr>
          <w:rFonts w:ascii="David" w:hAnsi="David" w:cs="David" w:hint="eastAsia"/>
          <w:sz w:val="24"/>
          <w:rtl/>
        </w:rPr>
        <w:t>במדינות</w:t>
      </w:r>
      <w:r w:rsidRPr="00DC7D53">
        <w:rPr>
          <w:rFonts w:ascii="David" w:hAnsi="David" w:cs="David"/>
          <w:sz w:val="24"/>
          <w:rtl/>
        </w:rPr>
        <w:t xml:space="preserve"> </w:t>
      </w:r>
      <w:r w:rsidRPr="00DC7D53">
        <w:rPr>
          <w:rFonts w:ascii="David" w:hAnsi="David" w:cs="David" w:hint="eastAsia"/>
          <w:sz w:val="24"/>
          <w:rtl/>
        </w:rPr>
        <w:t>ה</w:t>
      </w:r>
      <w:r w:rsidRPr="00DC7D53">
        <w:rPr>
          <w:rFonts w:ascii="David" w:hAnsi="David" w:cs="David"/>
          <w:sz w:val="24"/>
          <w:rtl/>
        </w:rPr>
        <w:t>-</w:t>
      </w:r>
      <w:r w:rsidRPr="00DC7D53">
        <w:rPr>
          <w:rFonts w:ascii="David" w:hAnsi="David" w:cs="David"/>
          <w:sz w:val="24"/>
        </w:rPr>
        <w:t>OECD</w:t>
      </w:r>
      <w:r w:rsidR="007F6C71">
        <w:rPr>
          <w:rFonts w:ascii="David" w:hAnsi="David" w:cs="David" w:hint="cs"/>
          <w:sz w:val="24"/>
          <w:rtl/>
        </w:rPr>
        <w:t xml:space="preserve">. </w:t>
      </w:r>
      <w:r w:rsidR="007F6C71">
        <w:rPr>
          <w:rFonts w:ascii="David" w:hAnsi="David" w:cs="David"/>
          <w:sz w:val="24"/>
          <w:rtl/>
        </w:rPr>
        <w:br/>
      </w:r>
      <w:r w:rsidR="007F6C71">
        <w:rPr>
          <w:rFonts w:ascii="David" w:hAnsi="David" w:cs="David" w:hint="cs"/>
          <w:sz w:val="24"/>
          <w:rtl/>
        </w:rPr>
        <w:t xml:space="preserve">הם </w:t>
      </w:r>
      <w:r w:rsidR="008D4883">
        <w:rPr>
          <w:rFonts w:ascii="David" w:hAnsi="David" w:cs="David" w:hint="cs"/>
          <w:sz w:val="24"/>
          <w:rtl/>
        </w:rPr>
        <w:t>מצאו ש</w:t>
      </w:r>
      <w:r w:rsidRPr="00DC7D53">
        <w:rPr>
          <w:rFonts w:ascii="David" w:hAnsi="David" w:cs="David" w:hint="eastAsia"/>
          <w:sz w:val="24"/>
          <w:rtl/>
        </w:rPr>
        <w:t>עבור</w:t>
      </w:r>
      <w:r w:rsidRPr="00DC7D53">
        <w:rPr>
          <w:rFonts w:ascii="David" w:hAnsi="David" w:cs="David"/>
          <w:sz w:val="24"/>
          <w:rtl/>
        </w:rPr>
        <w:t xml:space="preserve"> רוב המוצרים העלייה במחיר הייתה גבוהה מהמס, עבור חלקם התמסורת לא הייתה שונה מ-1, ורק עבור מיעוטם המס גולגל לצרכנים במידה חלקית </w:t>
      </w:r>
      <w:r w:rsidR="007F6C71">
        <w:rPr>
          <w:rFonts w:ascii="David" w:hAnsi="David" w:cs="David" w:hint="cs"/>
          <w:sz w:val="24"/>
          <w:rtl/>
        </w:rPr>
        <w:t>בלבד.</w:t>
      </w:r>
      <w:r w:rsidR="00A0242E">
        <w:rPr>
          <w:rFonts w:ascii="David" w:hAnsi="David" w:cs="David" w:hint="cs"/>
          <w:sz w:val="24"/>
          <w:rtl/>
        </w:rPr>
        <w:t xml:space="preserve"> </w:t>
      </w:r>
      <w:r w:rsidR="007F6C71">
        <w:rPr>
          <w:rFonts w:ascii="David" w:hAnsi="David" w:cs="David" w:hint="cs"/>
          <w:sz w:val="24"/>
          <w:rtl/>
        </w:rPr>
        <w:t>לעומתם</w:t>
      </w:r>
      <w:r w:rsidR="00A0242E">
        <w:rPr>
          <w:rFonts w:ascii="David" w:hAnsi="David" w:cs="David" w:hint="cs"/>
          <w:sz w:val="24"/>
          <w:rtl/>
        </w:rPr>
        <w:t xml:space="preserve"> </w:t>
      </w:r>
      <w:r w:rsidRPr="00A0242E">
        <w:rPr>
          <w:rFonts w:ascii="David" w:hAnsi="David" w:cs="David"/>
          <w:sz w:val="24"/>
        </w:rPr>
        <w:t>Cawley and Frisvold (201</w:t>
      </w:r>
      <w:r w:rsidR="00A33BDC" w:rsidRPr="00A0242E">
        <w:rPr>
          <w:rFonts w:ascii="David" w:hAnsi="David" w:cs="David"/>
          <w:sz w:val="24"/>
        </w:rPr>
        <w:t>7</w:t>
      </w:r>
      <w:r w:rsidRPr="00A0242E">
        <w:rPr>
          <w:rFonts w:ascii="David" w:hAnsi="David" w:cs="David"/>
          <w:sz w:val="24"/>
        </w:rPr>
        <w:t>)</w:t>
      </w:r>
      <w:r w:rsidR="008C60D1">
        <w:rPr>
          <w:rFonts w:ascii="David" w:hAnsi="David" w:cs="David" w:hint="cs"/>
          <w:sz w:val="24"/>
          <w:rtl/>
        </w:rPr>
        <w:t xml:space="preserve"> </w:t>
      </w:r>
      <w:r w:rsidR="007F6C71">
        <w:rPr>
          <w:rFonts w:ascii="David" w:hAnsi="David" w:cs="David" w:hint="cs"/>
          <w:sz w:val="24"/>
          <w:rtl/>
        </w:rPr>
        <w:t>בחנו</w:t>
      </w:r>
      <w:r w:rsidR="007F6C71" w:rsidRPr="00DC7D53">
        <w:rPr>
          <w:rFonts w:ascii="David" w:hAnsi="David" w:cs="David"/>
          <w:sz w:val="24"/>
          <w:rtl/>
        </w:rPr>
        <w:t xml:space="preserve"> </w:t>
      </w:r>
      <w:r w:rsidRPr="00DC7D53">
        <w:rPr>
          <w:rFonts w:ascii="David" w:hAnsi="David" w:cs="David"/>
          <w:sz w:val="24"/>
          <w:rtl/>
        </w:rPr>
        <w:t>את</w:t>
      </w:r>
      <w:r w:rsidRPr="00A0242E">
        <w:rPr>
          <w:rFonts w:ascii="David" w:hAnsi="David" w:cs="David"/>
          <w:sz w:val="24"/>
          <w:rtl/>
        </w:rPr>
        <w:t xml:space="preserve"> </w:t>
      </w:r>
      <w:r w:rsidRPr="00DC7D53">
        <w:rPr>
          <w:rFonts w:ascii="David" w:hAnsi="David" w:cs="David" w:hint="eastAsia"/>
          <w:sz w:val="24"/>
          <w:rtl/>
        </w:rPr>
        <w:t>ההשפעה</w:t>
      </w:r>
      <w:r w:rsidRPr="00DC7D53">
        <w:rPr>
          <w:rFonts w:ascii="David" w:hAnsi="David" w:cs="David"/>
          <w:sz w:val="24"/>
          <w:rtl/>
        </w:rPr>
        <w:t xml:space="preserve"> </w:t>
      </w:r>
      <w:r w:rsidRPr="00DC7D53">
        <w:rPr>
          <w:rFonts w:ascii="David" w:hAnsi="David" w:cs="David" w:hint="eastAsia"/>
          <w:sz w:val="24"/>
          <w:rtl/>
        </w:rPr>
        <w:t>של</w:t>
      </w:r>
      <w:r w:rsidRPr="00DC7D53">
        <w:rPr>
          <w:rFonts w:ascii="David" w:hAnsi="David" w:cs="David"/>
          <w:sz w:val="24"/>
          <w:rtl/>
        </w:rPr>
        <w:t xml:space="preserve"> </w:t>
      </w:r>
      <w:r w:rsidRPr="00DC7D53">
        <w:rPr>
          <w:rFonts w:ascii="David" w:hAnsi="David" w:cs="David" w:hint="eastAsia"/>
          <w:sz w:val="24"/>
          <w:rtl/>
        </w:rPr>
        <w:t>הטלת</w:t>
      </w:r>
      <w:r w:rsidRPr="00DC7D53">
        <w:rPr>
          <w:rFonts w:ascii="David" w:hAnsi="David" w:cs="David"/>
          <w:sz w:val="24"/>
          <w:rtl/>
        </w:rPr>
        <w:t xml:space="preserve"> </w:t>
      </w:r>
      <w:r w:rsidRPr="00DC7D53">
        <w:rPr>
          <w:rFonts w:ascii="David" w:hAnsi="David" w:cs="David" w:hint="eastAsia"/>
          <w:sz w:val="24"/>
          <w:rtl/>
        </w:rPr>
        <w:t>מס</w:t>
      </w:r>
      <w:r w:rsidRPr="00DC7D53">
        <w:rPr>
          <w:rFonts w:ascii="David" w:hAnsi="David" w:cs="David"/>
          <w:sz w:val="24"/>
          <w:rtl/>
        </w:rPr>
        <w:t xml:space="preserve"> </w:t>
      </w:r>
      <w:r w:rsidRPr="00DC7D53">
        <w:rPr>
          <w:rFonts w:ascii="David" w:hAnsi="David" w:cs="David" w:hint="eastAsia"/>
          <w:sz w:val="24"/>
          <w:rtl/>
        </w:rPr>
        <w:t>על</w:t>
      </w:r>
      <w:r w:rsidRPr="00DC7D53">
        <w:rPr>
          <w:rFonts w:ascii="David" w:hAnsi="David" w:cs="David"/>
          <w:sz w:val="24"/>
          <w:rtl/>
        </w:rPr>
        <w:t xml:space="preserve"> </w:t>
      </w:r>
      <w:r w:rsidRPr="00DC7D53">
        <w:rPr>
          <w:rFonts w:ascii="David" w:hAnsi="David" w:cs="David" w:hint="eastAsia"/>
          <w:sz w:val="24"/>
          <w:rtl/>
        </w:rPr>
        <w:t>משקאות</w:t>
      </w:r>
      <w:r w:rsidRPr="00DC7D53">
        <w:rPr>
          <w:rFonts w:ascii="David" w:hAnsi="David" w:cs="David"/>
          <w:sz w:val="24"/>
          <w:rtl/>
        </w:rPr>
        <w:t xml:space="preserve"> </w:t>
      </w:r>
      <w:r w:rsidRPr="00DC7D53">
        <w:rPr>
          <w:rFonts w:ascii="David" w:hAnsi="David" w:cs="David" w:hint="eastAsia"/>
          <w:sz w:val="24"/>
          <w:rtl/>
        </w:rPr>
        <w:t>ממותקים</w:t>
      </w:r>
      <w:r w:rsidRPr="00DC7D53">
        <w:rPr>
          <w:rFonts w:ascii="David" w:hAnsi="David" w:cs="David"/>
          <w:sz w:val="24"/>
          <w:rtl/>
        </w:rPr>
        <w:t xml:space="preserve"> </w:t>
      </w:r>
      <w:r w:rsidRPr="00DC7D53">
        <w:rPr>
          <w:rFonts w:ascii="David" w:hAnsi="David" w:cs="David" w:hint="eastAsia"/>
          <w:sz w:val="24"/>
          <w:rtl/>
        </w:rPr>
        <w:t>בברקלי</w:t>
      </w:r>
      <w:r w:rsidRPr="00DC7D53">
        <w:rPr>
          <w:rFonts w:ascii="David" w:hAnsi="David" w:cs="David"/>
          <w:sz w:val="24"/>
          <w:rtl/>
        </w:rPr>
        <w:t xml:space="preserve"> </w:t>
      </w:r>
      <w:r w:rsidRPr="00DC7D53">
        <w:rPr>
          <w:rFonts w:ascii="David" w:hAnsi="David" w:cs="David" w:hint="eastAsia"/>
          <w:sz w:val="24"/>
          <w:rtl/>
        </w:rPr>
        <w:t>קליפורניה</w:t>
      </w:r>
      <w:r w:rsidRPr="00DC7D53">
        <w:rPr>
          <w:rFonts w:ascii="David" w:hAnsi="David" w:cs="David"/>
          <w:sz w:val="24"/>
          <w:rtl/>
        </w:rPr>
        <w:t xml:space="preserve">, </w:t>
      </w:r>
      <w:r w:rsidRPr="00DC7D53">
        <w:rPr>
          <w:rFonts w:ascii="David" w:hAnsi="David" w:cs="David" w:hint="eastAsia"/>
          <w:sz w:val="24"/>
          <w:rtl/>
        </w:rPr>
        <w:t>ומ</w:t>
      </w:r>
      <w:r w:rsidR="008C60D1">
        <w:rPr>
          <w:rFonts w:ascii="David" w:hAnsi="David" w:cs="David" w:hint="cs"/>
          <w:sz w:val="24"/>
          <w:rtl/>
        </w:rPr>
        <w:t>צאו</w:t>
      </w:r>
      <w:r w:rsidRPr="00DC7D53">
        <w:rPr>
          <w:rFonts w:ascii="David" w:hAnsi="David" w:cs="David"/>
          <w:sz w:val="24"/>
          <w:rtl/>
        </w:rPr>
        <w:t xml:space="preserve"> שהתמסורת קטנה מ</w:t>
      </w:r>
      <w:r w:rsidR="008C60D1">
        <w:rPr>
          <w:rFonts w:ascii="David" w:hAnsi="David" w:cs="David" w:hint="cs"/>
          <w:sz w:val="24"/>
          <w:rtl/>
        </w:rPr>
        <w:t>-1</w:t>
      </w:r>
      <w:r w:rsidR="007B0411" w:rsidRPr="00DC7D53">
        <w:rPr>
          <w:rFonts w:ascii="David" w:hAnsi="David" w:cs="David"/>
          <w:sz w:val="24"/>
          <w:rtl/>
        </w:rPr>
        <w:t>.</w:t>
      </w:r>
      <w:r w:rsidRPr="00DC7D53">
        <w:rPr>
          <w:rFonts w:ascii="David" w:hAnsi="David" w:cs="David"/>
          <w:sz w:val="24"/>
          <w:rtl/>
        </w:rPr>
        <w:t xml:space="preserve"> </w:t>
      </w:r>
      <w:r w:rsidR="00990C66" w:rsidRPr="00DC7D53">
        <w:rPr>
          <w:rFonts w:ascii="David" w:hAnsi="David" w:cs="David" w:hint="eastAsia"/>
          <w:sz w:val="24"/>
          <w:rtl/>
        </w:rPr>
        <w:t>להערכתם</w:t>
      </w:r>
      <w:r w:rsidR="008C60D1">
        <w:rPr>
          <w:rFonts w:ascii="David" w:hAnsi="David" w:cs="David" w:hint="cs"/>
          <w:sz w:val="24"/>
          <w:rtl/>
        </w:rPr>
        <w:t>,</w:t>
      </w:r>
      <w:r w:rsidR="00990C66" w:rsidRPr="00DC7D53">
        <w:rPr>
          <w:rFonts w:ascii="David" w:hAnsi="David" w:cs="David"/>
          <w:sz w:val="24"/>
          <w:rtl/>
        </w:rPr>
        <w:t xml:space="preserve"> </w:t>
      </w:r>
      <w:r w:rsidR="007B0411" w:rsidRPr="00DC7D53">
        <w:rPr>
          <w:rFonts w:ascii="David" w:hAnsi="David" w:cs="David" w:hint="eastAsia"/>
          <w:sz w:val="24"/>
          <w:rtl/>
        </w:rPr>
        <w:t>הממצא</w:t>
      </w:r>
      <w:r w:rsidR="007B0411" w:rsidRPr="00DC7D53">
        <w:rPr>
          <w:rFonts w:ascii="David" w:hAnsi="David" w:cs="David"/>
          <w:sz w:val="24"/>
          <w:rtl/>
        </w:rPr>
        <w:t xml:space="preserve"> </w:t>
      </w:r>
      <w:r w:rsidRPr="00DC7D53">
        <w:rPr>
          <w:rFonts w:ascii="David" w:hAnsi="David" w:cs="David" w:hint="eastAsia"/>
          <w:sz w:val="24"/>
          <w:rtl/>
        </w:rPr>
        <w:t>משק</w:t>
      </w:r>
      <w:r w:rsidR="007B0411" w:rsidRPr="00DC7D53">
        <w:rPr>
          <w:rFonts w:ascii="David" w:hAnsi="David" w:cs="David" w:hint="eastAsia"/>
          <w:sz w:val="24"/>
          <w:rtl/>
        </w:rPr>
        <w:t>ף</w:t>
      </w:r>
      <w:r w:rsidRPr="00DC7D53">
        <w:rPr>
          <w:rFonts w:ascii="David" w:hAnsi="David" w:cs="David"/>
          <w:sz w:val="24"/>
          <w:rtl/>
        </w:rPr>
        <w:t xml:space="preserve"> </w:t>
      </w:r>
      <w:r w:rsidR="00990C66" w:rsidRPr="00DC7D53">
        <w:rPr>
          <w:rFonts w:ascii="David" w:hAnsi="David" w:cs="David" w:hint="eastAsia"/>
          <w:sz w:val="24"/>
          <w:rtl/>
        </w:rPr>
        <w:t>את</w:t>
      </w:r>
      <w:r w:rsidR="00990C66" w:rsidRPr="00DC7D53">
        <w:rPr>
          <w:rFonts w:ascii="David" w:hAnsi="David" w:cs="David"/>
          <w:sz w:val="24"/>
          <w:rtl/>
        </w:rPr>
        <w:t xml:space="preserve"> </w:t>
      </w:r>
      <w:r w:rsidR="00A33BDC" w:rsidRPr="00DC7D53">
        <w:rPr>
          <w:rFonts w:ascii="David" w:hAnsi="David" w:cs="David" w:hint="eastAsia"/>
          <w:sz w:val="24"/>
          <w:rtl/>
        </w:rPr>
        <w:t>יכולתם</w:t>
      </w:r>
      <w:r w:rsidR="00C30416">
        <w:rPr>
          <w:rFonts w:ascii="David" w:hAnsi="David" w:cs="David" w:hint="cs"/>
          <w:sz w:val="24"/>
          <w:rtl/>
        </w:rPr>
        <w:t xml:space="preserve"> </w:t>
      </w:r>
      <w:r w:rsidR="00F50E80" w:rsidRPr="00DC7D53">
        <w:rPr>
          <w:rFonts w:ascii="David" w:hAnsi="David" w:cs="David" w:hint="eastAsia"/>
          <w:sz w:val="24"/>
          <w:rtl/>
        </w:rPr>
        <w:t>של</w:t>
      </w:r>
      <w:r w:rsidR="00F50E80" w:rsidRPr="00DC7D53">
        <w:rPr>
          <w:rFonts w:ascii="David" w:hAnsi="David" w:cs="David"/>
          <w:sz w:val="24"/>
          <w:rtl/>
        </w:rPr>
        <w:t xml:space="preserve"> הצרכנים לרכוש </w:t>
      </w:r>
      <w:r w:rsidR="00A33BDC" w:rsidRPr="00DC7D53">
        <w:rPr>
          <w:rFonts w:ascii="David" w:hAnsi="David" w:cs="David" w:hint="eastAsia"/>
          <w:sz w:val="24"/>
          <w:rtl/>
        </w:rPr>
        <w:t>משקאות</w:t>
      </w:r>
      <w:r w:rsidR="00A33BDC" w:rsidRPr="00DC7D53">
        <w:rPr>
          <w:rFonts w:ascii="David" w:hAnsi="David" w:cs="David"/>
          <w:sz w:val="24"/>
          <w:rtl/>
        </w:rPr>
        <w:t xml:space="preserve"> אלה </w:t>
      </w:r>
      <w:r w:rsidRPr="00DC7D53">
        <w:rPr>
          <w:rFonts w:ascii="David" w:hAnsi="David" w:cs="David" w:hint="eastAsia"/>
          <w:sz w:val="24"/>
          <w:rtl/>
        </w:rPr>
        <w:t>במקו</w:t>
      </w:r>
      <w:r w:rsidR="007B0411" w:rsidRPr="00DC7D53">
        <w:rPr>
          <w:rFonts w:ascii="David" w:hAnsi="David" w:cs="David" w:hint="eastAsia"/>
          <w:sz w:val="24"/>
          <w:rtl/>
        </w:rPr>
        <w:t>מות</w:t>
      </w:r>
      <w:r w:rsidR="007B0411" w:rsidRPr="00DC7D53">
        <w:rPr>
          <w:rFonts w:ascii="David" w:hAnsi="David" w:cs="David"/>
          <w:sz w:val="24"/>
          <w:rtl/>
        </w:rPr>
        <w:t xml:space="preserve"> </w:t>
      </w:r>
      <w:r w:rsidRPr="00DC7D53">
        <w:rPr>
          <w:rFonts w:ascii="David" w:hAnsi="David" w:cs="David" w:hint="eastAsia"/>
          <w:sz w:val="24"/>
          <w:rtl/>
        </w:rPr>
        <w:t>אחר</w:t>
      </w:r>
      <w:r w:rsidR="007B0411" w:rsidRPr="00DC7D53">
        <w:rPr>
          <w:rFonts w:ascii="David" w:hAnsi="David" w:cs="David" w:hint="eastAsia"/>
          <w:sz w:val="24"/>
          <w:rtl/>
        </w:rPr>
        <w:t>ים</w:t>
      </w:r>
      <w:r w:rsidR="008C60D1">
        <w:rPr>
          <w:rFonts w:ascii="David" w:hAnsi="David" w:cs="David" w:hint="cs"/>
          <w:sz w:val="24"/>
          <w:rtl/>
        </w:rPr>
        <w:t>,</w:t>
      </w:r>
      <w:r w:rsidR="007B0411" w:rsidRPr="00DC7D53">
        <w:rPr>
          <w:rFonts w:ascii="David" w:hAnsi="David" w:cs="David"/>
          <w:sz w:val="24"/>
          <w:rtl/>
        </w:rPr>
        <w:t xml:space="preserve"> </w:t>
      </w:r>
      <w:r w:rsidRPr="00DC7D53">
        <w:rPr>
          <w:rFonts w:ascii="David" w:hAnsi="David" w:cs="David" w:hint="eastAsia"/>
          <w:sz w:val="24"/>
          <w:rtl/>
        </w:rPr>
        <w:t>שב</w:t>
      </w:r>
      <w:r w:rsidR="007B0411" w:rsidRPr="00DC7D53">
        <w:rPr>
          <w:rFonts w:ascii="David" w:hAnsi="David" w:cs="David" w:hint="eastAsia"/>
          <w:sz w:val="24"/>
          <w:rtl/>
        </w:rPr>
        <w:t>הם</w:t>
      </w:r>
      <w:r w:rsidRPr="00DC7D53">
        <w:rPr>
          <w:rFonts w:ascii="David" w:hAnsi="David" w:cs="David"/>
          <w:sz w:val="24"/>
          <w:rtl/>
        </w:rPr>
        <w:t xml:space="preserve"> לא מוטל המס. עם זאת, הם מציינים </w:t>
      </w:r>
      <w:r w:rsidRPr="00DC7D53">
        <w:rPr>
          <w:rFonts w:ascii="David" w:hAnsi="David" w:cs="David" w:hint="eastAsia"/>
          <w:sz w:val="24"/>
          <w:rtl/>
        </w:rPr>
        <w:t>ש</w:t>
      </w:r>
      <w:r w:rsidR="008C60D1">
        <w:rPr>
          <w:rFonts w:ascii="David" w:hAnsi="David" w:cs="David" w:hint="cs"/>
          <w:sz w:val="24"/>
          <w:rtl/>
        </w:rPr>
        <w:t>ב</w:t>
      </w:r>
      <w:r w:rsidRPr="00DC7D53">
        <w:rPr>
          <w:rFonts w:ascii="David" w:hAnsi="David" w:cs="David" w:hint="eastAsia"/>
          <w:sz w:val="24"/>
          <w:rtl/>
        </w:rPr>
        <w:t>מחקרים</w:t>
      </w:r>
      <w:r w:rsidRPr="00DC7D53">
        <w:rPr>
          <w:rFonts w:ascii="David" w:hAnsi="David" w:cs="David"/>
          <w:sz w:val="24"/>
          <w:rtl/>
        </w:rPr>
        <w:t xml:space="preserve"> רבים על מוצרים שונים </w:t>
      </w:r>
      <w:r w:rsidR="00A0242E">
        <w:rPr>
          <w:rFonts w:ascii="David" w:hAnsi="David" w:cs="David" w:hint="cs"/>
          <w:sz w:val="24"/>
          <w:rtl/>
        </w:rPr>
        <w:t>נמצאה</w:t>
      </w:r>
      <w:r w:rsidR="008C60D1">
        <w:rPr>
          <w:rFonts w:ascii="David" w:hAnsi="David" w:cs="David" w:hint="cs"/>
          <w:sz w:val="24"/>
          <w:rtl/>
        </w:rPr>
        <w:t xml:space="preserve"> </w:t>
      </w:r>
      <w:r w:rsidRPr="00DC7D53">
        <w:rPr>
          <w:rFonts w:ascii="David" w:hAnsi="David" w:cs="David" w:hint="eastAsia"/>
          <w:sz w:val="24"/>
          <w:rtl/>
        </w:rPr>
        <w:t>תמסורת</w:t>
      </w:r>
      <w:r w:rsidRPr="00DC7D53">
        <w:rPr>
          <w:rFonts w:ascii="David" w:hAnsi="David" w:cs="David"/>
          <w:sz w:val="24"/>
          <w:rtl/>
        </w:rPr>
        <w:t xml:space="preserve"> של </w:t>
      </w:r>
      <w:r w:rsidR="008A17E7" w:rsidRPr="00DC7D53">
        <w:rPr>
          <w:rFonts w:ascii="David" w:hAnsi="David" w:cs="David"/>
          <w:sz w:val="24"/>
          <w:rtl/>
        </w:rPr>
        <w:t xml:space="preserve">1 או </w:t>
      </w:r>
      <w:r w:rsidRPr="00DC7D53">
        <w:rPr>
          <w:rFonts w:ascii="David" w:hAnsi="David" w:cs="David" w:hint="eastAsia"/>
          <w:sz w:val="24"/>
          <w:rtl/>
        </w:rPr>
        <w:t>גדולה</w:t>
      </w:r>
      <w:r w:rsidRPr="00DC7D53">
        <w:rPr>
          <w:rFonts w:ascii="David" w:hAnsi="David" w:cs="David"/>
          <w:sz w:val="24"/>
          <w:rtl/>
        </w:rPr>
        <w:t xml:space="preserve"> </w:t>
      </w:r>
      <w:r w:rsidRPr="00DC7D53">
        <w:rPr>
          <w:rFonts w:ascii="David" w:hAnsi="David" w:cs="David" w:hint="eastAsia"/>
          <w:sz w:val="24"/>
          <w:rtl/>
        </w:rPr>
        <w:t>מ</w:t>
      </w:r>
      <w:r w:rsidR="008A17E7" w:rsidRPr="00DC7D53">
        <w:rPr>
          <w:rFonts w:ascii="David" w:hAnsi="David" w:cs="David" w:hint="eastAsia"/>
          <w:sz w:val="24"/>
          <w:rtl/>
        </w:rPr>
        <w:t>כך</w:t>
      </w:r>
      <w:r w:rsidR="008A17E7" w:rsidRPr="00DC7D53">
        <w:rPr>
          <w:rFonts w:ascii="David" w:hAnsi="David" w:cs="David"/>
          <w:sz w:val="24"/>
          <w:rtl/>
        </w:rPr>
        <w:t>.</w:t>
      </w:r>
      <w:r w:rsidRPr="00DC7D53">
        <w:rPr>
          <w:rFonts w:ascii="David" w:hAnsi="David" w:cs="David"/>
          <w:sz w:val="24"/>
          <w:rtl/>
        </w:rPr>
        <w:t xml:space="preserve"> </w:t>
      </w:r>
      <w:r w:rsidRPr="00A0242E">
        <w:rPr>
          <w:rFonts w:ascii="David" w:hAnsi="David" w:cs="David"/>
          <w:sz w:val="24"/>
        </w:rPr>
        <w:t>Grogger (2016)</w:t>
      </w:r>
      <w:r w:rsidRPr="00A0242E">
        <w:rPr>
          <w:rFonts w:ascii="David" w:hAnsi="David" w:cs="David"/>
          <w:sz w:val="24"/>
          <w:rtl/>
        </w:rPr>
        <w:t xml:space="preserve"> </w:t>
      </w:r>
      <w:r w:rsidR="008C60D1">
        <w:rPr>
          <w:rFonts w:ascii="David" w:hAnsi="David" w:cs="David" w:hint="cs"/>
          <w:sz w:val="24"/>
          <w:rtl/>
        </w:rPr>
        <w:t xml:space="preserve">מצא </w:t>
      </w:r>
      <w:r w:rsidRPr="00DC7D53">
        <w:rPr>
          <w:rFonts w:ascii="David" w:hAnsi="David" w:cs="David" w:hint="eastAsia"/>
          <w:sz w:val="24"/>
          <w:rtl/>
        </w:rPr>
        <w:t>שהמס</w:t>
      </w:r>
      <w:r w:rsidRPr="00DC7D53">
        <w:rPr>
          <w:rFonts w:ascii="David" w:hAnsi="David" w:cs="David"/>
          <w:sz w:val="24"/>
          <w:rtl/>
        </w:rPr>
        <w:t xml:space="preserve"> על משקאות ממותקים </w:t>
      </w:r>
      <w:r w:rsidR="008A17E7" w:rsidRPr="00DC7D53">
        <w:rPr>
          <w:rFonts w:ascii="David" w:hAnsi="David" w:cs="David" w:hint="eastAsia"/>
          <w:sz w:val="24"/>
          <w:rtl/>
        </w:rPr>
        <w:t>במקסיקו</w:t>
      </w:r>
      <w:r w:rsidR="008A17E7" w:rsidRPr="00DC7D53">
        <w:rPr>
          <w:rFonts w:ascii="David" w:hAnsi="David" w:cs="David"/>
          <w:sz w:val="24"/>
          <w:rtl/>
        </w:rPr>
        <w:t xml:space="preserve"> </w:t>
      </w:r>
      <w:r w:rsidR="008C60D1">
        <w:rPr>
          <w:rFonts w:ascii="David" w:hAnsi="David" w:cs="David" w:hint="cs"/>
          <w:sz w:val="24"/>
          <w:rtl/>
        </w:rPr>
        <w:t>"</w:t>
      </w:r>
      <w:r w:rsidR="008A17E7" w:rsidRPr="00DC7D53">
        <w:rPr>
          <w:rFonts w:ascii="David" w:hAnsi="David" w:cs="David" w:hint="eastAsia"/>
          <w:sz w:val="24"/>
          <w:rtl/>
        </w:rPr>
        <w:t>גולגל</w:t>
      </w:r>
      <w:r w:rsidR="008C60D1">
        <w:rPr>
          <w:rFonts w:ascii="David" w:hAnsi="David" w:cs="David" w:hint="cs"/>
          <w:sz w:val="24"/>
          <w:rtl/>
        </w:rPr>
        <w:t>"</w:t>
      </w:r>
      <w:r w:rsidR="008A17E7" w:rsidRPr="00DC7D53">
        <w:rPr>
          <w:rFonts w:ascii="David" w:hAnsi="David" w:cs="David"/>
          <w:sz w:val="24"/>
          <w:rtl/>
        </w:rPr>
        <w:t xml:space="preserve"> למחיר לצרכן </w:t>
      </w:r>
      <w:r w:rsidRPr="00DC7D53">
        <w:rPr>
          <w:rFonts w:ascii="David" w:hAnsi="David" w:cs="David" w:hint="eastAsia"/>
          <w:sz w:val="24"/>
          <w:rtl/>
        </w:rPr>
        <w:t>בשיעור</w:t>
      </w:r>
      <w:r w:rsidRPr="00DC7D53">
        <w:rPr>
          <w:rFonts w:ascii="David" w:hAnsi="David" w:cs="David"/>
          <w:sz w:val="24"/>
          <w:rtl/>
        </w:rPr>
        <w:t xml:space="preserve"> </w:t>
      </w:r>
      <w:r w:rsidRPr="00DC7D53">
        <w:rPr>
          <w:rFonts w:ascii="David" w:hAnsi="David" w:cs="David" w:hint="eastAsia"/>
          <w:sz w:val="24"/>
          <w:rtl/>
        </w:rPr>
        <w:t>גדול</w:t>
      </w:r>
      <w:r w:rsidRPr="00DC7D53">
        <w:rPr>
          <w:rFonts w:ascii="David" w:hAnsi="David" w:cs="David"/>
          <w:sz w:val="24"/>
          <w:rtl/>
        </w:rPr>
        <w:t xml:space="preserve"> </w:t>
      </w:r>
      <w:r w:rsidRPr="00DC7D53">
        <w:rPr>
          <w:rFonts w:ascii="David" w:hAnsi="David" w:cs="David" w:hint="eastAsia"/>
          <w:sz w:val="24"/>
          <w:rtl/>
        </w:rPr>
        <w:t>מ</w:t>
      </w:r>
      <w:r w:rsidR="008A17E7" w:rsidRPr="00DC7D53">
        <w:rPr>
          <w:rFonts w:ascii="David" w:hAnsi="David" w:cs="David"/>
          <w:sz w:val="24"/>
          <w:rtl/>
        </w:rPr>
        <w:t>-1.</w:t>
      </w:r>
      <w:r w:rsidRPr="00DC7D53">
        <w:rPr>
          <w:rFonts w:ascii="David" w:hAnsi="David" w:cs="David"/>
          <w:sz w:val="24"/>
          <w:rtl/>
        </w:rPr>
        <w:t xml:space="preserve"> תוצאות דומות התקבלו עבור דנמרק אצל </w:t>
      </w:r>
      <w:r w:rsidRPr="003A1871">
        <w:rPr>
          <w:rFonts w:ascii="David" w:hAnsi="David" w:cs="David"/>
          <w:sz w:val="24"/>
        </w:rPr>
        <w:t>Bergman and Hansen</w:t>
      </w:r>
      <w:r w:rsidR="003A1871">
        <w:rPr>
          <w:rFonts w:ascii="David" w:hAnsi="David" w:cs="David"/>
          <w:sz w:val="24"/>
        </w:rPr>
        <w:t xml:space="preserve"> (2016)</w:t>
      </w:r>
      <w:r w:rsidRPr="003A1871">
        <w:rPr>
          <w:rFonts w:ascii="David" w:hAnsi="David" w:cs="David"/>
          <w:sz w:val="24"/>
          <w:rtl/>
        </w:rPr>
        <w:t>.</w:t>
      </w:r>
      <w:r w:rsidR="003A1871">
        <w:rPr>
          <w:rFonts w:ascii="David" w:hAnsi="David" w:cs="David"/>
          <w:sz w:val="24"/>
        </w:rPr>
        <w:t>Dut</w:t>
      </w:r>
      <w:r w:rsidR="003B0B1E">
        <w:rPr>
          <w:rFonts w:ascii="David" w:hAnsi="David" w:cs="David"/>
          <w:sz w:val="24"/>
        </w:rPr>
        <w:t>k</w:t>
      </w:r>
      <w:r w:rsidR="003A1871">
        <w:rPr>
          <w:rFonts w:ascii="David" w:hAnsi="David" w:cs="David"/>
          <w:sz w:val="24"/>
        </w:rPr>
        <w:t xml:space="preserve">owsky and </w:t>
      </w:r>
      <w:r w:rsidR="008A17E7" w:rsidRPr="003A1871">
        <w:rPr>
          <w:rFonts w:ascii="David" w:hAnsi="David" w:cs="David"/>
          <w:sz w:val="24"/>
        </w:rPr>
        <w:t>Sullivan (2014)</w:t>
      </w:r>
      <w:r w:rsidR="00C30416">
        <w:rPr>
          <w:rFonts w:ascii="David" w:hAnsi="David" w:cs="David"/>
          <w:sz w:val="24"/>
        </w:rPr>
        <w:t xml:space="preserve"> </w:t>
      </w:r>
      <w:r w:rsidR="008A17E7" w:rsidRPr="002248C5">
        <w:rPr>
          <w:rFonts w:ascii="David" w:hAnsi="David" w:cs="David"/>
          <w:sz w:val="24"/>
          <w:rtl/>
        </w:rPr>
        <w:t xml:space="preserve"> </w:t>
      </w:r>
      <w:r w:rsidR="008A17E7" w:rsidRPr="00DC7D53">
        <w:rPr>
          <w:rFonts w:ascii="David" w:hAnsi="David" w:cs="David"/>
          <w:sz w:val="24"/>
          <w:rtl/>
        </w:rPr>
        <w:t xml:space="preserve">מציינים </w:t>
      </w:r>
      <w:r w:rsidR="002248C5" w:rsidRPr="002248C5">
        <w:rPr>
          <w:rFonts w:ascii="David" w:hAnsi="David" w:cs="David"/>
          <w:sz w:val="24"/>
          <w:rtl/>
        </w:rPr>
        <w:t>כמה</w:t>
      </w:r>
      <w:r w:rsidR="006068F0" w:rsidRPr="00DC7D53">
        <w:rPr>
          <w:rFonts w:ascii="David" w:hAnsi="David" w:cs="David"/>
          <w:sz w:val="24"/>
          <w:rtl/>
        </w:rPr>
        <w:t xml:space="preserve"> </w:t>
      </w:r>
      <w:r w:rsidR="008A17E7" w:rsidRPr="00DC7D53">
        <w:rPr>
          <w:rFonts w:ascii="David" w:hAnsi="David" w:cs="David"/>
          <w:sz w:val="24"/>
          <w:rtl/>
        </w:rPr>
        <w:t xml:space="preserve">מחקרים שמצאו תמסורת גדולה מ-1 </w:t>
      </w:r>
      <w:r w:rsidR="007B0411" w:rsidRPr="00DC7D53">
        <w:rPr>
          <w:rFonts w:ascii="David" w:hAnsi="David" w:cs="David" w:hint="eastAsia"/>
          <w:sz w:val="24"/>
          <w:rtl/>
        </w:rPr>
        <w:t>עבור</w:t>
      </w:r>
      <w:r w:rsidR="007B0411" w:rsidRPr="00DC7D53">
        <w:rPr>
          <w:rFonts w:ascii="David" w:hAnsi="David" w:cs="David"/>
          <w:sz w:val="24"/>
          <w:rtl/>
        </w:rPr>
        <w:t xml:space="preserve"> </w:t>
      </w:r>
      <w:r w:rsidR="008A17E7" w:rsidRPr="00DC7D53">
        <w:rPr>
          <w:rFonts w:ascii="David" w:hAnsi="David" w:cs="David"/>
          <w:sz w:val="24"/>
          <w:rtl/>
        </w:rPr>
        <w:t>מ</w:t>
      </w:r>
      <w:r w:rsidR="008C60D1">
        <w:rPr>
          <w:rFonts w:ascii="David" w:hAnsi="David" w:cs="David" w:hint="cs"/>
          <w:sz w:val="24"/>
          <w:rtl/>
        </w:rPr>
        <w:t>י</w:t>
      </w:r>
      <w:r w:rsidR="008A17E7" w:rsidRPr="00DC7D53">
        <w:rPr>
          <w:rFonts w:ascii="David" w:hAnsi="David" w:cs="David"/>
          <w:sz w:val="24"/>
          <w:rtl/>
        </w:rPr>
        <w:t>סים על סיגריות.</w:t>
      </w:r>
      <w:r w:rsidRPr="003A1871">
        <w:rPr>
          <w:rFonts w:ascii="David" w:hAnsi="David" w:cs="David"/>
          <w:sz w:val="24"/>
        </w:rPr>
        <w:t xml:space="preserve"> </w:t>
      </w:r>
      <w:r w:rsidRPr="00DC7D53">
        <w:rPr>
          <w:rFonts w:ascii="David" w:hAnsi="David" w:cs="David" w:hint="eastAsia"/>
          <w:sz w:val="24"/>
          <w:rtl/>
        </w:rPr>
        <w:t>לא</w:t>
      </w:r>
      <w:r w:rsidRPr="00DC7D53">
        <w:rPr>
          <w:rFonts w:ascii="David" w:hAnsi="David" w:cs="David"/>
          <w:sz w:val="24"/>
          <w:rtl/>
        </w:rPr>
        <w:t xml:space="preserve"> מצאנו מחקרים </w:t>
      </w:r>
      <w:r w:rsidR="008C60D1">
        <w:rPr>
          <w:rFonts w:ascii="David" w:hAnsi="David" w:cs="David" w:hint="cs"/>
          <w:sz w:val="24"/>
          <w:rtl/>
        </w:rPr>
        <w:t>ה</w:t>
      </w:r>
      <w:r w:rsidR="008C60D1" w:rsidRPr="00DC7D53">
        <w:rPr>
          <w:rFonts w:ascii="David" w:hAnsi="David" w:cs="David" w:hint="eastAsia"/>
          <w:sz w:val="24"/>
          <w:rtl/>
        </w:rPr>
        <w:t>מתייחסים</w:t>
      </w:r>
      <w:r w:rsidR="008C60D1" w:rsidRPr="00DC7D53">
        <w:rPr>
          <w:rFonts w:ascii="David" w:hAnsi="David" w:cs="David"/>
          <w:sz w:val="24"/>
          <w:rtl/>
        </w:rPr>
        <w:t xml:space="preserve"> </w:t>
      </w:r>
      <w:r w:rsidRPr="00DC7D53">
        <w:rPr>
          <w:rFonts w:ascii="David" w:hAnsi="David" w:cs="David" w:hint="eastAsia"/>
          <w:sz w:val="24"/>
          <w:rtl/>
        </w:rPr>
        <w:t>להטלת</w:t>
      </w:r>
      <w:r w:rsidRPr="00DC7D53">
        <w:rPr>
          <w:rFonts w:ascii="David" w:hAnsi="David" w:cs="David"/>
          <w:sz w:val="24"/>
          <w:rtl/>
        </w:rPr>
        <w:t xml:space="preserve"> מס על </w:t>
      </w:r>
      <w:r w:rsidR="006068F0" w:rsidRPr="00DC7D53">
        <w:rPr>
          <w:rFonts w:ascii="David" w:hAnsi="David" w:cs="David" w:hint="eastAsia"/>
          <w:sz w:val="24"/>
          <w:rtl/>
        </w:rPr>
        <w:t>כלים</w:t>
      </w:r>
      <w:r w:rsidR="006068F0" w:rsidRPr="00DC7D53">
        <w:rPr>
          <w:rFonts w:ascii="David" w:hAnsi="David" w:cs="David"/>
          <w:sz w:val="24"/>
          <w:rtl/>
        </w:rPr>
        <w:t xml:space="preserve"> </w:t>
      </w:r>
      <w:r w:rsidRPr="00DC7D53">
        <w:rPr>
          <w:rFonts w:ascii="David" w:hAnsi="David" w:cs="David" w:hint="eastAsia"/>
          <w:sz w:val="24"/>
          <w:rtl/>
        </w:rPr>
        <w:t>חד</w:t>
      </w:r>
      <w:r w:rsidRPr="00DC7D53">
        <w:rPr>
          <w:rFonts w:ascii="David" w:hAnsi="David" w:cs="David"/>
          <w:sz w:val="24"/>
          <w:rtl/>
        </w:rPr>
        <w:t>-פעמיים.</w:t>
      </w:r>
    </w:p>
    <w:p w:rsidR="004F4016" w:rsidRDefault="004F4016" w:rsidP="005172EA">
      <w:pPr>
        <w:spacing w:line="360" w:lineRule="auto"/>
        <w:jc w:val="both"/>
        <w:rPr>
          <w:rFonts w:ascii="David" w:hAnsi="David" w:cs="David"/>
          <w:rtl/>
        </w:rPr>
      </w:pPr>
    </w:p>
    <w:p w:rsidR="000248F8" w:rsidRDefault="000248F8" w:rsidP="005172EA">
      <w:pPr>
        <w:spacing w:line="360" w:lineRule="auto"/>
        <w:jc w:val="both"/>
        <w:rPr>
          <w:rFonts w:ascii="David" w:hAnsi="David" w:cs="David"/>
          <w:rtl/>
        </w:rPr>
      </w:pPr>
    </w:p>
    <w:p w:rsidR="000248F8" w:rsidRPr="00DC7D53" w:rsidRDefault="000248F8" w:rsidP="005172EA">
      <w:pPr>
        <w:spacing w:line="360" w:lineRule="auto"/>
        <w:jc w:val="both"/>
        <w:rPr>
          <w:rFonts w:ascii="David" w:hAnsi="David" w:cs="David"/>
          <w:rtl/>
        </w:rPr>
      </w:pPr>
    </w:p>
    <w:p w:rsidR="00553A9B" w:rsidRPr="003B0B1E" w:rsidRDefault="00082AFF" w:rsidP="005172EA">
      <w:pPr>
        <w:spacing w:line="360" w:lineRule="auto"/>
        <w:jc w:val="both"/>
        <w:rPr>
          <w:rFonts w:ascii="David" w:hAnsi="David" w:cs="David"/>
          <w:sz w:val="40"/>
          <w:szCs w:val="40"/>
          <w:rtl/>
        </w:rPr>
      </w:pPr>
      <w:r w:rsidRPr="003B0B1E">
        <w:rPr>
          <w:rFonts w:ascii="David" w:hAnsi="David" w:cs="David"/>
          <w:b/>
          <w:bCs/>
          <w:sz w:val="40"/>
          <w:szCs w:val="40"/>
          <w:rtl/>
        </w:rPr>
        <w:t>3</w:t>
      </w:r>
      <w:r w:rsidR="009607F2" w:rsidRPr="00DC7D53">
        <w:rPr>
          <w:rFonts w:ascii="David" w:hAnsi="David" w:cs="David"/>
          <w:b/>
          <w:bCs/>
          <w:rtl/>
        </w:rPr>
        <w:t>.</w:t>
      </w:r>
      <w:r w:rsidR="009607F2" w:rsidRPr="002248C5">
        <w:rPr>
          <w:rFonts w:ascii="David" w:hAnsi="David" w:cs="David"/>
          <w:b/>
          <w:bCs/>
          <w:rtl/>
        </w:rPr>
        <w:t xml:space="preserve"> </w:t>
      </w:r>
      <w:r w:rsidR="00BE6559" w:rsidRPr="002248C5">
        <w:rPr>
          <w:rFonts w:ascii="David" w:hAnsi="David" w:cs="David" w:hint="cs"/>
          <w:b/>
          <w:bCs/>
          <w:sz w:val="40"/>
          <w:szCs w:val="40"/>
          <w:rtl/>
        </w:rPr>
        <w:t xml:space="preserve"> </w:t>
      </w:r>
      <w:r w:rsidR="00BE6559">
        <w:rPr>
          <w:rFonts w:ascii="David" w:hAnsi="David" w:cs="David" w:hint="cs"/>
          <w:b/>
          <w:bCs/>
          <w:sz w:val="40"/>
          <w:szCs w:val="40"/>
          <w:rtl/>
        </w:rPr>
        <w:t>המס על כלים חד</w:t>
      </w:r>
      <w:r w:rsidR="008A24C1">
        <w:rPr>
          <w:rFonts w:ascii="David" w:hAnsi="David" w:cs="David" w:hint="cs"/>
          <w:b/>
          <w:bCs/>
          <w:sz w:val="40"/>
          <w:szCs w:val="40"/>
          <w:rtl/>
        </w:rPr>
        <w:t>-</w:t>
      </w:r>
      <w:r w:rsidR="00BE6559">
        <w:rPr>
          <w:rFonts w:ascii="David" w:hAnsi="David" w:cs="David" w:hint="cs"/>
          <w:b/>
          <w:bCs/>
          <w:sz w:val="40"/>
          <w:szCs w:val="40"/>
          <w:rtl/>
        </w:rPr>
        <w:t>פעמיים</w:t>
      </w:r>
      <w:r w:rsidR="006100BD" w:rsidRPr="003B0B1E">
        <w:rPr>
          <w:rFonts w:ascii="David" w:hAnsi="David" w:cs="David"/>
          <w:b/>
          <w:bCs/>
          <w:sz w:val="40"/>
          <w:szCs w:val="40"/>
          <w:rtl/>
        </w:rPr>
        <w:t xml:space="preserve"> </w:t>
      </w:r>
      <w:r w:rsidR="00DD777C" w:rsidRPr="003B0B1E">
        <w:rPr>
          <w:rFonts w:ascii="David" w:hAnsi="David" w:cs="David" w:hint="eastAsia"/>
          <w:b/>
          <w:bCs/>
          <w:sz w:val="40"/>
          <w:szCs w:val="40"/>
          <w:rtl/>
        </w:rPr>
        <w:t>והשלכותיו</w:t>
      </w:r>
      <w:r w:rsidR="00DD777C" w:rsidRPr="003B0B1E">
        <w:rPr>
          <w:rFonts w:ascii="David" w:hAnsi="David" w:cs="David"/>
          <w:b/>
          <w:bCs/>
          <w:sz w:val="40"/>
          <w:szCs w:val="40"/>
          <w:rtl/>
        </w:rPr>
        <w:t xml:space="preserve"> </w:t>
      </w:r>
      <w:r w:rsidR="008C60D1">
        <w:rPr>
          <w:rFonts w:ascii="David" w:hAnsi="David" w:cs="David" w:hint="cs"/>
          <w:b/>
          <w:bCs/>
          <w:sz w:val="40"/>
          <w:szCs w:val="40"/>
          <w:rtl/>
        </w:rPr>
        <w:t xml:space="preserve">על </w:t>
      </w:r>
      <w:r w:rsidR="008C60D1" w:rsidRPr="003B0B1E">
        <w:rPr>
          <w:rFonts w:ascii="David" w:hAnsi="David" w:cs="David" w:hint="eastAsia"/>
          <w:b/>
          <w:bCs/>
          <w:sz w:val="40"/>
          <w:szCs w:val="40"/>
          <w:rtl/>
        </w:rPr>
        <w:t>שיטת</w:t>
      </w:r>
      <w:r w:rsidR="008C60D1" w:rsidRPr="003B0B1E">
        <w:rPr>
          <w:rFonts w:ascii="David" w:hAnsi="David" w:cs="David"/>
          <w:b/>
          <w:bCs/>
          <w:sz w:val="40"/>
          <w:szCs w:val="40"/>
          <w:rtl/>
        </w:rPr>
        <w:t xml:space="preserve"> </w:t>
      </w:r>
      <w:r w:rsidR="008C60D1">
        <w:rPr>
          <w:rFonts w:ascii="David" w:hAnsi="David" w:cs="David" w:hint="cs"/>
          <w:b/>
          <w:bCs/>
          <w:sz w:val="40"/>
          <w:szCs w:val="40"/>
          <w:rtl/>
        </w:rPr>
        <w:t>המחקר</w:t>
      </w:r>
    </w:p>
    <w:p w:rsidR="00553A9B" w:rsidRPr="00DC7D53" w:rsidRDefault="008C60D1" w:rsidP="001E439A">
      <w:pPr>
        <w:spacing w:after="240" w:line="360" w:lineRule="auto"/>
        <w:jc w:val="both"/>
        <w:rPr>
          <w:rFonts w:ascii="David" w:hAnsi="David" w:cs="David"/>
          <w:rtl/>
        </w:rPr>
      </w:pPr>
      <w:r>
        <w:rPr>
          <w:rFonts w:ascii="David" w:hAnsi="David" w:cs="David" w:hint="cs"/>
          <w:rtl/>
        </w:rPr>
        <w:t>כאמור</w:t>
      </w:r>
      <w:r w:rsidR="00AE78A4">
        <w:rPr>
          <w:rFonts w:ascii="David" w:hAnsi="David" w:cs="David" w:hint="cs"/>
          <w:rtl/>
        </w:rPr>
        <w:t xml:space="preserve"> לעיל</w:t>
      </w:r>
      <w:r>
        <w:rPr>
          <w:rFonts w:ascii="David" w:hAnsi="David" w:cs="David" w:hint="cs"/>
          <w:rtl/>
        </w:rPr>
        <w:t xml:space="preserve">, </w:t>
      </w:r>
      <w:r w:rsidR="00446EA3" w:rsidRPr="00DC7D53">
        <w:rPr>
          <w:rFonts w:ascii="David" w:hAnsi="David" w:cs="David" w:hint="eastAsia"/>
          <w:rtl/>
        </w:rPr>
        <w:t>החל</w:t>
      </w:r>
      <w:r w:rsidR="00446EA3" w:rsidRPr="00DC7D53">
        <w:rPr>
          <w:rFonts w:ascii="David" w:hAnsi="David" w:cs="David"/>
          <w:rtl/>
        </w:rPr>
        <w:t xml:space="preserve"> ב-1 בנובמבר 2021 </w:t>
      </w:r>
      <w:r w:rsidR="001E439A">
        <w:rPr>
          <w:rFonts w:ascii="David" w:hAnsi="David" w:cs="David" w:hint="cs"/>
          <w:rtl/>
        </w:rPr>
        <w:t>מ</w:t>
      </w:r>
      <w:r w:rsidRPr="00DC7D53">
        <w:rPr>
          <w:rFonts w:ascii="David" w:hAnsi="David" w:cs="David" w:hint="eastAsia"/>
          <w:rtl/>
        </w:rPr>
        <w:t>וטל</w:t>
      </w:r>
      <w:r w:rsidRPr="00DC7D53">
        <w:rPr>
          <w:rFonts w:ascii="David" w:hAnsi="David" w:cs="David"/>
          <w:rtl/>
        </w:rPr>
        <w:t xml:space="preserve"> </w:t>
      </w:r>
      <w:r w:rsidR="00446EA3" w:rsidRPr="00DC7D53">
        <w:rPr>
          <w:rFonts w:ascii="David" w:hAnsi="David" w:cs="David" w:hint="eastAsia"/>
          <w:rtl/>
        </w:rPr>
        <w:t>מס</w:t>
      </w:r>
      <w:r w:rsidR="00446EA3" w:rsidRPr="00DC7D53">
        <w:rPr>
          <w:rFonts w:ascii="David" w:hAnsi="David" w:cs="David"/>
          <w:rtl/>
        </w:rPr>
        <w:t xml:space="preserve"> </w:t>
      </w:r>
      <w:r w:rsidR="00446EA3" w:rsidRPr="00DC7D53">
        <w:rPr>
          <w:rFonts w:ascii="David" w:hAnsi="David" w:cs="David" w:hint="eastAsia"/>
          <w:rtl/>
        </w:rPr>
        <w:t>קנייה</w:t>
      </w:r>
      <w:r w:rsidR="00446EA3" w:rsidRPr="00DC7D53">
        <w:rPr>
          <w:rFonts w:ascii="David" w:hAnsi="David" w:cs="David"/>
          <w:rtl/>
        </w:rPr>
        <w:t xml:space="preserve"> </w:t>
      </w:r>
      <w:r w:rsidR="00446EA3" w:rsidRPr="00DC7D53">
        <w:rPr>
          <w:rFonts w:ascii="David" w:hAnsi="David" w:cs="David" w:hint="eastAsia"/>
          <w:rtl/>
        </w:rPr>
        <w:t>על</w:t>
      </w:r>
      <w:r w:rsidR="00446EA3" w:rsidRPr="00DC7D53">
        <w:rPr>
          <w:rFonts w:ascii="David" w:hAnsi="David" w:cs="David"/>
          <w:rtl/>
        </w:rPr>
        <w:t xml:space="preserve"> </w:t>
      </w:r>
      <w:r w:rsidR="00446EA3" w:rsidRPr="00DC7D53">
        <w:rPr>
          <w:rFonts w:ascii="David" w:hAnsi="David" w:cs="David" w:hint="eastAsia"/>
          <w:rtl/>
        </w:rPr>
        <w:t>כלים</w:t>
      </w:r>
      <w:r w:rsidR="00446EA3" w:rsidRPr="00DC7D53">
        <w:rPr>
          <w:rFonts w:ascii="David" w:hAnsi="David" w:cs="David"/>
          <w:rtl/>
        </w:rPr>
        <w:t xml:space="preserve"> </w:t>
      </w:r>
      <w:r w:rsidR="00446EA3" w:rsidRPr="00DC7D53">
        <w:rPr>
          <w:rFonts w:ascii="David" w:hAnsi="David" w:cs="David" w:hint="eastAsia"/>
          <w:rtl/>
        </w:rPr>
        <w:t>חד</w:t>
      </w:r>
      <w:r w:rsidR="00446EA3" w:rsidRPr="00DC7D53">
        <w:rPr>
          <w:rFonts w:ascii="David" w:hAnsi="David" w:cs="David"/>
          <w:rtl/>
        </w:rPr>
        <w:t xml:space="preserve">-פעמיים </w:t>
      </w:r>
      <w:r w:rsidR="00446EA3" w:rsidRPr="00DC7D53">
        <w:rPr>
          <w:rFonts w:ascii="David" w:hAnsi="David" w:cs="David" w:hint="eastAsia"/>
          <w:rtl/>
        </w:rPr>
        <w:t>העשויים</w:t>
      </w:r>
      <w:r w:rsidR="00446EA3" w:rsidRPr="00DC7D53">
        <w:rPr>
          <w:rFonts w:ascii="David" w:hAnsi="David" w:cs="David"/>
          <w:rtl/>
        </w:rPr>
        <w:t xml:space="preserve"> </w:t>
      </w:r>
      <w:r w:rsidR="00446EA3" w:rsidRPr="00DC7D53">
        <w:rPr>
          <w:rFonts w:ascii="David" w:hAnsi="David" w:cs="David" w:hint="eastAsia"/>
          <w:rtl/>
        </w:rPr>
        <w:t>פלסטיק</w:t>
      </w:r>
      <w:r w:rsidR="00446EA3" w:rsidRPr="00DC7D53">
        <w:rPr>
          <w:rFonts w:ascii="David" w:hAnsi="David" w:cs="David"/>
          <w:rtl/>
        </w:rPr>
        <w:t xml:space="preserve"> </w:t>
      </w:r>
      <w:r w:rsidR="00446EA3" w:rsidRPr="00DC7D53">
        <w:rPr>
          <w:rFonts w:ascii="David" w:hAnsi="David" w:cs="David" w:hint="eastAsia"/>
          <w:rtl/>
        </w:rPr>
        <w:t>או</w:t>
      </w:r>
      <w:r w:rsidR="00446EA3" w:rsidRPr="00DC7D53">
        <w:rPr>
          <w:rFonts w:ascii="David" w:hAnsi="David" w:cs="David"/>
          <w:rtl/>
        </w:rPr>
        <w:t xml:space="preserve"> </w:t>
      </w:r>
      <w:r w:rsidR="00BE6559">
        <w:rPr>
          <w:rFonts w:ascii="David" w:hAnsi="David" w:cs="David" w:hint="cs"/>
          <w:rtl/>
        </w:rPr>
        <w:t>על כלים ה</w:t>
      </w:r>
      <w:r w:rsidR="00446EA3" w:rsidRPr="00DC7D53">
        <w:rPr>
          <w:rFonts w:ascii="David" w:hAnsi="David" w:cs="David" w:hint="eastAsia"/>
          <w:rtl/>
        </w:rPr>
        <w:t>מכילים</w:t>
      </w:r>
      <w:r w:rsidR="00446EA3" w:rsidRPr="00DC7D53">
        <w:rPr>
          <w:rFonts w:ascii="David" w:hAnsi="David" w:cs="David"/>
          <w:rtl/>
        </w:rPr>
        <w:t xml:space="preserve"> </w:t>
      </w:r>
      <w:r w:rsidR="00446EA3" w:rsidRPr="00DC7D53">
        <w:rPr>
          <w:rFonts w:ascii="David" w:hAnsi="David" w:cs="David" w:hint="eastAsia"/>
          <w:rtl/>
        </w:rPr>
        <w:t>שכבת</w:t>
      </w:r>
      <w:r w:rsidR="00446EA3" w:rsidRPr="00DC7D53">
        <w:rPr>
          <w:rFonts w:ascii="David" w:hAnsi="David" w:cs="David"/>
          <w:rtl/>
        </w:rPr>
        <w:t xml:space="preserve"> </w:t>
      </w:r>
      <w:r w:rsidR="00446EA3" w:rsidRPr="00DC7D53">
        <w:rPr>
          <w:rFonts w:ascii="David" w:hAnsi="David" w:cs="David" w:hint="eastAsia"/>
          <w:rtl/>
        </w:rPr>
        <w:t>פלסטיק</w:t>
      </w:r>
      <w:r w:rsidR="00446EA3" w:rsidRPr="00DC7D53">
        <w:rPr>
          <w:rFonts w:ascii="David" w:hAnsi="David" w:cs="David"/>
          <w:rtl/>
        </w:rPr>
        <w:t xml:space="preserve">. </w:t>
      </w:r>
      <w:r w:rsidR="00446EA3" w:rsidRPr="00DC7D53">
        <w:rPr>
          <w:rFonts w:ascii="David" w:hAnsi="David" w:cs="David" w:hint="eastAsia"/>
          <w:rtl/>
        </w:rPr>
        <w:t>המס</w:t>
      </w:r>
      <w:r w:rsidR="00446EA3" w:rsidRPr="00DC7D53">
        <w:rPr>
          <w:rFonts w:ascii="David" w:hAnsi="David" w:cs="David"/>
          <w:rtl/>
        </w:rPr>
        <w:t xml:space="preserve"> </w:t>
      </w:r>
      <w:r w:rsidR="00446EA3" w:rsidRPr="00DC7D53">
        <w:rPr>
          <w:rFonts w:ascii="David" w:hAnsi="David" w:cs="David" w:hint="eastAsia"/>
          <w:rtl/>
        </w:rPr>
        <w:t>נקבע</w:t>
      </w:r>
      <w:r w:rsidR="00446EA3" w:rsidRPr="00DC7D53">
        <w:rPr>
          <w:rFonts w:ascii="David" w:hAnsi="David" w:cs="David"/>
          <w:rtl/>
        </w:rPr>
        <w:t xml:space="preserve"> </w:t>
      </w:r>
      <w:r w:rsidR="00446EA3" w:rsidRPr="00DC7D53">
        <w:rPr>
          <w:rFonts w:ascii="David" w:hAnsi="David" w:cs="David" w:hint="eastAsia"/>
          <w:rtl/>
        </w:rPr>
        <w:t>כהיטל</w:t>
      </w:r>
      <w:r w:rsidR="00446EA3" w:rsidRPr="00DC7D53">
        <w:rPr>
          <w:rFonts w:ascii="David" w:hAnsi="David" w:cs="David"/>
          <w:rtl/>
        </w:rPr>
        <w:t xml:space="preserve"> </w:t>
      </w:r>
      <w:r w:rsidR="00446EA3" w:rsidRPr="00DC7D53">
        <w:rPr>
          <w:rFonts w:ascii="David" w:hAnsi="David" w:cs="David" w:hint="eastAsia"/>
          <w:rtl/>
        </w:rPr>
        <w:t>קצוב</w:t>
      </w:r>
      <w:r w:rsidR="00446EA3" w:rsidRPr="00DC7D53">
        <w:rPr>
          <w:rFonts w:ascii="David" w:hAnsi="David" w:cs="David"/>
          <w:rtl/>
        </w:rPr>
        <w:t xml:space="preserve"> (ב</w:t>
      </w:r>
      <w:r w:rsidR="00BE6559">
        <w:rPr>
          <w:rFonts w:ascii="David" w:hAnsi="David" w:cs="David"/>
          <w:rtl/>
        </w:rPr>
        <w:t>ְּ</w:t>
      </w:r>
      <w:r w:rsidR="00446EA3" w:rsidRPr="00DC7D53">
        <w:rPr>
          <w:rFonts w:ascii="David" w:hAnsi="David" w:cs="David"/>
          <w:rtl/>
        </w:rPr>
        <w:t>לו</w:t>
      </w:r>
      <w:r w:rsidR="00BE6559">
        <w:rPr>
          <w:rFonts w:ascii="David" w:hAnsi="David" w:cs="David"/>
          <w:rtl/>
        </w:rPr>
        <w:t>ֹ</w:t>
      </w:r>
      <w:r w:rsidR="00446EA3" w:rsidRPr="00DC7D53">
        <w:rPr>
          <w:rFonts w:ascii="David" w:hAnsi="David" w:cs="David"/>
          <w:rtl/>
        </w:rPr>
        <w:t xml:space="preserve">) </w:t>
      </w:r>
      <w:r w:rsidR="00446EA3" w:rsidRPr="00DC7D53">
        <w:rPr>
          <w:rFonts w:ascii="David" w:hAnsi="David" w:cs="David" w:hint="eastAsia"/>
          <w:rtl/>
        </w:rPr>
        <w:t>בס</w:t>
      </w:r>
      <w:r w:rsidR="00066C23" w:rsidRPr="00DC7D53">
        <w:rPr>
          <w:rFonts w:ascii="David" w:hAnsi="David" w:cs="David" w:hint="eastAsia"/>
          <w:rtl/>
        </w:rPr>
        <w:t>ך</w:t>
      </w:r>
      <w:r w:rsidR="00446EA3" w:rsidRPr="00DC7D53">
        <w:rPr>
          <w:rFonts w:ascii="David" w:hAnsi="David" w:cs="David"/>
          <w:rtl/>
        </w:rPr>
        <w:t xml:space="preserve"> 11 ש"ח לק"ג של המוצר.</w:t>
      </w:r>
      <w:r w:rsidR="00414053" w:rsidRPr="00DC7D53">
        <w:rPr>
          <w:rStyle w:val="a5"/>
          <w:rFonts w:ascii="David" w:hAnsi="David" w:cs="David"/>
          <w:rtl/>
        </w:rPr>
        <w:footnoteReference w:id="7"/>
      </w:r>
      <w:r w:rsidR="00446EA3" w:rsidRPr="00DC7D53">
        <w:rPr>
          <w:rFonts w:ascii="David" w:hAnsi="David" w:cs="David"/>
          <w:rtl/>
        </w:rPr>
        <w:t xml:space="preserve"> </w:t>
      </w:r>
      <w:r w:rsidR="00BE6559">
        <w:rPr>
          <w:rFonts w:ascii="David" w:hAnsi="David" w:cs="David"/>
          <w:rtl/>
        </w:rPr>
        <w:br/>
      </w:r>
      <w:r w:rsidR="00446EA3" w:rsidRPr="00DC7D53">
        <w:rPr>
          <w:rFonts w:ascii="David" w:hAnsi="David" w:cs="David"/>
          <w:rtl/>
        </w:rPr>
        <w:t xml:space="preserve">הואיל </w:t>
      </w:r>
      <w:r w:rsidR="001E439A">
        <w:rPr>
          <w:rFonts w:ascii="David" w:hAnsi="David" w:cs="David" w:hint="cs"/>
          <w:rtl/>
        </w:rPr>
        <w:t>ו</w:t>
      </w:r>
      <w:r w:rsidRPr="00DC7D53">
        <w:rPr>
          <w:rFonts w:ascii="David" w:hAnsi="David" w:cs="David" w:hint="eastAsia"/>
          <w:rtl/>
        </w:rPr>
        <w:t>המע</w:t>
      </w:r>
      <w:r w:rsidR="00446EA3" w:rsidRPr="00DC7D53">
        <w:rPr>
          <w:rFonts w:ascii="David" w:hAnsi="David" w:cs="David"/>
          <w:rtl/>
        </w:rPr>
        <w:t xml:space="preserve">"מ </w:t>
      </w:r>
      <w:r w:rsidR="00446EA3" w:rsidRPr="00DC7D53">
        <w:rPr>
          <w:rFonts w:ascii="David" w:hAnsi="David" w:cs="David" w:hint="eastAsia"/>
          <w:rtl/>
        </w:rPr>
        <w:t>מחושב</w:t>
      </w:r>
      <w:r w:rsidR="00446EA3" w:rsidRPr="00DC7D53">
        <w:rPr>
          <w:rFonts w:ascii="David" w:hAnsi="David" w:cs="David"/>
          <w:rtl/>
        </w:rPr>
        <w:t xml:space="preserve"> </w:t>
      </w:r>
      <w:r w:rsidR="00446EA3" w:rsidRPr="00DC7D53">
        <w:rPr>
          <w:rFonts w:ascii="David" w:hAnsi="David" w:cs="David" w:hint="eastAsia"/>
          <w:rtl/>
        </w:rPr>
        <w:t>על</w:t>
      </w:r>
      <w:r w:rsidR="00446EA3" w:rsidRPr="00DC7D53">
        <w:rPr>
          <w:rFonts w:ascii="David" w:hAnsi="David" w:cs="David"/>
          <w:rtl/>
        </w:rPr>
        <w:t xml:space="preserve"> </w:t>
      </w:r>
      <w:r w:rsidR="00446EA3" w:rsidRPr="00DC7D53">
        <w:rPr>
          <w:rFonts w:ascii="David" w:hAnsi="David" w:cs="David" w:hint="eastAsia"/>
          <w:rtl/>
        </w:rPr>
        <w:t>המחיר</w:t>
      </w:r>
      <w:r w:rsidR="00446EA3" w:rsidRPr="00DC7D53">
        <w:rPr>
          <w:rFonts w:ascii="David" w:hAnsi="David" w:cs="David"/>
          <w:rtl/>
        </w:rPr>
        <w:t xml:space="preserve"> </w:t>
      </w:r>
      <w:r w:rsidR="00446EA3" w:rsidRPr="00DC7D53">
        <w:rPr>
          <w:rFonts w:ascii="David" w:hAnsi="David" w:cs="David" w:hint="eastAsia"/>
          <w:rtl/>
        </w:rPr>
        <w:t>הכולל</w:t>
      </w:r>
      <w:r w:rsidR="00446EA3" w:rsidRPr="00DC7D53">
        <w:rPr>
          <w:rFonts w:ascii="David" w:hAnsi="David" w:cs="David"/>
          <w:rtl/>
        </w:rPr>
        <w:t xml:space="preserve"> </w:t>
      </w:r>
      <w:r w:rsidR="00446EA3" w:rsidRPr="00DC7D53">
        <w:rPr>
          <w:rFonts w:ascii="David" w:hAnsi="David" w:cs="David" w:hint="eastAsia"/>
          <w:rtl/>
        </w:rPr>
        <w:t>את</w:t>
      </w:r>
      <w:r w:rsidR="00446EA3" w:rsidRPr="00DC7D53">
        <w:rPr>
          <w:rFonts w:ascii="David" w:hAnsi="David" w:cs="David"/>
          <w:rtl/>
        </w:rPr>
        <w:t xml:space="preserve"> </w:t>
      </w:r>
      <w:r w:rsidR="00446EA3" w:rsidRPr="00DC7D53">
        <w:rPr>
          <w:rFonts w:ascii="David" w:hAnsi="David" w:cs="David" w:hint="eastAsia"/>
          <w:rtl/>
        </w:rPr>
        <w:t>המס</w:t>
      </w:r>
      <w:r w:rsidR="00446EA3" w:rsidRPr="00DC7D53">
        <w:rPr>
          <w:rFonts w:ascii="David" w:hAnsi="David" w:cs="David"/>
          <w:rtl/>
        </w:rPr>
        <w:t xml:space="preserve"> </w:t>
      </w:r>
      <w:r w:rsidR="00446EA3" w:rsidRPr="00DC7D53">
        <w:rPr>
          <w:rFonts w:ascii="David" w:hAnsi="David" w:cs="David" w:hint="eastAsia"/>
          <w:rtl/>
        </w:rPr>
        <w:t>החדש</w:t>
      </w:r>
      <w:r w:rsidR="00973C4A" w:rsidRPr="00DC7D53">
        <w:rPr>
          <w:rFonts w:ascii="David" w:hAnsi="David" w:cs="David"/>
          <w:rtl/>
        </w:rPr>
        <w:t xml:space="preserve">, </w:t>
      </w:r>
      <w:r w:rsidR="00973C4A" w:rsidRPr="00DC7D53">
        <w:rPr>
          <w:rFonts w:ascii="David" w:hAnsi="David" w:cs="David" w:hint="eastAsia"/>
          <w:rtl/>
        </w:rPr>
        <w:t>הרי</w:t>
      </w:r>
      <w:r w:rsidR="00973C4A" w:rsidRPr="00DC7D53">
        <w:rPr>
          <w:rFonts w:ascii="David" w:hAnsi="David" w:cs="David"/>
          <w:rtl/>
        </w:rPr>
        <w:t xml:space="preserve"> </w:t>
      </w:r>
      <w:r w:rsidR="00973C4A" w:rsidRPr="00DC7D53">
        <w:rPr>
          <w:rFonts w:ascii="David" w:hAnsi="David" w:cs="David" w:hint="eastAsia"/>
          <w:rtl/>
        </w:rPr>
        <w:t>שבפועל</w:t>
      </w:r>
      <w:r w:rsidR="00973C4A" w:rsidRPr="00DC7D53">
        <w:rPr>
          <w:rFonts w:ascii="David" w:hAnsi="David" w:cs="David"/>
          <w:rtl/>
        </w:rPr>
        <w:t xml:space="preserve"> </w:t>
      </w:r>
      <w:r w:rsidR="00973C4A" w:rsidRPr="00DC7D53">
        <w:rPr>
          <w:rFonts w:ascii="David" w:hAnsi="David" w:cs="David" w:hint="eastAsia"/>
          <w:rtl/>
        </w:rPr>
        <w:t>המס</w:t>
      </w:r>
      <w:r w:rsidR="00973C4A" w:rsidRPr="00DC7D53">
        <w:rPr>
          <w:rFonts w:ascii="David" w:hAnsi="David" w:cs="David"/>
          <w:rtl/>
        </w:rPr>
        <w:t xml:space="preserve"> </w:t>
      </w:r>
      <w:r w:rsidR="00973C4A" w:rsidRPr="00DC7D53">
        <w:rPr>
          <w:rFonts w:ascii="David" w:hAnsi="David" w:cs="David" w:hint="eastAsia"/>
          <w:rtl/>
        </w:rPr>
        <w:t>החדש</w:t>
      </w:r>
      <w:r w:rsidR="00973C4A" w:rsidRPr="00DC7D53">
        <w:rPr>
          <w:rFonts w:ascii="David" w:hAnsi="David" w:cs="David"/>
          <w:rtl/>
        </w:rPr>
        <w:t xml:space="preserve"> </w:t>
      </w:r>
      <w:r w:rsidR="00973C4A" w:rsidRPr="00DC7D53">
        <w:rPr>
          <w:rFonts w:ascii="David" w:hAnsi="David" w:cs="David" w:hint="eastAsia"/>
          <w:rtl/>
        </w:rPr>
        <w:t>הוא</w:t>
      </w:r>
      <w:r w:rsidR="00973C4A" w:rsidRPr="00DC7D53">
        <w:rPr>
          <w:rFonts w:ascii="David" w:hAnsi="David" w:cs="David"/>
          <w:rtl/>
        </w:rPr>
        <w:t xml:space="preserve"> </w:t>
      </w:r>
      <w:r w:rsidR="00973C4A" w:rsidRPr="00DC7D53">
        <w:rPr>
          <w:rFonts w:ascii="David" w:hAnsi="David" w:cs="David" w:hint="eastAsia"/>
          <w:rtl/>
        </w:rPr>
        <w:t>בגובה</w:t>
      </w:r>
      <w:r w:rsidR="00973C4A" w:rsidRPr="00DC7D53">
        <w:rPr>
          <w:rFonts w:ascii="David" w:hAnsi="David" w:cs="David"/>
          <w:rtl/>
        </w:rPr>
        <w:t xml:space="preserve"> 12.87 </w:t>
      </w:r>
      <w:r w:rsidR="00973C4A" w:rsidRPr="00DC7D53">
        <w:rPr>
          <w:rFonts w:ascii="David" w:hAnsi="David" w:cs="David" w:hint="eastAsia"/>
          <w:rtl/>
        </w:rPr>
        <w:t>ש</w:t>
      </w:r>
      <w:r w:rsidR="00973C4A" w:rsidRPr="00DC7D53">
        <w:rPr>
          <w:rFonts w:ascii="David" w:hAnsi="David" w:cs="David"/>
          <w:rtl/>
        </w:rPr>
        <w:t xml:space="preserve">"ח </w:t>
      </w:r>
      <w:r w:rsidR="00973C4A" w:rsidRPr="00DC7D53">
        <w:rPr>
          <w:rFonts w:ascii="David" w:hAnsi="David" w:cs="David" w:hint="eastAsia"/>
          <w:rtl/>
        </w:rPr>
        <w:t>לק</w:t>
      </w:r>
      <w:r w:rsidR="00973C4A" w:rsidRPr="00DC7D53">
        <w:rPr>
          <w:rFonts w:ascii="David" w:hAnsi="David" w:cs="David"/>
          <w:rtl/>
        </w:rPr>
        <w:t>"ג.</w:t>
      </w:r>
      <w:r w:rsidR="00973C4A" w:rsidRPr="00DC7D53">
        <w:rPr>
          <w:rStyle w:val="a5"/>
          <w:rFonts w:ascii="David" w:hAnsi="David" w:cs="David"/>
          <w:rtl/>
        </w:rPr>
        <w:footnoteReference w:id="8"/>
      </w:r>
      <w:r w:rsidR="00631059" w:rsidRPr="00DC7D53">
        <w:rPr>
          <w:rFonts w:ascii="David" w:hAnsi="David" w:cs="David"/>
          <w:rtl/>
        </w:rPr>
        <w:t xml:space="preserve"> המס נגבה על בסיס הצהרת היצרן או היבואן על המשקל הכולל של הסחורה.</w:t>
      </w:r>
    </w:p>
    <w:p w:rsidR="00706628" w:rsidRPr="00DC7D53" w:rsidRDefault="00706628" w:rsidP="001E439A">
      <w:pPr>
        <w:spacing w:after="120" w:line="360" w:lineRule="auto"/>
        <w:ind w:firstLine="720"/>
        <w:jc w:val="both"/>
        <w:rPr>
          <w:rFonts w:ascii="David" w:hAnsi="David" w:cs="David"/>
          <w:rtl/>
        </w:rPr>
      </w:pPr>
      <w:r w:rsidRPr="00DC7D53">
        <w:rPr>
          <w:rFonts w:ascii="David" w:hAnsi="David" w:cs="David" w:hint="eastAsia"/>
          <w:rtl/>
        </w:rPr>
        <w:t>אף</w:t>
      </w:r>
      <w:r w:rsidRPr="00DC7D53">
        <w:rPr>
          <w:rFonts w:ascii="David" w:hAnsi="David" w:cs="David"/>
          <w:rtl/>
        </w:rPr>
        <w:t xml:space="preserve"> </w:t>
      </w:r>
      <w:r w:rsidRPr="00DC7D53">
        <w:rPr>
          <w:rFonts w:ascii="David" w:hAnsi="David" w:cs="David" w:hint="eastAsia"/>
          <w:rtl/>
        </w:rPr>
        <w:t>שהמס</w:t>
      </w:r>
      <w:r w:rsidRPr="00DC7D53">
        <w:rPr>
          <w:rFonts w:ascii="David" w:hAnsi="David" w:cs="David"/>
          <w:rtl/>
        </w:rPr>
        <w:t xml:space="preserve"> </w:t>
      </w:r>
      <w:r w:rsidRPr="00DC7D53">
        <w:rPr>
          <w:rFonts w:ascii="David" w:hAnsi="David" w:cs="David" w:hint="eastAsia"/>
          <w:rtl/>
        </w:rPr>
        <w:t>חל</w:t>
      </w:r>
      <w:r w:rsidRPr="00DC7D53">
        <w:rPr>
          <w:rFonts w:ascii="David" w:hAnsi="David" w:cs="David"/>
          <w:rtl/>
        </w:rPr>
        <w:t xml:space="preserve"> </w:t>
      </w:r>
      <w:r w:rsidRPr="00DC7D53">
        <w:rPr>
          <w:rFonts w:ascii="David" w:hAnsi="David" w:cs="David" w:hint="eastAsia"/>
          <w:rtl/>
        </w:rPr>
        <w:t>על</w:t>
      </w:r>
      <w:r w:rsidRPr="00DC7D53">
        <w:rPr>
          <w:rFonts w:ascii="David" w:hAnsi="David" w:cs="David"/>
          <w:rtl/>
        </w:rPr>
        <w:t xml:space="preserve"> </w:t>
      </w:r>
      <w:r w:rsidRPr="00DC7D53">
        <w:rPr>
          <w:rFonts w:ascii="David" w:hAnsi="David" w:cs="David" w:hint="eastAsia"/>
          <w:rtl/>
        </w:rPr>
        <w:t>מגוון</w:t>
      </w:r>
      <w:r w:rsidRPr="00DC7D53">
        <w:rPr>
          <w:rFonts w:ascii="David" w:hAnsi="David" w:cs="David"/>
          <w:rtl/>
        </w:rPr>
        <w:t xml:space="preserve"> </w:t>
      </w:r>
      <w:r w:rsidRPr="00DC7D53">
        <w:rPr>
          <w:rFonts w:ascii="David" w:hAnsi="David" w:cs="David" w:hint="eastAsia"/>
          <w:rtl/>
        </w:rPr>
        <w:t>רחב</w:t>
      </w:r>
      <w:r w:rsidRPr="00DC7D53">
        <w:rPr>
          <w:rFonts w:ascii="David" w:hAnsi="David" w:cs="David"/>
          <w:rtl/>
        </w:rPr>
        <w:t xml:space="preserve"> </w:t>
      </w:r>
      <w:r w:rsidRPr="00DC7D53">
        <w:rPr>
          <w:rFonts w:ascii="David" w:hAnsi="David" w:cs="David" w:hint="eastAsia"/>
          <w:rtl/>
        </w:rPr>
        <w:t>של</w:t>
      </w:r>
      <w:r w:rsidRPr="00DC7D53">
        <w:rPr>
          <w:rFonts w:ascii="David" w:hAnsi="David" w:cs="David"/>
          <w:rtl/>
        </w:rPr>
        <w:t xml:space="preserve"> </w:t>
      </w:r>
      <w:r w:rsidRPr="00DC7D53">
        <w:rPr>
          <w:rFonts w:ascii="David" w:hAnsi="David" w:cs="David" w:hint="eastAsia"/>
          <w:rtl/>
        </w:rPr>
        <w:t>כלים</w:t>
      </w:r>
      <w:r w:rsidRPr="00DC7D53">
        <w:rPr>
          <w:rFonts w:ascii="David" w:hAnsi="David" w:cs="David"/>
          <w:rtl/>
        </w:rPr>
        <w:t xml:space="preserve"> </w:t>
      </w:r>
      <w:r w:rsidRPr="00DC7D53">
        <w:rPr>
          <w:rFonts w:ascii="David" w:hAnsi="David" w:cs="David" w:hint="eastAsia"/>
          <w:rtl/>
        </w:rPr>
        <w:t>חד</w:t>
      </w:r>
      <w:r w:rsidRPr="00DC7D53">
        <w:rPr>
          <w:rFonts w:ascii="David" w:hAnsi="David" w:cs="David"/>
          <w:rtl/>
        </w:rPr>
        <w:t>-פעמיים,</w:t>
      </w:r>
      <w:r w:rsidR="009D0A3F" w:rsidRPr="00DC7D53">
        <w:rPr>
          <w:rFonts w:ascii="David" w:hAnsi="David" w:cs="David"/>
          <w:rtl/>
        </w:rPr>
        <w:t xml:space="preserve"> בחרנו להגביל את בדיקתנו לסוג </w:t>
      </w:r>
      <w:r w:rsidR="00BE6559">
        <w:rPr>
          <w:rFonts w:ascii="David" w:hAnsi="David" w:cs="David" w:hint="cs"/>
          <w:rtl/>
        </w:rPr>
        <w:t>אחד</w:t>
      </w:r>
      <w:r w:rsidR="00BE6559" w:rsidRPr="00DC7D53">
        <w:rPr>
          <w:rFonts w:ascii="David" w:hAnsi="David" w:cs="David"/>
          <w:rtl/>
        </w:rPr>
        <w:t xml:space="preserve"> </w:t>
      </w:r>
      <w:r w:rsidR="009D0A3F" w:rsidRPr="00DC7D53">
        <w:rPr>
          <w:rFonts w:ascii="David" w:hAnsi="David" w:cs="David"/>
          <w:rtl/>
        </w:rPr>
        <w:t xml:space="preserve">של מוצר. </w:t>
      </w:r>
      <w:r w:rsidRPr="00DC7D53">
        <w:rPr>
          <w:rFonts w:ascii="David" w:hAnsi="David" w:cs="David" w:hint="eastAsia"/>
          <w:rtl/>
        </w:rPr>
        <w:t>לצד</w:t>
      </w:r>
      <w:r w:rsidRPr="00DC7D53">
        <w:rPr>
          <w:rFonts w:ascii="David" w:hAnsi="David" w:cs="David"/>
          <w:rtl/>
        </w:rPr>
        <w:t xml:space="preserve"> החסרונות </w:t>
      </w:r>
      <w:r w:rsidR="009D0A3F" w:rsidRPr="00DC7D53">
        <w:rPr>
          <w:rFonts w:ascii="David" w:hAnsi="David" w:cs="David" w:hint="eastAsia"/>
          <w:rtl/>
        </w:rPr>
        <w:t>ש</w:t>
      </w:r>
      <w:r w:rsidR="005C7C69" w:rsidRPr="00DC7D53">
        <w:rPr>
          <w:rFonts w:ascii="David" w:hAnsi="David" w:cs="David" w:hint="eastAsia"/>
          <w:rtl/>
        </w:rPr>
        <w:t>ל</w:t>
      </w:r>
      <w:r w:rsidR="005C7C69" w:rsidRPr="00DC7D53">
        <w:rPr>
          <w:rFonts w:ascii="David" w:hAnsi="David" w:cs="David"/>
          <w:rtl/>
        </w:rPr>
        <w:t xml:space="preserve"> </w:t>
      </w:r>
      <w:r w:rsidR="009D0A3F" w:rsidRPr="00DC7D53">
        <w:rPr>
          <w:rFonts w:ascii="David" w:hAnsi="David" w:cs="David" w:hint="eastAsia"/>
          <w:rtl/>
        </w:rPr>
        <w:t>ה</w:t>
      </w:r>
      <w:r w:rsidR="005C7C69" w:rsidRPr="00DC7D53">
        <w:rPr>
          <w:rFonts w:ascii="David" w:hAnsi="David" w:cs="David" w:hint="eastAsia"/>
          <w:rtl/>
        </w:rPr>
        <w:t>גבלה</w:t>
      </w:r>
      <w:r w:rsidR="005C7C69" w:rsidRPr="00DC7D53">
        <w:rPr>
          <w:rFonts w:ascii="David" w:hAnsi="David" w:cs="David"/>
          <w:rtl/>
        </w:rPr>
        <w:t xml:space="preserve"> </w:t>
      </w:r>
      <w:r w:rsidR="005C7C69" w:rsidRPr="00DC7D53">
        <w:rPr>
          <w:rFonts w:ascii="David" w:hAnsi="David" w:cs="David" w:hint="eastAsia"/>
          <w:rtl/>
        </w:rPr>
        <w:t>כ</w:t>
      </w:r>
      <w:r w:rsidR="009D0A3F" w:rsidRPr="00DC7D53">
        <w:rPr>
          <w:rFonts w:ascii="David" w:hAnsi="David" w:cs="David" w:hint="eastAsia"/>
          <w:rtl/>
        </w:rPr>
        <w:t>זו</w:t>
      </w:r>
      <w:r w:rsidR="009D0A3F" w:rsidRPr="00DC7D53">
        <w:rPr>
          <w:rFonts w:ascii="David" w:hAnsi="David" w:cs="David"/>
          <w:rtl/>
        </w:rPr>
        <w:t xml:space="preserve">, נדגיש </w:t>
      </w:r>
      <w:r w:rsidR="003E0670" w:rsidRPr="00DC7D53">
        <w:rPr>
          <w:rFonts w:ascii="David" w:hAnsi="David" w:cs="David" w:hint="eastAsia"/>
          <w:rtl/>
        </w:rPr>
        <w:t>כי</w:t>
      </w:r>
      <w:r w:rsidR="003E0670" w:rsidRPr="00DC7D53">
        <w:rPr>
          <w:rFonts w:ascii="David" w:hAnsi="David" w:cs="David"/>
          <w:rtl/>
        </w:rPr>
        <w:t xml:space="preserve"> </w:t>
      </w:r>
      <w:r w:rsidR="009D0A3F" w:rsidRPr="00DC7D53">
        <w:rPr>
          <w:rFonts w:ascii="David" w:hAnsi="David" w:cs="David" w:hint="eastAsia"/>
          <w:rtl/>
        </w:rPr>
        <w:t>ה</w:t>
      </w:r>
      <w:r w:rsidR="00BA4E9F" w:rsidRPr="00DC7D53">
        <w:rPr>
          <w:rFonts w:ascii="David" w:hAnsi="David" w:cs="David" w:hint="eastAsia"/>
          <w:rtl/>
        </w:rPr>
        <w:t>תמקדות</w:t>
      </w:r>
      <w:r w:rsidR="00BA4E9F" w:rsidRPr="00DC7D53">
        <w:rPr>
          <w:rFonts w:ascii="David" w:hAnsi="David" w:cs="David"/>
          <w:rtl/>
        </w:rPr>
        <w:t xml:space="preserve"> </w:t>
      </w:r>
      <w:r w:rsidR="00BA4E9F" w:rsidRPr="00DC7D53">
        <w:rPr>
          <w:rFonts w:ascii="David" w:hAnsi="David" w:cs="David" w:hint="eastAsia"/>
          <w:rtl/>
        </w:rPr>
        <w:t>ב</w:t>
      </w:r>
      <w:r w:rsidR="009D0A3F" w:rsidRPr="00DC7D53">
        <w:rPr>
          <w:rFonts w:ascii="David" w:hAnsi="David" w:cs="David" w:hint="eastAsia"/>
          <w:rtl/>
        </w:rPr>
        <w:t>מוצר</w:t>
      </w:r>
      <w:r w:rsidR="009D0A3F" w:rsidRPr="00DC7D53">
        <w:rPr>
          <w:rFonts w:ascii="David" w:hAnsi="David" w:cs="David"/>
          <w:rtl/>
        </w:rPr>
        <w:t xml:space="preserve"> הומוגני ככל </w:t>
      </w:r>
      <w:r w:rsidR="00BE6559">
        <w:rPr>
          <w:rFonts w:ascii="David" w:hAnsi="David" w:cs="David" w:hint="cs"/>
          <w:rtl/>
        </w:rPr>
        <w:t>ש</w:t>
      </w:r>
      <w:r w:rsidR="00BE6559" w:rsidRPr="00DC7D53">
        <w:rPr>
          <w:rFonts w:ascii="David" w:hAnsi="David" w:cs="David"/>
          <w:rtl/>
        </w:rPr>
        <w:t xml:space="preserve">ניתן </w:t>
      </w:r>
      <w:r w:rsidR="003E0670" w:rsidRPr="00DC7D53">
        <w:rPr>
          <w:rFonts w:ascii="David" w:hAnsi="David" w:cs="David" w:hint="eastAsia"/>
          <w:rtl/>
        </w:rPr>
        <w:t>משפרת</w:t>
      </w:r>
      <w:r w:rsidR="003E0670" w:rsidRPr="00DC7D53">
        <w:rPr>
          <w:rFonts w:ascii="David" w:hAnsi="David" w:cs="David"/>
          <w:rtl/>
        </w:rPr>
        <w:t xml:space="preserve"> את היכולת לזקק את </w:t>
      </w:r>
      <w:r w:rsidR="009D0A3F" w:rsidRPr="00DC7D53">
        <w:rPr>
          <w:rFonts w:ascii="David" w:hAnsi="David" w:cs="David" w:hint="eastAsia"/>
          <w:rtl/>
        </w:rPr>
        <w:t>הש</w:t>
      </w:r>
      <w:r w:rsidR="00BA4E9F" w:rsidRPr="00DC7D53">
        <w:rPr>
          <w:rFonts w:ascii="David" w:hAnsi="David" w:cs="David" w:hint="eastAsia"/>
          <w:rtl/>
        </w:rPr>
        <w:t>פעת</w:t>
      </w:r>
      <w:r w:rsidR="00BA4E9F" w:rsidRPr="00DC7D53">
        <w:rPr>
          <w:rFonts w:ascii="David" w:hAnsi="David" w:cs="David"/>
          <w:rtl/>
        </w:rPr>
        <w:t xml:space="preserve"> </w:t>
      </w:r>
      <w:r w:rsidR="00BA4E9F" w:rsidRPr="00DC7D53">
        <w:rPr>
          <w:rFonts w:ascii="David" w:hAnsi="David" w:cs="David" w:hint="eastAsia"/>
          <w:rtl/>
        </w:rPr>
        <w:t>המס</w:t>
      </w:r>
      <w:r w:rsidR="00BA4E9F" w:rsidRPr="00DC7D53">
        <w:rPr>
          <w:rFonts w:ascii="David" w:hAnsi="David" w:cs="David"/>
          <w:rtl/>
        </w:rPr>
        <w:t xml:space="preserve"> </w:t>
      </w:r>
      <w:r w:rsidR="00BA4E9F" w:rsidRPr="00DC7D53">
        <w:rPr>
          <w:rFonts w:ascii="David" w:hAnsi="David" w:cs="David" w:hint="eastAsia"/>
          <w:rtl/>
        </w:rPr>
        <w:t>על</w:t>
      </w:r>
      <w:r w:rsidR="00BA4E9F" w:rsidRPr="00DC7D53">
        <w:rPr>
          <w:rFonts w:ascii="David" w:hAnsi="David" w:cs="David"/>
          <w:rtl/>
        </w:rPr>
        <w:t xml:space="preserve"> </w:t>
      </w:r>
      <w:r w:rsidR="00BA4E9F" w:rsidRPr="00DC7D53">
        <w:rPr>
          <w:rFonts w:ascii="David" w:hAnsi="David" w:cs="David" w:hint="eastAsia"/>
          <w:rtl/>
        </w:rPr>
        <w:t>השינוי</w:t>
      </w:r>
      <w:r w:rsidR="00BA4E9F" w:rsidRPr="00DC7D53">
        <w:rPr>
          <w:rFonts w:ascii="David" w:hAnsi="David" w:cs="David"/>
          <w:rtl/>
        </w:rPr>
        <w:t xml:space="preserve"> </w:t>
      </w:r>
      <w:r w:rsidR="00BA4E9F" w:rsidRPr="00DC7D53">
        <w:rPr>
          <w:rFonts w:ascii="David" w:hAnsi="David" w:cs="David" w:hint="eastAsia"/>
          <w:rtl/>
        </w:rPr>
        <w:t>במחיר</w:t>
      </w:r>
      <w:r w:rsidR="003E0670" w:rsidRPr="00DC7D53">
        <w:rPr>
          <w:rFonts w:ascii="David" w:hAnsi="David" w:cs="David"/>
          <w:rtl/>
        </w:rPr>
        <w:t xml:space="preserve">. </w:t>
      </w:r>
      <w:r w:rsidR="003E0670" w:rsidRPr="00DC7D53">
        <w:rPr>
          <w:rFonts w:ascii="David" w:hAnsi="David" w:cs="David" w:hint="eastAsia"/>
          <w:rtl/>
        </w:rPr>
        <w:t>בין</w:t>
      </w:r>
      <w:r w:rsidR="003E0670" w:rsidRPr="00DC7D53">
        <w:rPr>
          <w:rFonts w:ascii="David" w:hAnsi="David" w:cs="David"/>
          <w:rtl/>
        </w:rPr>
        <w:t xml:space="preserve"> </w:t>
      </w:r>
      <w:r w:rsidR="003E0670" w:rsidRPr="00DC7D53">
        <w:rPr>
          <w:rFonts w:ascii="David" w:hAnsi="David" w:cs="David" w:hint="eastAsia"/>
          <w:rtl/>
        </w:rPr>
        <w:t>היתר</w:t>
      </w:r>
      <w:r w:rsidR="003E0670" w:rsidRPr="00DC7D53">
        <w:rPr>
          <w:rFonts w:ascii="David" w:hAnsi="David" w:cs="David"/>
          <w:rtl/>
        </w:rPr>
        <w:t xml:space="preserve">, </w:t>
      </w:r>
      <w:r w:rsidR="003E0670" w:rsidRPr="00DC7D53">
        <w:rPr>
          <w:rFonts w:ascii="David" w:hAnsi="David" w:cs="David" w:hint="eastAsia"/>
          <w:rtl/>
        </w:rPr>
        <w:t>היא</w:t>
      </w:r>
      <w:r w:rsidR="003E0670" w:rsidRPr="00DC7D53">
        <w:rPr>
          <w:rFonts w:ascii="David" w:hAnsi="David" w:cs="David"/>
          <w:rtl/>
        </w:rPr>
        <w:t xml:space="preserve"> </w:t>
      </w:r>
      <w:r w:rsidR="003E0670" w:rsidRPr="00DC7D53">
        <w:rPr>
          <w:rFonts w:ascii="David" w:hAnsi="David" w:cs="David" w:hint="eastAsia"/>
          <w:rtl/>
        </w:rPr>
        <w:t>עשויה</w:t>
      </w:r>
      <w:r w:rsidR="003B102D" w:rsidRPr="00DC7D53">
        <w:rPr>
          <w:rFonts w:ascii="David" w:hAnsi="David" w:cs="David"/>
          <w:rtl/>
        </w:rPr>
        <w:t xml:space="preserve"> </w:t>
      </w:r>
      <w:r w:rsidR="003E0670" w:rsidRPr="00DC7D53">
        <w:rPr>
          <w:rFonts w:ascii="David" w:hAnsi="David" w:cs="David" w:hint="eastAsia"/>
          <w:rtl/>
        </w:rPr>
        <w:t>לנכ</w:t>
      </w:r>
      <w:r w:rsidR="00BE6559">
        <w:rPr>
          <w:rFonts w:ascii="David" w:hAnsi="David" w:cs="David"/>
          <w:rtl/>
        </w:rPr>
        <w:t>ּ</w:t>
      </w:r>
      <w:r w:rsidR="003E0670" w:rsidRPr="00DC7D53">
        <w:rPr>
          <w:rFonts w:ascii="David" w:hAnsi="David" w:cs="David" w:hint="eastAsia"/>
          <w:rtl/>
        </w:rPr>
        <w:t>ות</w:t>
      </w:r>
      <w:r w:rsidR="003E0670" w:rsidRPr="00DC7D53">
        <w:rPr>
          <w:rFonts w:ascii="David" w:hAnsi="David" w:cs="David"/>
          <w:rtl/>
        </w:rPr>
        <w:t xml:space="preserve"> השפעות אפשריות של </w:t>
      </w:r>
      <w:r w:rsidR="00BA4E9F" w:rsidRPr="00DC7D53">
        <w:rPr>
          <w:rFonts w:ascii="David" w:hAnsi="David" w:cs="David" w:hint="eastAsia"/>
          <w:rtl/>
        </w:rPr>
        <w:t>סוגי</w:t>
      </w:r>
      <w:r w:rsidR="00BA4E9F" w:rsidRPr="00DC7D53">
        <w:rPr>
          <w:rFonts w:ascii="David" w:hAnsi="David" w:cs="David"/>
          <w:rtl/>
        </w:rPr>
        <w:t xml:space="preserve"> הכלים השונים </w:t>
      </w:r>
      <w:r w:rsidR="003E0670" w:rsidRPr="00DC7D53">
        <w:rPr>
          <w:rFonts w:ascii="David" w:hAnsi="David" w:cs="David" w:hint="eastAsia"/>
          <w:rtl/>
        </w:rPr>
        <w:t>על</w:t>
      </w:r>
      <w:r w:rsidR="003E0670" w:rsidRPr="00DC7D53">
        <w:rPr>
          <w:rFonts w:ascii="David" w:hAnsi="David" w:cs="David"/>
          <w:rtl/>
        </w:rPr>
        <w:t xml:space="preserve"> </w:t>
      </w:r>
      <w:r w:rsidR="00BA4E9F" w:rsidRPr="00DC7D53">
        <w:rPr>
          <w:rFonts w:ascii="David" w:hAnsi="David" w:cs="David" w:hint="eastAsia"/>
          <w:rtl/>
        </w:rPr>
        <w:t>תגובת</w:t>
      </w:r>
      <w:r w:rsidR="00BA4E9F" w:rsidRPr="00DC7D53">
        <w:rPr>
          <w:rFonts w:ascii="David" w:hAnsi="David" w:cs="David"/>
          <w:rtl/>
        </w:rPr>
        <w:t xml:space="preserve"> המחיר </w:t>
      </w:r>
      <w:r w:rsidR="003E0670" w:rsidRPr="00DC7D53">
        <w:rPr>
          <w:rFonts w:ascii="David" w:hAnsi="David" w:cs="David" w:hint="eastAsia"/>
          <w:rtl/>
        </w:rPr>
        <w:t>למס</w:t>
      </w:r>
      <w:r w:rsidR="003E0670" w:rsidRPr="00DC7D53">
        <w:rPr>
          <w:rFonts w:ascii="David" w:hAnsi="David" w:cs="David"/>
          <w:rtl/>
        </w:rPr>
        <w:t xml:space="preserve">, למשל משום </w:t>
      </w:r>
      <w:r w:rsidR="00BA4E9F" w:rsidRPr="00DC7D53">
        <w:rPr>
          <w:rFonts w:ascii="David" w:hAnsi="David" w:cs="David" w:hint="eastAsia"/>
          <w:rtl/>
        </w:rPr>
        <w:t>הבדלים</w:t>
      </w:r>
      <w:r w:rsidR="00BA4E9F" w:rsidRPr="00DC7D53">
        <w:rPr>
          <w:rFonts w:ascii="David" w:hAnsi="David" w:cs="David"/>
          <w:rtl/>
        </w:rPr>
        <w:t xml:space="preserve"> </w:t>
      </w:r>
      <w:r w:rsidR="00BA4E9F" w:rsidRPr="00DC7D53">
        <w:rPr>
          <w:rFonts w:ascii="David" w:hAnsi="David" w:cs="David" w:hint="eastAsia"/>
          <w:rtl/>
        </w:rPr>
        <w:t>בגמישות</w:t>
      </w:r>
      <w:r w:rsidR="00BA4E9F" w:rsidRPr="00DC7D53">
        <w:rPr>
          <w:rFonts w:ascii="David" w:hAnsi="David" w:cs="David"/>
          <w:rtl/>
        </w:rPr>
        <w:t xml:space="preserve"> </w:t>
      </w:r>
      <w:r w:rsidR="00BA4E9F" w:rsidRPr="00DC7D53">
        <w:rPr>
          <w:rFonts w:ascii="David" w:hAnsi="David" w:cs="David" w:hint="eastAsia"/>
          <w:rtl/>
        </w:rPr>
        <w:t>הביקוש</w:t>
      </w:r>
      <w:r w:rsidR="00BA4E9F" w:rsidRPr="00DC7D53">
        <w:rPr>
          <w:rFonts w:ascii="David" w:hAnsi="David" w:cs="David"/>
          <w:rtl/>
        </w:rPr>
        <w:t xml:space="preserve"> </w:t>
      </w:r>
      <w:r w:rsidR="00BA4E9F" w:rsidRPr="00DC7D53">
        <w:rPr>
          <w:rFonts w:ascii="David" w:hAnsi="David" w:cs="David" w:hint="eastAsia"/>
          <w:rtl/>
        </w:rPr>
        <w:t>לכלים</w:t>
      </w:r>
      <w:r w:rsidR="00BA4E9F" w:rsidRPr="00DC7D53">
        <w:rPr>
          <w:rFonts w:ascii="David" w:hAnsi="David" w:cs="David"/>
          <w:rtl/>
        </w:rPr>
        <w:t xml:space="preserve"> </w:t>
      </w:r>
      <w:r w:rsidR="00BA4E9F" w:rsidRPr="00DC7D53">
        <w:rPr>
          <w:rFonts w:ascii="David" w:hAnsi="David" w:cs="David" w:hint="eastAsia"/>
          <w:rtl/>
        </w:rPr>
        <w:t>ה</w:t>
      </w:r>
      <w:r w:rsidR="003E0670" w:rsidRPr="00DC7D53">
        <w:rPr>
          <w:rFonts w:ascii="David" w:hAnsi="David" w:cs="David" w:hint="eastAsia"/>
          <w:rtl/>
        </w:rPr>
        <w:t>ש</w:t>
      </w:r>
      <w:r w:rsidR="003B102D" w:rsidRPr="00DC7D53">
        <w:rPr>
          <w:rFonts w:ascii="David" w:hAnsi="David" w:cs="David" w:hint="eastAsia"/>
          <w:rtl/>
        </w:rPr>
        <w:t>ו</w:t>
      </w:r>
      <w:r w:rsidR="00BA4E9F" w:rsidRPr="00DC7D53">
        <w:rPr>
          <w:rFonts w:ascii="David" w:hAnsi="David" w:cs="David" w:hint="eastAsia"/>
          <w:rtl/>
        </w:rPr>
        <w:t>נים</w:t>
      </w:r>
      <w:r w:rsidR="00BA4E9F" w:rsidRPr="00DC7D53">
        <w:rPr>
          <w:rFonts w:ascii="David" w:hAnsi="David" w:cs="David"/>
          <w:rtl/>
        </w:rPr>
        <w:t>.</w:t>
      </w:r>
      <w:r w:rsidR="00BA4E9F" w:rsidRPr="002248C5">
        <w:rPr>
          <w:rFonts w:ascii="David" w:hAnsi="David" w:cs="David"/>
          <w:rtl/>
        </w:rPr>
        <w:t xml:space="preserve"> </w:t>
      </w:r>
      <w:r w:rsidR="009D0A3F" w:rsidRPr="002248C5">
        <w:rPr>
          <w:rFonts w:ascii="David" w:hAnsi="David" w:cs="David"/>
          <w:rtl/>
        </w:rPr>
        <w:t xml:space="preserve"> </w:t>
      </w:r>
      <w:r w:rsidRPr="00DC7D53">
        <w:rPr>
          <w:rFonts w:ascii="David" w:hAnsi="David" w:cs="David"/>
          <w:rtl/>
        </w:rPr>
        <w:t xml:space="preserve"> </w:t>
      </w:r>
    </w:p>
    <w:p w:rsidR="00192EFC" w:rsidRPr="00DC7D53" w:rsidRDefault="004F11CC" w:rsidP="004F11CC">
      <w:pPr>
        <w:spacing w:after="120" w:line="360" w:lineRule="auto"/>
        <w:ind w:firstLine="720"/>
        <w:jc w:val="both"/>
        <w:rPr>
          <w:rFonts w:ascii="David" w:hAnsi="David" w:cs="David"/>
          <w:rtl/>
        </w:rPr>
      </w:pPr>
      <w:r>
        <w:rPr>
          <w:rFonts w:ascii="David" w:hAnsi="David" w:cs="David" w:hint="cs"/>
          <w:rtl/>
        </w:rPr>
        <w:t xml:space="preserve">עבודה זו </w:t>
      </w:r>
      <w:r w:rsidR="009D0A3F" w:rsidRPr="00DC7D53">
        <w:rPr>
          <w:rFonts w:ascii="David" w:hAnsi="David" w:cs="David"/>
          <w:rtl/>
        </w:rPr>
        <w:t>עוסק</w:t>
      </w:r>
      <w:r>
        <w:rPr>
          <w:rFonts w:ascii="David" w:hAnsi="David" w:cs="David" w:hint="cs"/>
          <w:rtl/>
        </w:rPr>
        <w:t>ת</w:t>
      </w:r>
      <w:r w:rsidR="009D0A3F" w:rsidRPr="00DC7D53">
        <w:rPr>
          <w:rFonts w:ascii="David" w:hAnsi="David" w:cs="David"/>
          <w:rtl/>
        </w:rPr>
        <w:t xml:space="preserve"> אפוא רק </w:t>
      </w:r>
      <w:r w:rsidR="00706628" w:rsidRPr="00DC7D53">
        <w:rPr>
          <w:rFonts w:ascii="David" w:hAnsi="David" w:cs="David" w:hint="eastAsia"/>
          <w:rtl/>
        </w:rPr>
        <w:t>בכוסות</w:t>
      </w:r>
      <w:r w:rsidR="00706628" w:rsidRPr="00DC7D53">
        <w:rPr>
          <w:rFonts w:ascii="David" w:hAnsi="David" w:cs="David"/>
          <w:rtl/>
        </w:rPr>
        <w:t xml:space="preserve"> </w:t>
      </w:r>
      <w:r w:rsidR="00706628" w:rsidRPr="00DC7D53">
        <w:rPr>
          <w:rFonts w:ascii="David" w:hAnsi="David" w:cs="David" w:hint="eastAsia"/>
          <w:rtl/>
        </w:rPr>
        <w:t>פלסטיק</w:t>
      </w:r>
      <w:r w:rsidR="00706628" w:rsidRPr="00DC7D53">
        <w:rPr>
          <w:rFonts w:ascii="David" w:hAnsi="David" w:cs="David"/>
          <w:rtl/>
        </w:rPr>
        <w:t xml:space="preserve"> </w:t>
      </w:r>
      <w:r w:rsidR="00706628" w:rsidRPr="00DC7D53">
        <w:rPr>
          <w:rFonts w:ascii="David" w:hAnsi="David" w:cs="David" w:hint="eastAsia"/>
          <w:rtl/>
        </w:rPr>
        <w:t>חד</w:t>
      </w:r>
      <w:r w:rsidR="00D82CFD" w:rsidRPr="00DC7D53">
        <w:rPr>
          <w:rFonts w:ascii="David" w:hAnsi="David" w:cs="David"/>
          <w:rtl/>
        </w:rPr>
        <w:t>-</w:t>
      </w:r>
      <w:r w:rsidR="00706628" w:rsidRPr="00DC7D53">
        <w:rPr>
          <w:rFonts w:ascii="David" w:hAnsi="David" w:cs="David" w:hint="eastAsia"/>
          <w:rtl/>
        </w:rPr>
        <w:t>פעמיות</w:t>
      </w:r>
      <w:r w:rsidR="00706628" w:rsidRPr="00DC7D53">
        <w:rPr>
          <w:rFonts w:ascii="David" w:hAnsi="David" w:cs="David"/>
          <w:rtl/>
        </w:rPr>
        <w:t xml:space="preserve"> </w:t>
      </w:r>
      <w:r w:rsidR="00706628" w:rsidRPr="00DC7D53">
        <w:rPr>
          <w:rFonts w:ascii="David" w:hAnsi="David" w:cs="David" w:hint="eastAsia"/>
          <w:rtl/>
        </w:rPr>
        <w:t>פשוטות</w:t>
      </w:r>
      <w:r w:rsidR="009D0A3F" w:rsidRPr="00DC7D53">
        <w:rPr>
          <w:rFonts w:ascii="David" w:hAnsi="David" w:cs="David"/>
          <w:rtl/>
        </w:rPr>
        <w:t xml:space="preserve"> (להבדיל </w:t>
      </w:r>
      <w:r w:rsidR="003B102D" w:rsidRPr="00DC7D53">
        <w:rPr>
          <w:rFonts w:ascii="David" w:hAnsi="David" w:cs="David" w:hint="eastAsia"/>
          <w:rtl/>
        </w:rPr>
        <w:t>מ</w:t>
      </w:r>
      <w:r w:rsidR="009D0A3F" w:rsidRPr="00DC7D53">
        <w:rPr>
          <w:rFonts w:ascii="David" w:hAnsi="David" w:cs="David" w:hint="eastAsia"/>
          <w:rtl/>
        </w:rPr>
        <w:t>מהודרות</w:t>
      </w:r>
      <w:r w:rsidR="009D0A3F" w:rsidRPr="00DC7D53">
        <w:rPr>
          <w:rFonts w:ascii="David" w:hAnsi="David" w:cs="David"/>
          <w:rtl/>
        </w:rPr>
        <w:t xml:space="preserve"> </w:t>
      </w:r>
      <w:r w:rsidR="009D0A3F" w:rsidRPr="00DC7D53">
        <w:rPr>
          <w:rFonts w:ascii="David" w:hAnsi="David" w:cs="David" w:hint="eastAsia"/>
          <w:rtl/>
        </w:rPr>
        <w:t>וכ</w:t>
      </w:r>
      <w:r w:rsidR="003B102D" w:rsidRPr="00DC7D53">
        <w:rPr>
          <w:rFonts w:ascii="David" w:hAnsi="David" w:cs="David" w:hint="eastAsia"/>
          <w:rtl/>
        </w:rPr>
        <w:t>יוב</w:t>
      </w:r>
      <w:r w:rsidR="003B102D" w:rsidRPr="00DC7D53">
        <w:rPr>
          <w:rFonts w:ascii="David" w:hAnsi="David" w:cs="David"/>
          <w:rtl/>
        </w:rPr>
        <w:t>'</w:t>
      </w:r>
      <w:r w:rsidR="009D0A3F" w:rsidRPr="00DC7D53">
        <w:rPr>
          <w:rFonts w:ascii="David" w:hAnsi="David" w:cs="David"/>
          <w:rtl/>
        </w:rPr>
        <w:t>)</w:t>
      </w:r>
      <w:r w:rsidR="00BE6559">
        <w:rPr>
          <w:rFonts w:ascii="David" w:hAnsi="David" w:cs="David" w:hint="cs"/>
          <w:rtl/>
        </w:rPr>
        <w:t>,</w:t>
      </w:r>
      <w:r w:rsidR="003B102D" w:rsidRPr="00DC7D53">
        <w:rPr>
          <w:rFonts w:ascii="David" w:hAnsi="David" w:cs="David"/>
          <w:rtl/>
        </w:rPr>
        <w:t xml:space="preserve"> המיועדות לשתייה קרה</w:t>
      </w:r>
      <w:r w:rsidR="0011495C" w:rsidRPr="00B53D05">
        <w:rPr>
          <w:rFonts w:ascii="David" w:hAnsi="David" w:cs="David" w:hint="cs"/>
          <w:rtl/>
        </w:rPr>
        <w:t>, שהנפח שלהן 200-180 מ"ל</w:t>
      </w:r>
      <w:r w:rsidR="0033416E" w:rsidRPr="00B53D05">
        <w:rPr>
          <w:rFonts w:ascii="David" w:hAnsi="David" w:cs="David"/>
          <w:rtl/>
        </w:rPr>
        <w:t>.</w:t>
      </w:r>
      <w:r w:rsidR="0033416E" w:rsidRPr="00DC7D53">
        <w:rPr>
          <w:rFonts w:ascii="David" w:hAnsi="David" w:cs="David"/>
          <w:rtl/>
        </w:rPr>
        <w:t xml:space="preserve"> </w:t>
      </w:r>
      <w:r w:rsidR="005C7C69" w:rsidRPr="00DC7D53">
        <w:rPr>
          <w:rFonts w:ascii="David" w:hAnsi="David" w:cs="David" w:hint="eastAsia"/>
          <w:rtl/>
        </w:rPr>
        <w:t>זהו</w:t>
      </w:r>
      <w:r w:rsidR="005C7C69" w:rsidRPr="00DC7D53">
        <w:rPr>
          <w:rFonts w:ascii="David" w:hAnsi="David" w:cs="David"/>
          <w:rtl/>
        </w:rPr>
        <w:t xml:space="preserve"> </w:t>
      </w:r>
      <w:r w:rsidR="005C5B48" w:rsidRPr="00DC7D53">
        <w:rPr>
          <w:rFonts w:ascii="David" w:hAnsi="David" w:cs="David" w:hint="eastAsia"/>
          <w:rtl/>
        </w:rPr>
        <w:t>מוצר</w:t>
      </w:r>
      <w:r w:rsidR="005C5B48" w:rsidRPr="00DC7D53">
        <w:rPr>
          <w:rFonts w:ascii="David" w:hAnsi="David" w:cs="David"/>
          <w:rtl/>
        </w:rPr>
        <w:t xml:space="preserve"> </w:t>
      </w:r>
      <w:r w:rsidR="005C5B48" w:rsidRPr="00DC7D53">
        <w:rPr>
          <w:rFonts w:ascii="David" w:hAnsi="David" w:cs="David" w:hint="eastAsia"/>
          <w:rtl/>
        </w:rPr>
        <w:t>נפוץ</w:t>
      </w:r>
      <w:r w:rsidR="005C5B48" w:rsidRPr="00DC7D53">
        <w:rPr>
          <w:rFonts w:ascii="David" w:hAnsi="David" w:cs="David"/>
          <w:rtl/>
        </w:rPr>
        <w:t xml:space="preserve"> </w:t>
      </w:r>
      <w:r w:rsidR="005C5B48" w:rsidRPr="00DC7D53">
        <w:rPr>
          <w:rFonts w:ascii="David" w:hAnsi="David" w:cs="David" w:hint="eastAsia"/>
          <w:rtl/>
        </w:rPr>
        <w:t>וזמין</w:t>
      </w:r>
      <w:r w:rsidR="005C5B48" w:rsidRPr="00DC7D53">
        <w:rPr>
          <w:rFonts w:ascii="David" w:hAnsi="David" w:cs="David"/>
          <w:rtl/>
        </w:rPr>
        <w:t xml:space="preserve"> </w:t>
      </w:r>
      <w:r w:rsidR="005C5B48" w:rsidRPr="00DC7D53">
        <w:rPr>
          <w:rFonts w:ascii="David" w:hAnsi="David" w:cs="David" w:hint="eastAsia"/>
          <w:rtl/>
        </w:rPr>
        <w:t>מאד</w:t>
      </w:r>
      <w:r w:rsidR="00BE6559">
        <w:rPr>
          <w:rFonts w:ascii="David" w:hAnsi="David" w:cs="David" w:hint="cs"/>
          <w:rtl/>
        </w:rPr>
        <w:t>,</w:t>
      </w:r>
      <w:r w:rsidR="005C5B48" w:rsidRPr="00DC7D53">
        <w:rPr>
          <w:rFonts w:ascii="David" w:hAnsi="David" w:cs="David"/>
          <w:rtl/>
        </w:rPr>
        <w:t xml:space="preserve"> </w:t>
      </w:r>
      <w:r w:rsidR="005C5B48" w:rsidRPr="00DC7D53">
        <w:rPr>
          <w:rFonts w:ascii="David" w:hAnsi="David" w:cs="David" w:hint="eastAsia"/>
          <w:rtl/>
        </w:rPr>
        <w:t>שהשימוש</w:t>
      </w:r>
      <w:r w:rsidR="005C5B48" w:rsidRPr="00DC7D53">
        <w:rPr>
          <w:rFonts w:ascii="David" w:hAnsi="David" w:cs="David"/>
          <w:rtl/>
        </w:rPr>
        <w:t xml:space="preserve"> </w:t>
      </w:r>
      <w:r w:rsidR="005C5B48" w:rsidRPr="00DC7D53">
        <w:rPr>
          <w:rFonts w:ascii="David" w:hAnsi="David" w:cs="David" w:hint="eastAsia"/>
          <w:rtl/>
        </w:rPr>
        <w:t>בו</w:t>
      </w:r>
      <w:r w:rsidR="005C5B48" w:rsidRPr="00DC7D53">
        <w:rPr>
          <w:rFonts w:ascii="David" w:hAnsi="David" w:cs="David"/>
          <w:rtl/>
        </w:rPr>
        <w:t xml:space="preserve"> </w:t>
      </w:r>
      <w:r w:rsidR="005C5B48" w:rsidRPr="00DC7D53">
        <w:rPr>
          <w:rFonts w:ascii="David" w:hAnsi="David" w:cs="David" w:hint="eastAsia"/>
          <w:rtl/>
        </w:rPr>
        <w:t>רווח</w:t>
      </w:r>
      <w:r w:rsidR="005C5B48" w:rsidRPr="00DC7D53">
        <w:rPr>
          <w:rFonts w:ascii="David" w:hAnsi="David" w:cs="David"/>
          <w:rtl/>
        </w:rPr>
        <w:t xml:space="preserve"> </w:t>
      </w:r>
      <w:r w:rsidR="005C5B48" w:rsidRPr="00DC7D53">
        <w:rPr>
          <w:rFonts w:ascii="David" w:hAnsi="David" w:cs="David" w:hint="eastAsia"/>
          <w:rtl/>
        </w:rPr>
        <w:t>יותר</w:t>
      </w:r>
      <w:r w:rsidR="005C5B48" w:rsidRPr="00DC7D53">
        <w:rPr>
          <w:rFonts w:ascii="David" w:hAnsi="David" w:cs="David"/>
          <w:rtl/>
        </w:rPr>
        <w:t xml:space="preserve"> </w:t>
      </w:r>
      <w:r w:rsidR="005C5B48" w:rsidRPr="00DC7D53">
        <w:rPr>
          <w:rFonts w:ascii="David" w:hAnsi="David" w:cs="David" w:hint="eastAsia"/>
          <w:rtl/>
        </w:rPr>
        <w:t>מאשר</w:t>
      </w:r>
      <w:r w:rsidR="005C5B48" w:rsidRPr="00DC7D53">
        <w:rPr>
          <w:rFonts w:ascii="David" w:hAnsi="David" w:cs="David"/>
          <w:rtl/>
        </w:rPr>
        <w:t xml:space="preserve"> </w:t>
      </w:r>
      <w:r w:rsidR="005C5B48" w:rsidRPr="00DC7D53">
        <w:rPr>
          <w:rFonts w:ascii="David" w:hAnsi="David" w:cs="David" w:hint="eastAsia"/>
          <w:rtl/>
        </w:rPr>
        <w:t>כל</w:t>
      </w:r>
      <w:r w:rsidR="005C5B48" w:rsidRPr="00DC7D53">
        <w:rPr>
          <w:rFonts w:ascii="David" w:hAnsi="David" w:cs="David"/>
          <w:rtl/>
        </w:rPr>
        <w:t xml:space="preserve"> </w:t>
      </w:r>
      <w:r w:rsidR="005C5B48" w:rsidRPr="00DC7D53">
        <w:rPr>
          <w:rFonts w:ascii="David" w:hAnsi="David" w:cs="David" w:hint="eastAsia"/>
          <w:rtl/>
        </w:rPr>
        <w:t>כלי</w:t>
      </w:r>
      <w:r w:rsidR="005C5B48" w:rsidRPr="00DC7D53">
        <w:rPr>
          <w:rFonts w:ascii="David" w:hAnsi="David" w:cs="David"/>
          <w:rtl/>
        </w:rPr>
        <w:t xml:space="preserve"> </w:t>
      </w:r>
      <w:r w:rsidR="005C5B48" w:rsidRPr="00DC7D53">
        <w:rPr>
          <w:rFonts w:ascii="David" w:hAnsi="David" w:cs="David" w:hint="eastAsia"/>
          <w:rtl/>
        </w:rPr>
        <w:t>חד</w:t>
      </w:r>
      <w:r w:rsidR="005C5B48" w:rsidRPr="00DC7D53">
        <w:rPr>
          <w:rFonts w:ascii="David" w:hAnsi="David" w:cs="David"/>
          <w:rtl/>
        </w:rPr>
        <w:t xml:space="preserve">-פעמי </w:t>
      </w:r>
      <w:r w:rsidR="005C5B48" w:rsidRPr="00DC7D53">
        <w:rPr>
          <w:rFonts w:ascii="David" w:hAnsi="David" w:cs="David" w:hint="eastAsia"/>
          <w:rtl/>
        </w:rPr>
        <w:t>אחר</w:t>
      </w:r>
      <w:r w:rsidR="00BE6559">
        <w:rPr>
          <w:rFonts w:ascii="David" w:hAnsi="David" w:cs="David" w:hint="cs"/>
          <w:rtl/>
        </w:rPr>
        <w:t xml:space="preserve"> כמעט</w:t>
      </w:r>
      <w:r w:rsidR="005C5B48" w:rsidRPr="00DC7D53">
        <w:rPr>
          <w:rFonts w:ascii="David" w:hAnsi="David" w:cs="David"/>
          <w:rtl/>
        </w:rPr>
        <w:t>.</w:t>
      </w:r>
      <w:r w:rsidR="005C5B48" w:rsidRPr="00DC7D53">
        <w:rPr>
          <w:rStyle w:val="a5"/>
          <w:rFonts w:ascii="David" w:hAnsi="David" w:cs="David"/>
          <w:rtl/>
        </w:rPr>
        <w:footnoteReference w:id="9"/>
      </w:r>
      <w:r w:rsidR="005C5B48" w:rsidRPr="00DC7D53">
        <w:rPr>
          <w:rFonts w:ascii="David" w:hAnsi="David" w:cs="David"/>
          <w:rtl/>
        </w:rPr>
        <w:t xml:space="preserve"> </w:t>
      </w:r>
      <w:r w:rsidR="0028482A" w:rsidRPr="00DC7D53">
        <w:rPr>
          <w:rFonts w:ascii="David" w:hAnsi="David" w:cs="David" w:hint="eastAsia"/>
          <w:rtl/>
        </w:rPr>
        <w:t>כדי</w:t>
      </w:r>
      <w:r w:rsidR="0028482A" w:rsidRPr="00DC7D53">
        <w:rPr>
          <w:rFonts w:ascii="David" w:hAnsi="David" w:cs="David"/>
          <w:rtl/>
        </w:rPr>
        <w:t xml:space="preserve"> </w:t>
      </w:r>
      <w:r w:rsidR="0028482A" w:rsidRPr="00DC7D53">
        <w:rPr>
          <w:rFonts w:ascii="David" w:hAnsi="David" w:cs="David" w:hint="eastAsia"/>
          <w:rtl/>
        </w:rPr>
        <w:t>להגביר</w:t>
      </w:r>
      <w:r w:rsidR="0028482A" w:rsidRPr="00DC7D53">
        <w:rPr>
          <w:rFonts w:ascii="David" w:hAnsi="David" w:cs="David"/>
          <w:rtl/>
        </w:rPr>
        <w:t xml:space="preserve"> </w:t>
      </w:r>
      <w:r w:rsidR="0028482A" w:rsidRPr="00DC7D53">
        <w:rPr>
          <w:rFonts w:ascii="David" w:hAnsi="David" w:cs="David" w:hint="eastAsia"/>
          <w:rtl/>
        </w:rPr>
        <w:t>עוד</w:t>
      </w:r>
      <w:r w:rsidR="0028482A" w:rsidRPr="00DC7D53">
        <w:rPr>
          <w:rFonts w:ascii="David" w:hAnsi="David" w:cs="David"/>
          <w:rtl/>
        </w:rPr>
        <w:t xml:space="preserve"> </w:t>
      </w:r>
      <w:r w:rsidR="0028482A" w:rsidRPr="00DC7D53">
        <w:rPr>
          <w:rFonts w:ascii="David" w:hAnsi="David" w:cs="David" w:hint="eastAsia"/>
          <w:rtl/>
        </w:rPr>
        <w:t>יותר</w:t>
      </w:r>
      <w:r w:rsidR="0028482A" w:rsidRPr="00DC7D53">
        <w:rPr>
          <w:rFonts w:ascii="David" w:hAnsi="David" w:cs="David"/>
          <w:rtl/>
        </w:rPr>
        <w:t xml:space="preserve"> </w:t>
      </w:r>
      <w:r w:rsidR="0028482A" w:rsidRPr="00DC7D53">
        <w:rPr>
          <w:rFonts w:ascii="David" w:hAnsi="David" w:cs="David" w:hint="eastAsia"/>
          <w:rtl/>
        </w:rPr>
        <w:t>את</w:t>
      </w:r>
      <w:r w:rsidR="0028482A" w:rsidRPr="00DC7D53">
        <w:rPr>
          <w:rFonts w:ascii="David" w:hAnsi="David" w:cs="David"/>
          <w:rtl/>
        </w:rPr>
        <w:t xml:space="preserve"> </w:t>
      </w:r>
      <w:r w:rsidR="0028482A" w:rsidRPr="00DC7D53">
        <w:rPr>
          <w:rFonts w:ascii="David" w:hAnsi="David" w:cs="David" w:hint="eastAsia"/>
          <w:rtl/>
        </w:rPr>
        <w:t>ההומוגניות</w:t>
      </w:r>
      <w:r w:rsidR="0028482A" w:rsidRPr="00DC7D53">
        <w:rPr>
          <w:rFonts w:ascii="David" w:hAnsi="David" w:cs="David"/>
          <w:rtl/>
        </w:rPr>
        <w:t xml:space="preserve"> </w:t>
      </w:r>
      <w:r w:rsidR="0028482A" w:rsidRPr="00DC7D53">
        <w:rPr>
          <w:rFonts w:ascii="David" w:hAnsi="David" w:cs="David" w:hint="eastAsia"/>
          <w:rtl/>
        </w:rPr>
        <w:t>הגבלנו</w:t>
      </w:r>
      <w:r w:rsidR="0028482A" w:rsidRPr="00DC7D53">
        <w:rPr>
          <w:rFonts w:ascii="David" w:hAnsi="David" w:cs="David"/>
          <w:rtl/>
        </w:rPr>
        <w:t xml:space="preserve"> </w:t>
      </w:r>
      <w:r w:rsidR="0028482A" w:rsidRPr="00DC7D53">
        <w:rPr>
          <w:rFonts w:ascii="David" w:hAnsi="David" w:cs="David" w:hint="eastAsia"/>
          <w:rtl/>
        </w:rPr>
        <w:t>את</w:t>
      </w:r>
      <w:r w:rsidR="0028482A" w:rsidRPr="00DC7D53">
        <w:rPr>
          <w:rFonts w:ascii="David" w:hAnsi="David" w:cs="David"/>
          <w:rtl/>
        </w:rPr>
        <w:t xml:space="preserve"> </w:t>
      </w:r>
      <w:r w:rsidR="0028482A" w:rsidRPr="00DC7D53">
        <w:rPr>
          <w:rFonts w:ascii="David" w:hAnsi="David" w:cs="David" w:hint="eastAsia"/>
          <w:rtl/>
        </w:rPr>
        <w:t>הבדיקה</w:t>
      </w:r>
      <w:r w:rsidR="0028482A" w:rsidRPr="00DC7D53">
        <w:rPr>
          <w:rFonts w:ascii="David" w:hAnsi="David" w:cs="David"/>
          <w:rtl/>
        </w:rPr>
        <w:t xml:space="preserve"> </w:t>
      </w:r>
      <w:r w:rsidR="0028482A" w:rsidRPr="00DC7D53">
        <w:rPr>
          <w:rFonts w:ascii="David" w:hAnsi="David" w:cs="David" w:hint="eastAsia"/>
          <w:rtl/>
        </w:rPr>
        <w:t>ל</w:t>
      </w:r>
      <w:r w:rsidR="0033416E" w:rsidRPr="00DC7D53">
        <w:rPr>
          <w:rFonts w:ascii="David" w:hAnsi="David" w:cs="David" w:hint="eastAsia"/>
          <w:rtl/>
        </w:rPr>
        <w:t>אריז</w:t>
      </w:r>
      <w:r w:rsidR="0028482A" w:rsidRPr="00DC7D53">
        <w:rPr>
          <w:rFonts w:ascii="David" w:hAnsi="David" w:cs="David" w:hint="eastAsia"/>
          <w:rtl/>
        </w:rPr>
        <w:t>ות</w:t>
      </w:r>
      <w:r w:rsidR="0028482A" w:rsidRPr="00DC7D53">
        <w:rPr>
          <w:rFonts w:ascii="David" w:hAnsi="David" w:cs="David"/>
          <w:rtl/>
        </w:rPr>
        <w:t xml:space="preserve"> </w:t>
      </w:r>
      <w:r w:rsidR="00430FFA" w:rsidRPr="00DC7D53">
        <w:rPr>
          <w:rFonts w:ascii="David" w:hAnsi="David" w:cs="David" w:hint="eastAsia"/>
          <w:rtl/>
        </w:rPr>
        <w:t>גדולות</w:t>
      </w:r>
      <w:r w:rsidR="00430FFA" w:rsidRPr="00DC7D53">
        <w:rPr>
          <w:rFonts w:ascii="David" w:hAnsi="David" w:cs="David"/>
          <w:rtl/>
        </w:rPr>
        <w:t xml:space="preserve"> (</w:t>
      </w:r>
      <w:r w:rsidR="00AE78A4" w:rsidRPr="00DC7D53">
        <w:rPr>
          <w:rFonts w:ascii="David" w:hAnsi="David" w:cs="David"/>
          <w:rtl/>
        </w:rPr>
        <w:t>1</w:t>
      </w:r>
      <w:r w:rsidR="00AE78A4">
        <w:rPr>
          <w:rFonts w:ascii="David" w:hAnsi="David" w:cs="David" w:hint="cs"/>
          <w:rtl/>
        </w:rPr>
        <w:t>5</w:t>
      </w:r>
      <w:r w:rsidR="00AE78A4" w:rsidRPr="00DC7D53">
        <w:rPr>
          <w:rFonts w:ascii="David" w:hAnsi="David" w:cs="David"/>
          <w:rtl/>
        </w:rPr>
        <w:t>0</w:t>
      </w:r>
      <w:r w:rsidR="00430FFA" w:rsidRPr="00DC7D53">
        <w:rPr>
          <w:rFonts w:ascii="David" w:hAnsi="David" w:cs="David"/>
          <w:rtl/>
        </w:rPr>
        <w:t>-</w:t>
      </w:r>
      <w:r w:rsidR="00AE78A4" w:rsidRPr="00DC7D53">
        <w:rPr>
          <w:rFonts w:ascii="David" w:hAnsi="David" w:cs="David"/>
          <w:rtl/>
        </w:rPr>
        <w:t>1</w:t>
      </w:r>
      <w:r w:rsidR="00AE78A4">
        <w:rPr>
          <w:rFonts w:ascii="David" w:hAnsi="David" w:cs="David" w:hint="cs"/>
          <w:rtl/>
        </w:rPr>
        <w:t>0</w:t>
      </w:r>
      <w:r w:rsidR="00AE78A4" w:rsidRPr="00DC7D53">
        <w:rPr>
          <w:rFonts w:ascii="David" w:hAnsi="David" w:cs="David"/>
          <w:rtl/>
        </w:rPr>
        <w:t xml:space="preserve">0 </w:t>
      </w:r>
      <w:r w:rsidR="001C50FA" w:rsidRPr="00DC7D53">
        <w:rPr>
          <w:rFonts w:ascii="David" w:hAnsi="David" w:cs="David" w:hint="eastAsia"/>
          <w:rtl/>
        </w:rPr>
        <w:t>כוסות</w:t>
      </w:r>
      <w:r w:rsidR="009F07BA" w:rsidRPr="00DC7D53">
        <w:rPr>
          <w:rFonts w:ascii="David" w:hAnsi="David" w:cs="David"/>
          <w:rtl/>
        </w:rPr>
        <w:t>)</w:t>
      </w:r>
      <w:r w:rsidR="009D0A3F" w:rsidRPr="00DC7D53">
        <w:rPr>
          <w:rFonts w:ascii="David" w:hAnsi="David" w:cs="David"/>
          <w:rtl/>
        </w:rPr>
        <w:t xml:space="preserve">. </w:t>
      </w:r>
      <w:r w:rsidR="00B22702">
        <w:rPr>
          <w:rFonts w:ascii="David" w:hAnsi="David" w:cs="David" w:hint="cs"/>
          <w:rtl/>
        </w:rPr>
        <w:t>אף על פי ש</w:t>
      </w:r>
      <w:r w:rsidR="00C84555" w:rsidRPr="00DC7D53">
        <w:rPr>
          <w:rFonts w:ascii="David" w:hAnsi="David" w:cs="David" w:hint="eastAsia"/>
          <w:rtl/>
        </w:rPr>
        <w:t>קיימים</w:t>
      </w:r>
      <w:r w:rsidR="00C84555" w:rsidRPr="00DC7D53">
        <w:rPr>
          <w:rFonts w:ascii="David" w:hAnsi="David" w:cs="David"/>
          <w:rtl/>
        </w:rPr>
        <w:t xml:space="preserve"> </w:t>
      </w:r>
      <w:r w:rsidR="00C84555" w:rsidRPr="00DC7D53">
        <w:rPr>
          <w:rFonts w:ascii="David" w:hAnsi="David" w:cs="David" w:hint="eastAsia"/>
          <w:rtl/>
        </w:rPr>
        <w:t>מותגים</w:t>
      </w:r>
      <w:r w:rsidR="00C84555" w:rsidRPr="00DC7D53">
        <w:rPr>
          <w:rFonts w:ascii="David" w:hAnsi="David" w:cs="David"/>
          <w:rtl/>
        </w:rPr>
        <w:t xml:space="preserve"> (יצרנים </w:t>
      </w:r>
      <w:r w:rsidR="00C84555" w:rsidRPr="00DC7D53">
        <w:rPr>
          <w:rFonts w:ascii="David" w:hAnsi="David" w:cs="David" w:hint="eastAsia"/>
          <w:rtl/>
        </w:rPr>
        <w:t>ויבואני</w:t>
      </w:r>
      <w:r w:rsidR="00D33785" w:rsidRPr="00DC7D53">
        <w:rPr>
          <w:rFonts w:ascii="David" w:hAnsi="David" w:cs="David" w:hint="eastAsia"/>
          <w:rtl/>
        </w:rPr>
        <w:t>ם</w:t>
      </w:r>
      <w:r w:rsidR="00C84555" w:rsidRPr="00DC7D53">
        <w:rPr>
          <w:rFonts w:ascii="David" w:hAnsi="David" w:cs="David"/>
          <w:rtl/>
        </w:rPr>
        <w:t>)</w:t>
      </w:r>
      <w:r w:rsidR="00B22702">
        <w:rPr>
          <w:rFonts w:ascii="David" w:hAnsi="David" w:cs="David" w:hint="cs"/>
          <w:rtl/>
        </w:rPr>
        <w:t>,</w:t>
      </w:r>
      <w:r w:rsidR="00C84555" w:rsidRPr="00DC7D53">
        <w:rPr>
          <w:rFonts w:ascii="David" w:hAnsi="David" w:cs="David"/>
          <w:rtl/>
        </w:rPr>
        <w:t xml:space="preserve"> </w:t>
      </w:r>
      <w:r w:rsidR="005C7C69" w:rsidRPr="00DC7D53">
        <w:rPr>
          <w:rFonts w:ascii="David" w:hAnsi="David" w:cs="David" w:hint="eastAsia"/>
          <w:rtl/>
        </w:rPr>
        <w:t>שונים</w:t>
      </w:r>
      <w:r w:rsidR="005C7C69" w:rsidRPr="00DC7D53">
        <w:rPr>
          <w:rFonts w:ascii="David" w:hAnsi="David" w:cs="David"/>
          <w:rtl/>
        </w:rPr>
        <w:t xml:space="preserve"> </w:t>
      </w:r>
      <w:r w:rsidR="00C84555" w:rsidRPr="00DC7D53">
        <w:rPr>
          <w:rFonts w:ascii="David" w:hAnsi="David" w:cs="David" w:hint="eastAsia"/>
          <w:rtl/>
        </w:rPr>
        <w:t>של</w:t>
      </w:r>
      <w:r w:rsidR="00C84555" w:rsidRPr="00DC7D53">
        <w:rPr>
          <w:rFonts w:ascii="David" w:hAnsi="David" w:cs="David"/>
          <w:rtl/>
        </w:rPr>
        <w:t xml:space="preserve"> המוצר, סביר </w:t>
      </w:r>
      <w:r w:rsidR="00B22702">
        <w:rPr>
          <w:rFonts w:ascii="David" w:hAnsi="David" w:cs="David" w:hint="cs"/>
          <w:rtl/>
        </w:rPr>
        <w:t xml:space="preserve">להניח </w:t>
      </w:r>
      <w:r w:rsidR="00192EFC" w:rsidRPr="00DC7D53">
        <w:rPr>
          <w:rFonts w:ascii="David" w:hAnsi="David" w:cs="David" w:hint="eastAsia"/>
          <w:rtl/>
        </w:rPr>
        <w:t>כי</w:t>
      </w:r>
      <w:r w:rsidR="00192EFC" w:rsidRPr="00DC7D53">
        <w:rPr>
          <w:rFonts w:ascii="David" w:hAnsi="David" w:cs="David"/>
          <w:rtl/>
        </w:rPr>
        <w:t xml:space="preserve"> </w:t>
      </w:r>
      <w:r w:rsidR="005C7C69" w:rsidRPr="00DC7D53">
        <w:rPr>
          <w:rFonts w:ascii="David" w:hAnsi="David" w:cs="David" w:hint="eastAsia"/>
          <w:rtl/>
        </w:rPr>
        <w:t>במקרה</w:t>
      </w:r>
      <w:r w:rsidR="00501BA3" w:rsidRPr="00DC7D53">
        <w:rPr>
          <w:rFonts w:ascii="David" w:hAnsi="David" w:cs="David"/>
          <w:rtl/>
        </w:rPr>
        <w:t xml:space="preserve"> </w:t>
      </w:r>
      <w:r w:rsidR="005C7C69" w:rsidRPr="00DC7D53">
        <w:rPr>
          <w:rFonts w:ascii="David" w:hAnsi="David" w:cs="David"/>
          <w:rtl/>
        </w:rPr>
        <w:t>זה ה</w:t>
      </w:r>
      <w:r w:rsidR="00192EFC" w:rsidRPr="00DC7D53">
        <w:rPr>
          <w:rFonts w:ascii="David" w:hAnsi="David" w:cs="David" w:hint="eastAsia"/>
          <w:rtl/>
        </w:rPr>
        <w:t>צרכ</w:t>
      </w:r>
      <w:r w:rsidR="005C7C69" w:rsidRPr="00DC7D53">
        <w:rPr>
          <w:rFonts w:ascii="David" w:hAnsi="David" w:cs="David" w:hint="eastAsia"/>
          <w:rtl/>
        </w:rPr>
        <w:t>נים</w:t>
      </w:r>
      <w:r w:rsidR="00192EFC" w:rsidRPr="00DC7D53">
        <w:rPr>
          <w:rFonts w:ascii="David" w:hAnsi="David" w:cs="David"/>
          <w:rtl/>
        </w:rPr>
        <w:t xml:space="preserve"> אינ</w:t>
      </w:r>
      <w:r w:rsidR="005C7C69" w:rsidRPr="00DC7D53">
        <w:rPr>
          <w:rFonts w:ascii="David" w:hAnsi="David" w:cs="David" w:hint="eastAsia"/>
          <w:rtl/>
        </w:rPr>
        <w:t>ם</w:t>
      </w:r>
      <w:r w:rsidR="00192EFC" w:rsidRPr="00DC7D53">
        <w:rPr>
          <w:rFonts w:ascii="David" w:hAnsi="David" w:cs="David"/>
          <w:rtl/>
        </w:rPr>
        <w:t xml:space="preserve"> מייחס</w:t>
      </w:r>
      <w:r w:rsidR="005C7C69" w:rsidRPr="00DC7D53">
        <w:rPr>
          <w:rFonts w:ascii="David" w:hAnsi="David" w:cs="David" w:hint="eastAsia"/>
          <w:rtl/>
        </w:rPr>
        <w:t>ים</w:t>
      </w:r>
      <w:r w:rsidR="00192EFC" w:rsidRPr="00DC7D53">
        <w:rPr>
          <w:rFonts w:ascii="David" w:hAnsi="David" w:cs="David"/>
          <w:rtl/>
        </w:rPr>
        <w:t xml:space="preserve"> חשיבות למותג</w:t>
      </w:r>
      <w:r w:rsidR="00AE78A4">
        <w:rPr>
          <w:rFonts w:ascii="David" w:hAnsi="David" w:cs="David" w:hint="cs"/>
          <w:rtl/>
        </w:rPr>
        <w:t xml:space="preserve"> כזה או אחר</w:t>
      </w:r>
      <w:r w:rsidR="00C84555" w:rsidRPr="00DC7D53">
        <w:rPr>
          <w:rFonts w:ascii="David" w:hAnsi="David" w:cs="David"/>
          <w:rtl/>
        </w:rPr>
        <w:t xml:space="preserve"> (עניין זה ידון ביתר הרחבה בהמשך)</w:t>
      </w:r>
      <w:r w:rsidR="00192EFC" w:rsidRPr="00DC7D53">
        <w:rPr>
          <w:rFonts w:ascii="David" w:hAnsi="David" w:cs="David"/>
          <w:rtl/>
        </w:rPr>
        <w:t>.</w:t>
      </w:r>
      <w:r w:rsidR="009D0A3F" w:rsidRPr="00DC7D53">
        <w:rPr>
          <w:rFonts w:ascii="David" w:hAnsi="David" w:cs="David"/>
          <w:rtl/>
        </w:rPr>
        <w:t xml:space="preserve"> </w:t>
      </w:r>
    </w:p>
    <w:p w:rsidR="003B0B1E" w:rsidRDefault="00C9576F" w:rsidP="00562BD3">
      <w:pPr>
        <w:spacing w:after="120" w:line="360" w:lineRule="auto"/>
        <w:ind w:firstLine="720"/>
        <w:jc w:val="both"/>
        <w:rPr>
          <w:rFonts w:ascii="David" w:hAnsi="David" w:cs="David"/>
        </w:rPr>
      </w:pPr>
      <w:r w:rsidRPr="00DC7D53">
        <w:rPr>
          <w:rFonts w:ascii="David" w:hAnsi="David" w:cs="David" w:hint="eastAsia"/>
          <w:rtl/>
        </w:rPr>
        <w:t>כאמור</w:t>
      </w:r>
      <w:r w:rsidR="00AE78A4">
        <w:rPr>
          <w:rFonts w:ascii="David" w:hAnsi="David" w:cs="David" w:hint="cs"/>
          <w:rtl/>
        </w:rPr>
        <w:t xml:space="preserve"> לעיל</w:t>
      </w:r>
      <w:r w:rsidRPr="00DC7D53">
        <w:rPr>
          <w:rFonts w:ascii="David" w:hAnsi="David" w:cs="David"/>
          <w:rtl/>
        </w:rPr>
        <w:t xml:space="preserve">, </w:t>
      </w:r>
      <w:r w:rsidR="009F0A27" w:rsidRPr="00DC7D53">
        <w:rPr>
          <w:rFonts w:ascii="David" w:hAnsi="David" w:cs="David" w:hint="eastAsia"/>
          <w:rtl/>
        </w:rPr>
        <w:t>הצו</w:t>
      </w:r>
      <w:r w:rsidR="009F0A27" w:rsidRPr="00DC7D53">
        <w:rPr>
          <w:rFonts w:ascii="David" w:hAnsi="David" w:cs="David"/>
          <w:rtl/>
        </w:rPr>
        <w:t xml:space="preserve"> </w:t>
      </w:r>
      <w:r w:rsidRPr="00DC7D53">
        <w:rPr>
          <w:rFonts w:ascii="David" w:hAnsi="David" w:cs="David" w:hint="eastAsia"/>
          <w:rtl/>
        </w:rPr>
        <w:t>מגדיר</w:t>
      </w:r>
      <w:r w:rsidRPr="00DC7D53">
        <w:rPr>
          <w:rFonts w:ascii="David" w:hAnsi="David" w:cs="David"/>
          <w:rtl/>
        </w:rPr>
        <w:t xml:space="preserve"> את </w:t>
      </w:r>
      <w:r w:rsidR="00BA4E9F" w:rsidRPr="00DC7D53">
        <w:rPr>
          <w:rFonts w:ascii="David" w:hAnsi="David" w:cs="David" w:hint="eastAsia"/>
          <w:rtl/>
        </w:rPr>
        <w:t>המס</w:t>
      </w:r>
      <w:r w:rsidR="00BA4E9F" w:rsidRPr="00DC7D53">
        <w:rPr>
          <w:rFonts w:ascii="David" w:hAnsi="David" w:cs="David"/>
          <w:rtl/>
        </w:rPr>
        <w:t xml:space="preserve"> </w:t>
      </w:r>
      <w:r w:rsidR="00BA4E9F" w:rsidRPr="00DC7D53">
        <w:rPr>
          <w:rFonts w:ascii="David" w:hAnsi="David" w:cs="David" w:hint="eastAsia"/>
          <w:rtl/>
        </w:rPr>
        <w:t>ביחס</w:t>
      </w:r>
      <w:r w:rsidR="00BA4E9F" w:rsidRPr="00DC7D53">
        <w:rPr>
          <w:rFonts w:ascii="David" w:hAnsi="David" w:cs="David"/>
          <w:rtl/>
        </w:rPr>
        <w:t xml:space="preserve"> </w:t>
      </w:r>
      <w:r w:rsidR="00BA4E9F" w:rsidRPr="00DC7D53">
        <w:rPr>
          <w:rFonts w:ascii="David" w:hAnsi="David" w:cs="David" w:hint="eastAsia"/>
          <w:rtl/>
        </w:rPr>
        <w:t>לק</w:t>
      </w:r>
      <w:r w:rsidR="00BA4E9F" w:rsidRPr="00DC7D53">
        <w:rPr>
          <w:rFonts w:ascii="David" w:hAnsi="David" w:cs="David"/>
          <w:rtl/>
        </w:rPr>
        <w:t xml:space="preserve">"ג </w:t>
      </w:r>
      <w:r w:rsidR="00BA4E9F" w:rsidRPr="00DC7D53">
        <w:rPr>
          <w:rFonts w:ascii="David" w:hAnsi="David" w:cs="David" w:hint="eastAsia"/>
          <w:rtl/>
        </w:rPr>
        <w:t>מוצר</w:t>
      </w:r>
      <w:r w:rsidR="00AE78A4">
        <w:rPr>
          <w:rFonts w:ascii="David" w:hAnsi="David" w:cs="David" w:hint="cs"/>
          <w:rtl/>
        </w:rPr>
        <w:t>,</w:t>
      </w:r>
      <w:r w:rsidR="00BA4E9F" w:rsidRPr="00DC7D53">
        <w:rPr>
          <w:rFonts w:ascii="David" w:hAnsi="David" w:cs="David"/>
          <w:rtl/>
        </w:rPr>
        <w:t xml:space="preserve"> </w:t>
      </w:r>
      <w:r w:rsidR="002248C5" w:rsidRPr="002248C5">
        <w:rPr>
          <w:rFonts w:ascii="David" w:hAnsi="David" w:cs="David"/>
          <w:rtl/>
        </w:rPr>
        <w:t xml:space="preserve">בעוד </w:t>
      </w:r>
      <w:r w:rsidR="00BA4E9F" w:rsidRPr="00DC7D53">
        <w:rPr>
          <w:rFonts w:ascii="David" w:hAnsi="David" w:cs="David" w:hint="eastAsia"/>
          <w:rtl/>
        </w:rPr>
        <w:t>המוצר</w:t>
      </w:r>
      <w:r w:rsidR="00BA4E9F" w:rsidRPr="00DC7D53">
        <w:rPr>
          <w:rFonts w:ascii="David" w:hAnsi="David" w:cs="David"/>
          <w:rtl/>
        </w:rPr>
        <w:t xml:space="preserve"> </w:t>
      </w:r>
      <w:r w:rsidR="00BA4E9F" w:rsidRPr="00DC7D53">
        <w:rPr>
          <w:rFonts w:ascii="David" w:hAnsi="David" w:cs="David" w:hint="eastAsia"/>
          <w:rtl/>
        </w:rPr>
        <w:t>נמכר</w:t>
      </w:r>
      <w:r w:rsidR="00BA4E9F" w:rsidRPr="00DC7D53">
        <w:rPr>
          <w:rFonts w:ascii="David" w:hAnsi="David" w:cs="David"/>
          <w:rtl/>
        </w:rPr>
        <w:t xml:space="preserve"> </w:t>
      </w:r>
      <w:r w:rsidR="00BA4E9F" w:rsidRPr="00DC7D53">
        <w:rPr>
          <w:rFonts w:ascii="David" w:hAnsi="David" w:cs="David" w:hint="eastAsia"/>
          <w:rtl/>
        </w:rPr>
        <w:t>לצרכן</w:t>
      </w:r>
      <w:r w:rsidR="00BA4E9F" w:rsidRPr="00DC7D53">
        <w:rPr>
          <w:rFonts w:ascii="David" w:hAnsi="David" w:cs="David"/>
          <w:rtl/>
        </w:rPr>
        <w:t xml:space="preserve"> </w:t>
      </w:r>
      <w:r w:rsidR="00BA4E9F" w:rsidRPr="00DC7D53">
        <w:rPr>
          <w:rFonts w:ascii="David" w:hAnsi="David" w:cs="David" w:hint="eastAsia"/>
          <w:rtl/>
        </w:rPr>
        <w:t>לפי</w:t>
      </w:r>
      <w:r w:rsidR="00BA4E9F" w:rsidRPr="00DC7D53">
        <w:rPr>
          <w:rFonts w:ascii="David" w:hAnsi="David" w:cs="David"/>
          <w:rtl/>
        </w:rPr>
        <w:t xml:space="preserve"> </w:t>
      </w:r>
      <w:r w:rsidR="00BA4E9F" w:rsidRPr="00DC7D53">
        <w:rPr>
          <w:rFonts w:ascii="David" w:hAnsi="David" w:cs="David" w:hint="eastAsia"/>
          <w:rtl/>
        </w:rPr>
        <w:t>מספר</w:t>
      </w:r>
      <w:r w:rsidR="00BA4E9F" w:rsidRPr="00DC7D53">
        <w:rPr>
          <w:rFonts w:ascii="David" w:hAnsi="David" w:cs="David"/>
          <w:rtl/>
        </w:rPr>
        <w:t xml:space="preserve"> </w:t>
      </w:r>
      <w:r w:rsidR="00BA4E9F" w:rsidRPr="00DC7D53">
        <w:rPr>
          <w:rFonts w:ascii="David" w:hAnsi="David" w:cs="David" w:hint="eastAsia"/>
          <w:rtl/>
        </w:rPr>
        <w:t>היחידות</w:t>
      </w:r>
      <w:r w:rsidR="00BA4E9F" w:rsidRPr="00DC7D53">
        <w:rPr>
          <w:rFonts w:ascii="David" w:hAnsi="David" w:cs="David"/>
          <w:rtl/>
        </w:rPr>
        <w:t xml:space="preserve"> </w:t>
      </w:r>
      <w:r w:rsidR="00BA4E9F" w:rsidRPr="00DC7D53">
        <w:rPr>
          <w:rFonts w:ascii="David" w:hAnsi="David" w:cs="David" w:hint="eastAsia"/>
          <w:rtl/>
        </w:rPr>
        <w:t>במארז</w:t>
      </w:r>
      <w:r w:rsidR="00AE78A4">
        <w:rPr>
          <w:rFonts w:ascii="David" w:hAnsi="David" w:cs="David" w:hint="cs"/>
          <w:rtl/>
        </w:rPr>
        <w:t>,</w:t>
      </w:r>
      <w:r w:rsidR="00BA4E9F" w:rsidRPr="00DC7D53">
        <w:rPr>
          <w:rFonts w:ascii="David" w:hAnsi="David" w:cs="David"/>
          <w:rtl/>
        </w:rPr>
        <w:t xml:space="preserve"> </w:t>
      </w:r>
      <w:r w:rsidR="00BA4E9F" w:rsidRPr="00DC7D53">
        <w:rPr>
          <w:rFonts w:ascii="David" w:hAnsi="David" w:cs="David" w:hint="eastAsia"/>
          <w:rtl/>
        </w:rPr>
        <w:t>ולא</w:t>
      </w:r>
      <w:r w:rsidR="00BA4E9F" w:rsidRPr="00DC7D53">
        <w:rPr>
          <w:rFonts w:ascii="David" w:hAnsi="David" w:cs="David"/>
          <w:rtl/>
        </w:rPr>
        <w:t xml:space="preserve"> </w:t>
      </w:r>
      <w:r w:rsidR="00BA4E9F" w:rsidRPr="00DC7D53">
        <w:rPr>
          <w:rFonts w:ascii="David" w:hAnsi="David" w:cs="David" w:hint="eastAsia"/>
          <w:rtl/>
        </w:rPr>
        <w:t>לפי</w:t>
      </w:r>
      <w:r w:rsidR="00BA4E9F" w:rsidRPr="00DC7D53">
        <w:rPr>
          <w:rFonts w:ascii="David" w:hAnsi="David" w:cs="David"/>
          <w:rtl/>
        </w:rPr>
        <w:t xml:space="preserve"> </w:t>
      </w:r>
      <w:r w:rsidR="00BA4E9F" w:rsidRPr="00DC7D53">
        <w:rPr>
          <w:rFonts w:ascii="David" w:hAnsi="David" w:cs="David" w:hint="eastAsia"/>
          <w:rtl/>
        </w:rPr>
        <w:t>משקל</w:t>
      </w:r>
      <w:r w:rsidR="00501BA3" w:rsidRPr="00DC7D53">
        <w:rPr>
          <w:rFonts w:ascii="David" w:hAnsi="David" w:cs="David"/>
          <w:rtl/>
        </w:rPr>
        <w:t xml:space="preserve">, </w:t>
      </w:r>
      <w:r w:rsidR="00501BA3" w:rsidRPr="00DC7D53">
        <w:rPr>
          <w:rFonts w:ascii="David" w:hAnsi="David" w:cs="David" w:hint="eastAsia"/>
          <w:rtl/>
        </w:rPr>
        <w:t>שאינו</w:t>
      </w:r>
      <w:r w:rsidR="00501BA3" w:rsidRPr="00DC7D53">
        <w:rPr>
          <w:rFonts w:ascii="David" w:hAnsi="David" w:cs="David"/>
          <w:rtl/>
        </w:rPr>
        <w:t xml:space="preserve"> </w:t>
      </w:r>
      <w:r w:rsidR="00501BA3" w:rsidRPr="00DC7D53">
        <w:rPr>
          <w:rFonts w:ascii="David" w:hAnsi="David" w:cs="David" w:hint="eastAsia"/>
          <w:rtl/>
        </w:rPr>
        <w:t>מצוין</w:t>
      </w:r>
      <w:r w:rsidR="00501BA3" w:rsidRPr="00DC7D53">
        <w:rPr>
          <w:rFonts w:ascii="David" w:hAnsi="David" w:cs="David"/>
          <w:rtl/>
        </w:rPr>
        <w:t xml:space="preserve"> </w:t>
      </w:r>
      <w:r w:rsidR="00501BA3" w:rsidRPr="00DC7D53">
        <w:rPr>
          <w:rFonts w:ascii="David" w:hAnsi="David" w:cs="David" w:hint="eastAsia"/>
          <w:rtl/>
        </w:rPr>
        <w:t>על</w:t>
      </w:r>
      <w:r w:rsidR="00501BA3" w:rsidRPr="00DC7D53">
        <w:rPr>
          <w:rFonts w:ascii="David" w:hAnsi="David" w:cs="David"/>
          <w:rtl/>
        </w:rPr>
        <w:t xml:space="preserve"> </w:t>
      </w:r>
      <w:r w:rsidR="00501BA3" w:rsidRPr="00DC7D53">
        <w:rPr>
          <w:rFonts w:ascii="David" w:hAnsi="David" w:cs="David" w:hint="eastAsia"/>
          <w:rtl/>
        </w:rPr>
        <w:t>האריזה</w:t>
      </w:r>
      <w:r w:rsidR="00BA4E9F" w:rsidRPr="00DC7D53">
        <w:rPr>
          <w:rFonts w:ascii="David" w:hAnsi="David" w:cs="David"/>
          <w:rtl/>
        </w:rPr>
        <w:t>.</w:t>
      </w:r>
      <w:r w:rsidRPr="00DC7D53">
        <w:rPr>
          <w:rFonts w:ascii="David" w:hAnsi="David" w:cs="David"/>
          <w:rtl/>
        </w:rPr>
        <w:t xml:space="preserve"> </w:t>
      </w:r>
      <w:r w:rsidR="0033416E" w:rsidRPr="00DC7D53">
        <w:rPr>
          <w:rFonts w:ascii="David" w:hAnsi="David" w:cs="David" w:hint="eastAsia"/>
          <w:rtl/>
        </w:rPr>
        <w:t>כדי</w:t>
      </w:r>
      <w:r w:rsidR="0033416E" w:rsidRPr="00DC7D53">
        <w:rPr>
          <w:rFonts w:ascii="David" w:hAnsi="David" w:cs="David"/>
          <w:rtl/>
        </w:rPr>
        <w:t xml:space="preserve"> להשוות בין השינוי במחיר המארז לצרכן</w:t>
      </w:r>
      <w:r w:rsidR="00AE78A4">
        <w:rPr>
          <w:rFonts w:ascii="David" w:hAnsi="David" w:cs="David" w:hint="cs"/>
          <w:rtl/>
        </w:rPr>
        <w:t>,</w:t>
      </w:r>
      <w:r w:rsidR="0033416E" w:rsidRPr="00DC7D53">
        <w:rPr>
          <w:rFonts w:ascii="David" w:hAnsi="David" w:cs="David"/>
          <w:rtl/>
        </w:rPr>
        <w:t xml:space="preserve"> לבין המס המוטל לק"ג מוצר יש </w:t>
      </w:r>
      <w:r w:rsidR="00875A3F" w:rsidRPr="00DC7D53">
        <w:rPr>
          <w:rFonts w:ascii="David" w:hAnsi="David" w:cs="David" w:hint="eastAsia"/>
          <w:rtl/>
        </w:rPr>
        <w:t>להמיר</w:t>
      </w:r>
      <w:r w:rsidR="00875A3F" w:rsidRPr="00DC7D53">
        <w:rPr>
          <w:rFonts w:ascii="David" w:hAnsi="David" w:cs="David"/>
          <w:rtl/>
        </w:rPr>
        <w:t xml:space="preserve"> </w:t>
      </w:r>
      <w:r w:rsidR="00875A3F" w:rsidRPr="00DC7D53">
        <w:rPr>
          <w:rFonts w:ascii="David" w:hAnsi="David" w:cs="David" w:hint="eastAsia"/>
          <w:rtl/>
        </w:rPr>
        <w:t>את</w:t>
      </w:r>
      <w:r w:rsidR="00875A3F" w:rsidRPr="00DC7D53">
        <w:rPr>
          <w:rFonts w:ascii="David" w:hAnsi="David" w:cs="David"/>
          <w:rtl/>
        </w:rPr>
        <w:t xml:space="preserve"> </w:t>
      </w:r>
      <w:r w:rsidR="00875A3F" w:rsidRPr="00DC7D53">
        <w:rPr>
          <w:rFonts w:ascii="David" w:hAnsi="David" w:cs="David" w:hint="eastAsia"/>
          <w:rtl/>
        </w:rPr>
        <w:t>גודל</w:t>
      </w:r>
      <w:r w:rsidR="00875A3F" w:rsidRPr="00DC7D53">
        <w:rPr>
          <w:rFonts w:ascii="David" w:hAnsi="David" w:cs="David"/>
          <w:rtl/>
        </w:rPr>
        <w:t xml:space="preserve"> </w:t>
      </w:r>
      <w:r w:rsidR="00875A3F" w:rsidRPr="00DC7D53">
        <w:rPr>
          <w:rFonts w:ascii="David" w:hAnsi="David" w:cs="David" w:hint="eastAsia"/>
          <w:rtl/>
        </w:rPr>
        <w:t>האריזה</w:t>
      </w:r>
      <w:r w:rsidR="00875A3F" w:rsidRPr="00DC7D53">
        <w:rPr>
          <w:rFonts w:ascii="David" w:hAnsi="David" w:cs="David"/>
          <w:rtl/>
        </w:rPr>
        <w:t xml:space="preserve"> </w:t>
      </w:r>
      <w:r w:rsidR="00875A3F" w:rsidRPr="00DC7D53">
        <w:rPr>
          <w:rFonts w:ascii="David" w:hAnsi="David" w:cs="David" w:hint="eastAsia"/>
          <w:rtl/>
        </w:rPr>
        <w:t>למונחים</w:t>
      </w:r>
      <w:r w:rsidR="00875A3F" w:rsidRPr="00DC7D53">
        <w:rPr>
          <w:rFonts w:ascii="David" w:hAnsi="David" w:cs="David"/>
          <w:rtl/>
        </w:rPr>
        <w:t xml:space="preserve"> </w:t>
      </w:r>
      <w:r w:rsidR="00875A3F" w:rsidRPr="00DC7D53">
        <w:rPr>
          <w:rFonts w:ascii="David" w:hAnsi="David" w:cs="David" w:hint="eastAsia"/>
          <w:rtl/>
        </w:rPr>
        <w:t>של</w:t>
      </w:r>
      <w:r w:rsidR="00875A3F" w:rsidRPr="00DC7D53">
        <w:rPr>
          <w:rFonts w:ascii="David" w:hAnsi="David" w:cs="David"/>
          <w:rtl/>
        </w:rPr>
        <w:t xml:space="preserve"> </w:t>
      </w:r>
      <w:r w:rsidR="00875A3F" w:rsidRPr="00DC7D53">
        <w:rPr>
          <w:rFonts w:ascii="David" w:hAnsi="David" w:cs="David" w:hint="eastAsia"/>
          <w:rtl/>
        </w:rPr>
        <w:t>משקל</w:t>
      </w:r>
      <w:r w:rsidR="00875A3F" w:rsidRPr="00DC7D53">
        <w:rPr>
          <w:rFonts w:ascii="David" w:hAnsi="David" w:cs="David"/>
          <w:rtl/>
        </w:rPr>
        <w:t xml:space="preserve"> </w:t>
      </w:r>
      <w:r w:rsidR="00875A3F" w:rsidRPr="00DC7D53">
        <w:rPr>
          <w:rFonts w:ascii="David" w:hAnsi="David" w:cs="David" w:hint="eastAsia"/>
          <w:rtl/>
        </w:rPr>
        <w:t>בהתבסס</w:t>
      </w:r>
      <w:r w:rsidR="00875A3F" w:rsidRPr="00DC7D53">
        <w:rPr>
          <w:rFonts w:ascii="David" w:hAnsi="David" w:cs="David"/>
          <w:rtl/>
        </w:rPr>
        <w:t xml:space="preserve"> </w:t>
      </w:r>
      <w:r w:rsidR="00AE78A4">
        <w:rPr>
          <w:rFonts w:ascii="David" w:hAnsi="David" w:cs="David"/>
          <w:rtl/>
        </w:rPr>
        <w:br/>
      </w:r>
      <w:r w:rsidR="00875A3F" w:rsidRPr="00DC7D53">
        <w:rPr>
          <w:rFonts w:ascii="David" w:hAnsi="David" w:cs="David" w:hint="eastAsia"/>
          <w:rtl/>
        </w:rPr>
        <w:t>על</w:t>
      </w:r>
      <w:r w:rsidR="0033416E" w:rsidRPr="00DC7D53">
        <w:rPr>
          <w:rFonts w:ascii="David" w:hAnsi="David" w:cs="David"/>
          <w:rtl/>
        </w:rPr>
        <w:t xml:space="preserve"> מספר הכוסות במארז ומשקלן. אף שהתמקדנו במוצר הומוגני מאד, </w:t>
      </w:r>
      <w:r w:rsidR="0028482A" w:rsidRPr="00DC7D53">
        <w:rPr>
          <w:rFonts w:ascii="David" w:hAnsi="David" w:cs="David" w:hint="eastAsia"/>
          <w:rtl/>
        </w:rPr>
        <w:t>מס</w:t>
      </w:r>
      <w:r w:rsidR="00B64895" w:rsidRPr="00DC7D53">
        <w:rPr>
          <w:rFonts w:ascii="David" w:hAnsi="David" w:cs="David" w:hint="eastAsia"/>
          <w:rtl/>
        </w:rPr>
        <w:t>ת</w:t>
      </w:r>
      <w:r w:rsidR="0028482A" w:rsidRPr="00DC7D53">
        <w:rPr>
          <w:rFonts w:ascii="David" w:hAnsi="David" w:cs="David" w:hint="eastAsia"/>
          <w:rtl/>
        </w:rPr>
        <w:t>בר</w:t>
      </w:r>
      <w:r w:rsidR="0028482A" w:rsidRPr="00DC7D53">
        <w:rPr>
          <w:rFonts w:ascii="David" w:hAnsi="David" w:cs="David"/>
          <w:rtl/>
        </w:rPr>
        <w:t xml:space="preserve"> </w:t>
      </w:r>
      <w:r w:rsidR="0033416E" w:rsidRPr="00DC7D53">
        <w:rPr>
          <w:rFonts w:ascii="David" w:hAnsi="David" w:cs="David" w:hint="eastAsia"/>
          <w:rtl/>
        </w:rPr>
        <w:t>כי</w:t>
      </w:r>
      <w:r w:rsidR="0033416E" w:rsidRPr="00DC7D53">
        <w:rPr>
          <w:rFonts w:ascii="David" w:hAnsi="David" w:cs="David"/>
          <w:rtl/>
        </w:rPr>
        <w:t xml:space="preserve"> </w:t>
      </w:r>
      <w:r w:rsidR="0033416E" w:rsidRPr="00DC7D53">
        <w:rPr>
          <w:rFonts w:ascii="David" w:hAnsi="David" w:cs="David" w:hint="eastAsia"/>
          <w:rtl/>
        </w:rPr>
        <w:t>קיים</w:t>
      </w:r>
      <w:r w:rsidR="0033416E" w:rsidRPr="00DC7D53">
        <w:rPr>
          <w:rFonts w:ascii="David" w:hAnsi="David" w:cs="David"/>
          <w:rtl/>
        </w:rPr>
        <w:t xml:space="preserve"> </w:t>
      </w:r>
      <w:r w:rsidR="0033416E" w:rsidRPr="00DC7D53">
        <w:rPr>
          <w:rFonts w:ascii="David" w:hAnsi="David" w:cs="David" w:hint="eastAsia"/>
          <w:rtl/>
        </w:rPr>
        <w:t>הבדל</w:t>
      </w:r>
      <w:r w:rsidR="0033416E" w:rsidRPr="00DC7D53">
        <w:rPr>
          <w:rFonts w:ascii="David" w:hAnsi="David" w:cs="David"/>
          <w:rtl/>
        </w:rPr>
        <w:t xml:space="preserve"> </w:t>
      </w:r>
      <w:r w:rsidR="0033416E" w:rsidRPr="00DC7D53">
        <w:rPr>
          <w:rFonts w:ascii="David" w:hAnsi="David" w:cs="David" w:hint="eastAsia"/>
          <w:rtl/>
        </w:rPr>
        <w:t>מסוים</w:t>
      </w:r>
      <w:r w:rsidR="0033416E" w:rsidRPr="00DC7D53">
        <w:rPr>
          <w:rFonts w:ascii="David" w:hAnsi="David" w:cs="David"/>
          <w:rtl/>
        </w:rPr>
        <w:t xml:space="preserve"> </w:t>
      </w:r>
      <w:r w:rsidR="0033416E" w:rsidRPr="00DC7D53">
        <w:rPr>
          <w:rFonts w:ascii="David" w:hAnsi="David" w:cs="David" w:hint="eastAsia"/>
          <w:rtl/>
        </w:rPr>
        <w:t>במשקל</w:t>
      </w:r>
      <w:r w:rsidR="0033416E" w:rsidRPr="00DC7D53">
        <w:rPr>
          <w:rFonts w:ascii="David" w:hAnsi="David" w:cs="David"/>
          <w:rtl/>
        </w:rPr>
        <w:t xml:space="preserve"> </w:t>
      </w:r>
      <w:r w:rsidR="0033416E" w:rsidRPr="00DC7D53">
        <w:rPr>
          <w:rFonts w:ascii="David" w:hAnsi="David" w:cs="David" w:hint="eastAsia"/>
          <w:rtl/>
        </w:rPr>
        <w:t>הכוסות</w:t>
      </w:r>
      <w:r w:rsidR="00AE78A4">
        <w:rPr>
          <w:rFonts w:ascii="David" w:hAnsi="David" w:cs="David" w:hint="cs"/>
          <w:rtl/>
        </w:rPr>
        <w:t>,</w:t>
      </w:r>
      <w:r w:rsidR="0033416E" w:rsidRPr="00DC7D53">
        <w:rPr>
          <w:rFonts w:ascii="David" w:hAnsi="David" w:cs="David"/>
          <w:rtl/>
        </w:rPr>
        <w:t xml:space="preserve"> </w:t>
      </w:r>
      <w:r w:rsidR="0033416E" w:rsidRPr="00DC7D53">
        <w:rPr>
          <w:rFonts w:ascii="David" w:hAnsi="David" w:cs="David" w:hint="eastAsia"/>
          <w:rtl/>
        </w:rPr>
        <w:t>שמשמעותו</w:t>
      </w:r>
      <w:r w:rsidR="0033416E" w:rsidRPr="00DC7D53">
        <w:rPr>
          <w:rFonts w:ascii="David" w:hAnsi="David" w:cs="David"/>
          <w:rtl/>
        </w:rPr>
        <w:t xml:space="preserve"> </w:t>
      </w:r>
      <w:r w:rsidR="0033416E" w:rsidRPr="00DC7D53">
        <w:rPr>
          <w:rFonts w:ascii="David" w:hAnsi="David" w:cs="David" w:hint="eastAsia"/>
          <w:rtl/>
        </w:rPr>
        <w:t>הבדל</w:t>
      </w:r>
      <w:r w:rsidR="0033416E" w:rsidRPr="00DC7D53">
        <w:rPr>
          <w:rFonts w:ascii="David" w:hAnsi="David" w:cs="David"/>
          <w:rtl/>
        </w:rPr>
        <w:t xml:space="preserve"> </w:t>
      </w:r>
      <w:r w:rsidR="0033416E" w:rsidRPr="00DC7D53">
        <w:rPr>
          <w:rFonts w:ascii="David" w:hAnsi="David" w:cs="David" w:hint="eastAsia"/>
          <w:rtl/>
        </w:rPr>
        <w:t>לא</w:t>
      </w:r>
      <w:r w:rsidR="0033416E" w:rsidRPr="00DC7D53">
        <w:rPr>
          <w:rFonts w:ascii="David" w:hAnsi="David" w:cs="David"/>
          <w:rtl/>
        </w:rPr>
        <w:t xml:space="preserve"> </w:t>
      </w:r>
      <w:r w:rsidR="0033416E" w:rsidRPr="00DC7D53">
        <w:rPr>
          <w:rFonts w:ascii="David" w:hAnsi="David" w:cs="David" w:hint="eastAsia"/>
          <w:rtl/>
        </w:rPr>
        <w:t>זניח</w:t>
      </w:r>
      <w:r w:rsidR="0033416E" w:rsidRPr="00DC7D53">
        <w:rPr>
          <w:rFonts w:ascii="David" w:hAnsi="David" w:cs="David"/>
          <w:rtl/>
        </w:rPr>
        <w:t xml:space="preserve"> </w:t>
      </w:r>
      <w:r w:rsidR="0033416E" w:rsidRPr="00DC7D53">
        <w:rPr>
          <w:rFonts w:ascii="David" w:hAnsi="David" w:cs="David" w:hint="eastAsia"/>
          <w:rtl/>
        </w:rPr>
        <w:t>בנטל</w:t>
      </w:r>
      <w:r w:rsidR="0033416E" w:rsidRPr="00DC7D53">
        <w:rPr>
          <w:rFonts w:ascii="David" w:hAnsi="David" w:cs="David"/>
          <w:rtl/>
        </w:rPr>
        <w:t xml:space="preserve"> </w:t>
      </w:r>
      <w:r w:rsidR="0033416E" w:rsidRPr="00DC7D53">
        <w:rPr>
          <w:rFonts w:ascii="David" w:hAnsi="David" w:cs="David" w:hint="eastAsia"/>
          <w:rtl/>
        </w:rPr>
        <w:t>המס</w:t>
      </w:r>
      <w:r w:rsidR="0033416E" w:rsidRPr="00DC7D53">
        <w:rPr>
          <w:rFonts w:ascii="David" w:hAnsi="David" w:cs="David"/>
          <w:rtl/>
        </w:rPr>
        <w:t xml:space="preserve"> </w:t>
      </w:r>
      <w:r w:rsidR="0033416E" w:rsidRPr="00DC7D53">
        <w:rPr>
          <w:rFonts w:ascii="David" w:hAnsi="David" w:cs="David" w:hint="eastAsia"/>
          <w:rtl/>
        </w:rPr>
        <w:t>המו</w:t>
      </w:r>
      <w:r w:rsidR="0028482A" w:rsidRPr="00DC7D53">
        <w:rPr>
          <w:rFonts w:ascii="David" w:hAnsi="David" w:cs="David" w:hint="eastAsia"/>
          <w:rtl/>
        </w:rPr>
        <w:t>ש</w:t>
      </w:r>
      <w:r w:rsidR="00AE78A4">
        <w:rPr>
          <w:rFonts w:ascii="David" w:hAnsi="David" w:cs="David"/>
          <w:rtl/>
        </w:rPr>
        <w:t>ׁ</w:t>
      </w:r>
      <w:r w:rsidR="0028482A" w:rsidRPr="00DC7D53">
        <w:rPr>
          <w:rFonts w:ascii="David" w:hAnsi="David" w:cs="David" w:hint="eastAsia"/>
          <w:rtl/>
        </w:rPr>
        <w:t>ת</w:t>
      </w:r>
      <w:r w:rsidR="00AE78A4">
        <w:rPr>
          <w:rFonts w:ascii="David" w:hAnsi="David" w:cs="David" w:hint="cs"/>
          <w:rtl/>
        </w:rPr>
        <w:t>,</w:t>
      </w:r>
      <w:r w:rsidR="0028482A" w:rsidRPr="00DC7D53">
        <w:rPr>
          <w:rFonts w:ascii="David" w:hAnsi="David" w:cs="David"/>
          <w:rtl/>
        </w:rPr>
        <w:t xml:space="preserve"> </w:t>
      </w:r>
      <w:r w:rsidR="0033416E" w:rsidRPr="00DC7D53">
        <w:rPr>
          <w:rFonts w:ascii="David" w:hAnsi="David" w:cs="David" w:hint="eastAsia"/>
          <w:rtl/>
        </w:rPr>
        <w:t>הלכה</w:t>
      </w:r>
      <w:r w:rsidR="0033416E" w:rsidRPr="00DC7D53">
        <w:rPr>
          <w:rFonts w:ascii="David" w:hAnsi="David" w:cs="David"/>
          <w:rtl/>
        </w:rPr>
        <w:t xml:space="preserve"> למעשה</w:t>
      </w:r>
      <w:r w:rsidR="00AE78A4">
        <w:rPr>
          <w:rFonts w:ascii="David" w:hAnsi="David" w:cs="David" w:hint="cs"/>
          <w:rtl/>
        </w:rPr>
        <w:t>,</w:t>
      </w:r>
      <w:r w:rsidR="0033416E" w:rsidRPr="00DC7D53">
        <w:rPr>
          <w:rFonts w:ascii="David" w:hAnsi="David" w:cs="David"/>
          <w:rtl/>
        </w:rPr>
        <w:t xml:space="preserve"> על </w:t>
      </w:r>
      <w:r w:rsidR="00AE78A4">
        <w:rPr>
          <w:rFonts w:ascii="David" w:hAnsi="David" w:cs="David" w:hint="cs"/>
          <w:rtl/>
        </w:rPr>
        <w:t>ה</w:t>
      </w:r>
      <w:r w:rsidR="00B7725E" w:rsidRPr="00DC7D53">
        <w:rPr>
          <w:rFonts w:ascii="David" w:hAnsi="David" w:cs="David" w:hint="eastAsia"/>
          <w:rtl/>
        </w:rPr>
        <w:t>חבילות</w:t>
      </w:r>
      <w:r w:rsidR="00B7725E" w:rsidRPr="00DC7D53">
        <w:rPr>
          <w:rFonts w:ascii="David" w:hAnsi="David" w:cs="David"/>
          <w:rtl/>
        </w:rPr>
        <w:t xml:space="preserve"> </w:t>
      </w:r>
      <w:r w:rsidR="0033416E" w:rsidRPr="00DC7D53">
        <w:rPr>
          <w:rFonts w:ascii="David" w:hAnsi="David" w:cs="David" w:hint="eastAsia"/>
          <w:rtl/>
        </w:rPr>
        <w:t>של</w:t>
      </w:r>
      <w:r w:rsidR="0033416E" w:rsidRPr="00DC7D53">
        <w:rPr>
          <w:rFonts w:ascii="David" w:hAnsi="David" w:cs="David"/>
          <w:rtl/>
        </w:rPr>
        <w:t xml:space="preserve"> </w:t>
      </w:r>
      <w:r w:rsidR="0033416E" w:rsidRPr="00DC7D53">
        <w:rPr>
          <w:rFonts w:ascii="David" w:hAnsi="David" w:cs="David" w:hint="eastAsia"/>
          <w:rtl/>
        </w:rPr>
        <w:t>המותגים</w:t>
      </w:r>
      <w:r w:rsidR="0033416E" w:rsidRPr="00DC7D53">
        <w:rPr>
          <w:rFonts w:ascii="David" w:hAnsi="David" w:cs="David"/>
          <w:rtl/>
        </w:rPr>
        <w:t xml:space="preserve"> </w:t>
      </w:r>
      <w:r w:rsidR="0033416E" w:rsidRPr="00DC7D53">
        <w:rPr>
          <w:rFonts w:ascii="David" w:hAnsi="David" w:cs="David" w:hint="eastAsia"/>
          <w:rtl/>
        </w:rPr>
        <w:t>השונים</w:t>
      </w:r>
      <w:r w:rsidR="005C7C2C" w:rsidRPr="00DC7D53">
        <w:rPr>
          <w:rFonts w:ascii="David" w:hAnsi="David" w:cs="David"/>
          <w:rtl/>
        </w:rPr>
        <w:t xml:space="preserve"> (המכילות מספר זהה של כוסות)</w:t>
      </w:r>
      <w:r w:rsidR="0033416E" w:rsidRPr="00DC7D53">
        <w:rPr>
          <w:rFonts w:ascii="David" w:hAnsi="David" w:cs="David"/>
          <w:rtl/>
        </w:rPr>
        <w:t xml:space="preserve">. </w:t>
      </w:r>
      <w:r w:rsidR="0033416E" w:rsidRPr="00DC7D53">
        <w:rPr>
          <w:rFonts w:ascii="David" w:hAnsi="David" w:cs="David" w:hint="eastAsia"/>
          <w:rtl/>
        </w:rPr>
        <w:t>הת</w:t>
      </w:r>
      <w:r w:rsidR="0028482A" w:rsidRPr="00DC7D53">
        <w:rPr>
          <w:rFonts w:ascii="David" w:hAnsi="David" w:cs="David" w:hint="eastAsia"/>
          <w:rtl/>
        </w:rPr>
        <w:t>ח</w:t>
      </w:r>
      <w:r w:rsidR="0033416E" w:rsidRPr="00DC7D53">
        <w:rPr>
          <w:rFonts w:ascii="David" w:hAnsi="David" w:cs="David" w:hint="eastAsia"/>
          <w:rtl/>
        </w:rPr>
        <w:t>שבות</w:t>
      </w:r>
      <w:r w:rsidR="0033416E" w:rsidRPr="00DC7D53">
        <w:rPr>
          <w:rFonts w:ascii="David" w:hAnsi="David" w:cs="David"/>
          <w:rtl/>
        </w:rPr>
        <w:t xml:space="preserve"> בהבדלים אלה חיונית </w:t>
      </w:r>
      <w:r w:rsidR="0028482A" w:rsidRPr="00DC7D53">
        <w:rPr>
          <w:rFonts w:ascii="David" w:hAnsi="David" w:cs="David" w:hint="eastAsia"/>
          <w:rtl/>
        </w:rPr>
        <w:t>כאשר</w:t>
      </w:r>
      <w:r w:rsidR="0028482A" w:rsidRPr="00DC7D53">
        <w:rPr>
          <w:rFonts w:ascii="David" w:hAnsi="David" w:cs="David"/>
          <w:rtl/>
        </w:rPr>
        <w:t xml:space="preserve"> בוחנים את השינוי במחיר של מותגים </w:t>
      </w:r>
      <w:r w:rsidR="001502BF" w:rsidRPr="00DC7D53">
        <w:rPr>
          <w:rFonts w:ascii="David" w:hAnsi="David" w:cs="David" w:hint="eastAsia"/>
          <w:rtl/>
        </w:rPr>
        <w:t>אלה</w:t>
      </w:r>
      <w:r w:rsidR="0028482A" w:rsidRPr="00DC7D53">
        <w:rPr>
          <w:rFonts w:ascii="David" w:hAnsi="David" w:cs="David"/>
          <w:rtl/>
        </w:rPr>
        <w:t>.</w:t>
      </w:r>
      <w:r w:rsidR="00BA4E9F" w:rsidRPr="00DC7D53">
        <w:rPr>
          <w:rFonts w:ascii="David" w:hAnsi="David" w:cs="David"/>
          <w:rtl/>
        </w:rPr>
        <w:t xml:space="preserve"> </w:t>
      </w:r>
    </w:p>
    <w:p w:rsidR="00C84555" w:rsidRPr="00DC7D53" w:rsidRDefault="001E2BC1" w:rsidP="00B2116E">
      <w:pPr>
        <w:spacing w:after="120" w:line="360" w:lineRule="auto"/>
        <w:ind w:firstLine="720"/>
        <w:jc w:val="both"/>
        <w:rPr>
          <w:rFonts w:ascii="David" w:hAnsi="David" w:cs="David"/>
          <w:rtl/>
        </w:rPr>
      </w:pPr>
      <w:r w:rsidRPr="00DC7D53">
        <w:rPr>
          <w:rFonts w:ascii="David" w:hAnsi="David" w:cs="David" w:hint="eastAsia"/>
          <w:rtl/>
        </w:rPr>
        <w:t>חשוב</w:t>
      </w:r>
      <w:r w:rsidRPr="00DC7D53">
        <w:rPr>
          <w:rFonts w:ascii="David" w:hAnsi="David" w:cs="David"/>
          <w:rtl/>
        </w:rPr>
        <w:t xml:space="preserve"> </w:t>
      </w:r>
      <w:r w:rsidRPr="00DC7D53">
        <w:rPr>
          <w:rFonts w:ascii="David" w:hAnsi="David" w:cs="David" w:hint="eastAsia"/>
          <w:rtl/>
        </w:rPr>
        <w:t>לציין</w:t>
      </w:r>
      <w:r w:rsidRPr="00DC7D53">
        <w:rPr>
          <w:rFonts w:ascii="David" w:hAnsi="David" w:cs="David"/>
          <w:rtl/>
        </w:rPr>
        <w:t xml:space="preserve"> </w:t>
      </w:r>
      <w:r w:rsidRPr="00DC7D53">
        <w:rPr>
          <w:rFonts w:ascii="David" w:hAnsi="David" w:cs="David" w:hint="eastAsia"/>
          <w:rtl/>
        </w:rPr>
        <w:t>ש</w:t>
      </w:r>
      <w:r w:rsidR="0051374C" w:rsidRPr="00DC7D53">
        <w:rPr>
          <w:rFonts w:ascii="David" w:hAnsi="David" w:cs="David" w:hint="eastAsia"/>
          <w:rtl/>
        </w:rPr>
        <w:t>ה</w:t>
      </w:r>
      <w:r w:rsidR="0028482A" w:rsidRPr="00DC7D53">
        <w:rPr>
          <w:rFonts w:ascii="David" w:hAnsi="David" w:cs="David" w:hint="eastAsia"/>
          <w:rtl/>
        </w:rPr>
        <w:t>עובדה</w:t>
      </w:r>
      <w:r w:rsidR="0028482A" w:rsidRPr="00DC7D53">
        <w:rPr>
          <w:rFonts w:ascii="David" w:hAnsi="David" w:cs="David"/>
          <w:rtl/>
        </w:rPr>
        <w:t xml:space="preserve"> </w:t>
      </w:r>
      <w:r w:rsidR="0028482A" w:rsidRPr="00DC7D53">
        <w:rPr>
          <w:rFonts w:ascii="David" w:hAnsi="David" w:cs="David" w:hint="eastAsia"/>
          <w:rtl/>
        </w:rPr>
        <w:t>כי</w:t>
      </w:r>
      <w:r w:rsidR="0028482A" w:rsidRPr="00DC7D53">
        <w:rPr>
          <w:rFonts w:ascii="David" w:hAnsi="David" w:cs="David"/>
          <w:rtl/>
        </w:rPr>
        <w:t xml:space="preserve"> </w:t>
      </w:r>
      <w:r w:rsidR="0028482A" w:rsidRPr="00DC7D53">
        <w:rPr>
          <w:rFonts w:ascii="David" w:hAnsi="David" w:cs="David" w:hint="eastAsia"/>
          <w:rtl/>
        </w:rPr>
        <w:t>על</w:t>
      </w:r>
      <w:r w:rsidR="0028482A" w:rsidRPr="00DC7D53">
        <w:rPr>
          <w:rFonts w:ascii="David" w:hAnsi="David" w:cs="David"/>
          <w:rtl/>
        </w:rPr>
        <w:t xml:space="preserve"> </w:t>
      </w:r>
      <w:r w:rsidR="0028482A" w:rsidRPr="00DC7D53">
        <w:rPr>
          <w:rFonts w:ascii="David" w:hAnsi="David" w:cs="David" w:hint="eastAsia"/>
          <w:rtl/>
        </w:rPr>
        <w:t>גבי</w:t>
      </w:r>
      <w:r w:rsidR="0028482A" w:rsidRPr="00DC7D53">
        <w:rPr>
          <w:rFonts w:ascii="David" w:hAnsi="David" w:cs="David"/>
          <w:rtl/>
        </w:rPr>
        <w:t xml:space="preserve"> </w:t>
      </w:r>
      <w:r w:rsidR="0028482A" w:rsidRPr="00DC7D53">
        <w:rPr>
          <w:rFonts w:ascii="David" w:hAnsi="David" w:cs="David" w:hint="eastAsia"/>
          <w:rtl/>
        </w:rPr>
        <w:t>האריזה</w:t>
      </w:r>
      <w:r w:rsidR="0028482A" w:rsidRPr="00DC7D53">
        <w:rPr>
          <w:rFonts w:ascii="David" w:hAnsi="David" w:cs="David"/>
          <w:rtl/>
        </w:rPr>
        <w:t xml:space="preserve"> </w:t>
      </w:r>
      <w:r w:rsidR="0028482A" w:rsidRPr="00DC7D53">
        <w:rPr>
          <w:rFonts w:ascii="David" w:hAnsi="David" w:cs="David" w:hint="eastAsia"/>
          <w:rtl/>
        </w:rPr>
        <w:t>מ</w:t>
      </w:r>
      <w:r w:rsidR="005C7C2C" w:rsidRPr="00DC7D53">
        <w:rPr>
          <w:rFonts w:ascii="David" w:hAnsi="David" w:cs="David" w:hint="eastAsia"/>
          <w:rtl/>
        </w:rPr>
        <w:t>צוין</w:t>
      </w:r>
      <w:r w:rsidR="005C7C2C" w:rsidRPr="00DC7D53">
        <w:rPr>
          <w:rFonts w:ascii="David" w:hAnsi="David" w:cs="David"/>
          <w:rtl/>
        </w:rPr>
        <w:t xml:space="preserve"> </w:t>
      </w:r>
      <w:r w:rsidR="0028482A" w:rsidRPr="00DC7D53">
        <w:rPr>
          <w:rFonts w:ascii="David" w:hAnsi="David" w:cs="David" w:hint="eastAsia"/>
          <w:rtl/>
        </w:rPr>
        <w:t>רק</w:t>
      </w:r>
      <w:r w:rsidR="0028482A" w:rsidRPr="00DC7D53">
        <w:rPr>
          <w:rFonts w:ascii="David" w:hAnsi="David" w:cs="David"/>
          <w:rtl/>
        </w:rPr>
        <w:t xml:space="preserve"> מספר הכוסות אך לא משקלן </w:t>
      </w:r>
      <w:r w:rsidRPr="00DC7D53">
        <w:rPr>
          <w:rFonts w:ascii="David" w:hAnsi="David" w:cs="David" w:hint="eastAsia"/>
          <w:rtl/>
        </w:rPr>
        <w:t>מקשה</w:t>
      </w:r>
      <w:r w:rsidRPr="00DC7D53">
        <w:rPr>
          <w:rFonts w:ascii="David" w:hAnsi="David" w:cs="David"/>
          <w:rtl/>
        </w:rPr>
        <w:t xml:space="preserve"> על הצרכנים להעריך מה השינוי שהיה אמור להיות במחיר </w:t>
      </w:r>
      <w:r w:rsidR="002248C5" w:rsidRPr="002248C5">
        <w:rPr>
          <w:rFonts w:ascii="David" w:hAnsi="David" w:cs="David"/>
          <w:rtl/>
        </w:rPr>
        <w:t xml:space="preserve">בשל </w:t>
      </w:r>
      <w:r w:rsidRPr="00DC7D53">
        <w:rPr>
          <w:rFonts w:ascii="David" w:hAnsi="David" w:cs="David"/>
          <w:rtl/>
        </w:rPr>
        <w:t>הטלת המס</w:t>
      </w:r>
      <w:r w:rsidR="00AE78A4">
        <w:rPr>
          <w:rFonts w:ascii="David" w:hAnsi="David" w:cs="David" w:hint="cs"/>
          <w:rtl/>
        </w:rPr>
        <w:t>,</w:t>
      </w:r>
      <w:r w:rsidRPr="00DC7D53">
        <w:rPr>
          <w:rFonts w:ascii="David" w:hAnsi="David" w:cs="David"/>
          <w:rtl/>
        </w:rPr>
        <w:t xml:space="preserve"> לעומת השינוי שחל בפועל. עובדה זו </w:t>
      </w:r>
      <w:r w:rsidR="0051374C" w:rsidRPr="00DC7D53">
        <w:rPr>
          <w:rFonts w:ascii="David" w:hAnsi="David" w:cs="David" w:hint="eastAsia"/>
          <w:rtl/>
        </w:rPr>
        <w:t>עשויה</w:t>
      </w:r>
      <w:r w:rsidR="0051374C" w:rsidRPr="00DC7D53">
        <w:rPr>
          <w:rFonts w:ascii="David" w:hAnsi="David" w:cs="David"/>
          <w:rtl/>
        </w:rPr>
        <w:t xml:space="preserve"> להשפיע על מידת </w:t>
      </w:r>
      <w:r w:rsidR="00AE78A4">
        <w:rPr>
          <w:rFonts w:ascii="David" w:hAnsi="David" w:cs="David" w:hint="cs"/>
          <w:rtl/>
        </w:rPr>
        <w:t>"</w:t>
      </w:r>
      <w:r w:rsidR="0051374C" w:rsidRPr="00DC7D53">
        <w:rPr>
          <w:rFonts w:ascii="David" w:hAnsi="David" w:cs="David"/>
          <w:rtl/>
        </w:rPr>
        <w:t>גלגול המס</w:t>
      </w:r>
      <w:r w:rsidR="00AE78A4">
        <w:rPr>
          <w:rFonts w:ascii="David" w:hAnsi="David" w:cs="David" w:hint="cs"/>
          <w:rtl/>
        </w:rPr>
        <w:t>"</w:t>
      </w:r>
      <w:r w:rsidR="0051374C" w:rsidRPr="00DC7D53">
        <w:rPr>
          <w:rFonts w:ascii="David" w:hAnsi="David" w:cs="David"/>
          <w:rtl/>
        </w:rPr>
        <w:t xml:space="preserve"> לצרכן</w:t>
      </w:r>
      <w:r w:rsidR="00AE78A4">
        <w:rPr>
          <w:rFonts w:ascii="David" w:hAnsi="David" w:cs="David" w:hint="cs"/>
          <w:rtl/>
        </w:rPr>
        <w:t>,</w:t>
      </w:r>
      <w:r w:rsidR="0051374C" w:rsidRPr="00DC7D53">
        <w:rPr>
          <w:rFonts w:ascii="David" w:hAnsi="David" w:cs="David"/>
          <w:rtl/>
        </w:rPr>
        <w:t xml:space="preserve"> ומכאן שהיא גם מעלה שאלות מדיניות, כפי שיידון בהמשך. </w:t>
      </w:r>
    </w:p>
    <w:p w:rsidR="004B7A44" w:rsidRDefault="00A23852" w:rsidP="00F13356">
      <w:pPr>
        <w:spacing w:after="120" w:line="360" w:lineRule="auto"/>
        <w:ind w:firstLine="720"/>
        <w:jc w:val="both"/>
        <w:rPr>
          <w:rFonts w:ascii="David" w:hAnsi="David" w:cs="David"/>
          <w:rtl/>
        </w:rPr>
      </w:pPr>
      <w:r w:rsidRPr="00DC7D53">
        <w:rPr>
          <w:rFonts w:ascii="David" w:hAnsi="David" w:cs="David" w:hint="eastAsia"/>
          <w:rtl/>
        </w:rPr>
        <w:t>הואיל</w:t>
      </w:r>
      <w:r w:rsidRPr="00DC7D53">
        <w:rPr>
          <w:rFonts w:ascii="David" w:hAnsi="David" w:cs="David"/>
          <w:rtl/>
        </w:rPr>
        <w:t xml:space="preserve"> </w:t>
      </w:r>
      <w:r w:rsidR="001A77C1">
        <w:rPr>
          <w:rFonts w:ascii="David" w:hAnsi="David" w:cs="David" w:hint="cs"/>
          <w:rtl/>
        </w:rPr>
        <w:t>ו</w:t>
      </w:r>
      <w:r w:rsidR="00AE78A4" w:rsidRPr="00DC7D53">
        <w:rPr>
          <w:rFonts w:ascii="David" w:hAnsi="David" w:cs="David" w:hint="eastAsia"/>
          <w:rtl/>
        </w:rPr>
        <w:t>הצו</w:t>
      </w:r>
      <w:r w:rsidR="00AE78A4" w:rsidRPr="00DC7D53">
        <w:rPr>
          <w:rFonts w:ascii="David" w:hAnsi="David" w:cs="David"/>
          <w:rtl/>
        </w:rPr>
        <w:t xml:space="preserve"> </w:t>
      </w:r>
      <w:r w:rsidRPr="00DC7D53">
        <w:rPr>
          <w:rFonts w:ascii="David" w:hAnsi="David" w:cs="David" w:hint="eastAsia"/>
          <w:rtl/>
        </w:rPr>
        <w:t>קבע</w:t>
      </w:r>
      <w:r w:rsidRPr="00DC7D53">
        <w:rPr>
          <w:rFonts w:ascii="David" w:hAnsi="David" w:cs="David"/>
          <w:rtl/>
        </w:rPr>
        <w:t xml:space="preserve"> </w:t>
      </w:r>
      <w:r w:rsidRPr="00DC7D53">
        <w:rPr>
          <w:rFonts w:ascii="David" w:hAnsi="David" w:cs="David" w:hint="eastAsia"/>
          <w:rtl/>
        </w:rPr>
        <w:t>מועד</w:t>
      </w:r>
      <w:r w:rsidRPr="00DC7D53">
        <w:rPr>
          <w:rFonts w:ascii="David" w:hAnsi="David" w:cs="David"/>
          <w:rtl/>
        </w:rPr>
        <w:t xml:space="preserve"> </w:t>
      </w:r>
      <w:r w:rsidRPr="00DC7D53">
        <w:rPr>
          <w:rFonts w:ascii="David" w:hAnsi="David" w:cs="David" w:hint="eastAsia"/>
          <w:rtl/>
        </w:rPr>
        <w:t>ברור</w:t>
      </w:r>
      <w:r w:rsidRPr="00DC7D53">
        <w:rPr>
          <w:rFonts w:ascii="David" w:hAnsi="David" w:cs="David"/>
          <w:rtl/>
        </w:rPr>
        <w:t xml:space="preserve"> </w:t>
      </w:r>
      <w:r w:rsidRPr="00DC7D53">
        <w:rPr>
          <w:rFonts w:ascii="David" w:hAnsi="David" w:cs="David" w:hint="eastAsia"/>
          <w:rtl/>
        </w:rPr>
        <w:t>לכניסת</w:t>
      </w:r>
      <w:r w:rsidRPr="00DC7D53">
        <w:rPr>
          <w:rFonts w:ascii="David" w:hAnsi="David" w:cs="David"/>
          <w:rtl/>
        </w:rPr>
        <w:t xml:space="preserve"> </w:t>
      </w:r>
      <w:r w:rsidRPr="00DC7D53">
        <w:rPr>
          <w:rFonts w:ascii="David" w:hAnsi="David" w:cs="David" w:hint="eastAsia"/>
          <w:rtl/>
        </w:rPr>
        <w:t>המס</w:t>
      </w:r>
      <w:r w:rsidRPr="00DC7D53">
        <w:rPr>
          <w:rFonts w:ascii="David" w:hAnsi="David" w:cs="David"/>
          <w:rtl/>
        </w:rPr>
        <w:t xml:space="preserve"> </w:t>
      </w:r>
      <w:r w:rsidRPr="00DC7D53">
        <w:rPr>
          <w:rFonts w:ascii="David" w:hAnsi="David" w:cs="David" w:hint="eastAsia"/>
          <w:rtl/>
        </w:rPr>
        <w:t>לתוקף</w:t>
      </w:r>
      <w:r w:rsidR="00741AE4" w:rsidRPr="00DC7D53">
        <w:rPr>
          <w:rFonts w:ascii="David" w:hAnsi="David" w:cs="David"/>
          <w:rtl/>
        </w:rPr>
        <w:t xml:space="preserve"> (1.11.21)</w:t>
      </w:r>
      <w:r w:rsidRPr="00DC7D53">
        <w:rPr>
          <w:rFonts w:ascii="David" w:hAnsi="David" w:cs="David"/>
          <w:rtl/>
        </w:rPr>
        <w:t xml:space="preserve">, </w:t>
      </w:r>
      <w:r w:rsidRPr="00DC7D53">
        <w:rPr>
          <w:rFonts w:ascii="David" w:hAnsi="David" w:cs="David" w:hint="eastAsia"/>
          <w:rtl/>
        </w:rPr>
        <w:t>שיטת</w:t>
      </w:r>
      <w:r w:rsidRPr="00DC7D53">
        <w:rPr>
          <w:rFonts w:ascii="David" w:hAnsi="David" w:cs="David"/>
          <w:rtl/>
        </w:rPr>
        <w:t xml:space="preserve"> </w:t>
      </w:r>
      <w:r w:rsidR="005C1C06">
        <w:rPr>
          <w:rFonts w:ascii="David" w:hAnsi="David" w:cs="David" w:hint="cs"/>
          <w:rtl/>
        </w:rPr>
        <w:t>המחקר</w:t>
      </w:r>
      <w:r w:rsidR="005C1C06" w:rsidRPr="00DC7D53">
        <w:rPr>
          <w:rFonts w:ascii="David" w:hAnsi="David" w:cs="David"/>
          <w:rtl/>
        </w:rPr>
        <w:t xml:space="preserve"> </w:t>
      </w:r>
      <w:r w:rsidRPr="00DC7D53">
        <w:rPr>
          <w:rFonts w:ascii="David" w:hAnsi="David" w:cs="David" w:hint="eastAsia"/>
          <w:rtl/>
        </w:rPr>
        <w:t>שלנו</w:t>
      </w:r>
      <w:r w:rsidRPr="00DC7D53">
        <w:rPr>
          <w:rFonts w:ascii="David" w:hAnsi="David" w:cs="David"/>
          <w:rtl/>
        </w:rPr>
        <w:t xml:space="preserve"> </w:t>
      </w:r>
      <w:r w:rsidRPr="00DC7D53">
        <w:rPr>
          <w:rFonts w:ascii="David" w:hAnsi="David" w:cs="David" w:hint="eastAsia"/>
          <w:rtl/>
        </w:rPr>
        <w:t>מבוססת</w:t>
      </w:r>
      <w:r w:rsidRPr="00DC7D53">
        <w:rPr>
          <w:rFonts w:ascii="David" w:hAnsi="David" w:cs="David"/>
          <w:rtl/>
        </w:rPr>
        <w:t xml:space="preserve"> </w:t>
      </w:r>
      <w:r w:rsidRPr="00DC7D53">
        <w:rPr>
          <w:rFonts w:ascii="David" w:hAnsi="David" w:cs="David" w:hint="eastAsia"/>
          <w:rtl/>
        </w:rPr>
        <w:t>על</w:t>
      </w:r>
      <w:r w:rsidRPr="00DC7D53">
        <w:rPr>
          <w:rFonts w:ascii="David" w:hAnsi="David" w:cs="David"/>
          <w:rtl/>
        </w:rPr>
        <w:t xml:space="preserve"> </w:t>
      </w:r>
      <w:r w:rsidRPr="00DC7D53">
        <w:rPr>
          <w:rFonts w:ascii="David" w:hAnsi="David" w:cs="David" w:hint="eastAsia"/>
          <w:rtl/>
        </w:rPr>
        <w:t>השוואת</w:t>
      </w:r>
      <w:r w:rsidRPr="00DC7D53">
        <w:rPr>
          <w:rFonts w:ascii="David" w:hAnsi="David" w:cs="David"/>
          <w:rtl/>
        </w:rPr>
        <w:t xml:space="preserve"> </w:t>
      </w:r>
      <w:r w:rsidRPr="00DC7D53">
        <w:rPr>
          <w:rFonts w:ascii="David" w:hAnsi="David" w:cs="David" w:hint="eastAsia"/>
          <w:rtl/>
        </w:rPr>
        <w:t>המחיר</w:t>
      </w:r>
      <w:r w:rsidRPr="00DC7D53">
        <w:rPr>
          <w:rFonts w:ascii="David" w:hAnsi="David" w:cs="David"/>
          <w:rtl/>
        </w:rPr>
        <w:t xml:space="preserve"> </w:t>
      </w:r>
      <w:r w:rsidRPr="00DC7D53">
        <w:rPr>
          <w:rFonts w:ascii="David" w:hAnsi="David" w:cs="David" w:hint="eastAsia"/>
          <w:rtl/>
        </w:rPr>
        <w:t>בתקופה</w:t>
      </w:r>
      <w:r w:rsidRPr="00DC7D53">
        <w:rPr>
          <w:rFonts w:ascii="David" w:hAnsi="David" w:cs="David"/>
          <w:rtl/>
        </w:rPr>
        <w:t xml:space="preserve"> </w:t>
      </w:r>
      <w:r w:rsidRPr="00DC7D53">
        <w:rPr>
          <w:rFonts w:ascii="David" w:hAnsi="David" w:cs="David" w:hint="eastAsia"/>
          <w:rtl/>
        </w:rPr>
        <w:t>שקדמה</w:t>
      </w:r>
      <w:r w:rsidRPr="00DC7D53">
        <w:rPr>
          <w:rFonts w:ascii="David" w:hAnsi="David" w:cs="David"/>
          <w:rtl/>
        </w:rPr>
        <w:t xml:space="preserve"> </w:t>
      </w:r>
      <w:r w:rsidRPr="00DC7D53">
        <w:rPr>
          <w:rFonts w:ascii="David" w:hAnsi="David" w:cs="David" w:hint="eastAsia"/>
          <w:rtl/>
        </w:rPr>
        <w:t>ל</w:t>
      </w:r>
      <w:r w:rsidR="0016087D" w:rsidRPr="00DC7D53">
        <w:rPr>
          <w:rFonts w:ascii="David" w:hAnsi="David" w:cs="David" w:hint="eastAsia"/>
          <w:rtl/>
        </w:rPr>
        <w:t>מועד</w:t>
      </w:r>
      <w:r w:rsidR="0016087D" w:rsidRPr="00DC7D53">
        <w:rPr>
          <w:rFonts w:ascii="David" w:hAnsi="David" w:cs="David"/>
          <w:rtl/>
        </w:rPr>
        <w:t xml:space="preserve"> </w:t>
      </w:r>
      <w:r w:rsidR="0016087D" w:rsidRPr="00DC7D53">
        <w:rPr>
          <w:rFonts w:ascii="David" w:hAnsi="David" w:cs="David" w:hint="eastAsia"/>
          <w:rtl/>
        </w:rPr>
        <w:t>ז</w:t>
      </w:r>
      <w:r w:rsidRPr="00DC7D53">
        <w:rPr>
          <w:rFonts w:ascii="David" w:hAnsi="David" w:cs="David" w:hint="eastAsia"/>
          <w:rtl/>
        </w:rPr>
        <w:t>ה</w:t>
      </w:r>
      <w:r w:rsidR="005C1C06">
        <w:rPr>
          <w:rFonts w:ascii="David" w:hAnsi="David" w:cs="David" w:hint="cs"/>
          <w:rtl/>
        </w:rPr>
        <w:t>,</w:t>
      </w:r>
      <w:r w:rsidRPr="00DC7D53">
        <w:rPr>
          <w:rFonts w:ascii="David" w:hAnsi="David" w:cs="David"/>
          <w:rtl/>
        </w:rPr>
        <w:t xml:space="preserve"> </w:t>
      </w:r>
      <w:r w:rsidRPr="00DC7D53">
        <w:rPr>
          <w:rFonts w:ascii="David" w:hAnsi="David" w:cs="David" w:hint="eastAsia"/>
          <w:rtl/>
        </w:rPr>
        <w:t>למחיר</w:t>
      </w:r>
      <w:r w:rsidRPr="00DC7D53">
        <w:rPr>
          <w:rFonts w:ascii="David" w:hAnsi="David" w:cs="David"/>
          <w:rtl/>
        </w:rPr>
        <w:t xml:space="preserve"> </w:t>
      </w:r>
      <w:r w:rsidRPr="00DC7D53">
        <w:rPr>
          <w:rFonts w:ascii="David" w:hAnsi="David" w:cs="David" w:hint="eastAsia"/>
          <w:rtl/>
        </w:rPr>
        <w:t>בתקופה</w:t>
      </w:r>
      <w:r w:rsidRPr="00DC7D53">
        <w:rPr>
          <w:rFonts w:ascii="David" w:hAnsi="David" w:cs="David"/>
          <w:rtl/>
        </w:rPr>
        <w:t xml:space="preserve"> </w:t>
      </w:r>
      <w:r w:rsidRPr="00DC7D53">
        <w:rPr>
          <w:rFonts w:ascii="David" w:hAnsi="David" w:cs="David" w:hint="eastAsia"/>
          <w:rtl/>
        </w:rPr>
        <w:t>שמיד</w:t>
      </w:r>
      <w:r w:rsidRPr="00DC7D53">
        <w:rPr>
          <w:rFonts w:ascii="David" w:hAnsi="David" w:cs="David"/>
          <w:rtl/>
        </w:rPr>
        <w:t xml:space="preserve"> </w:t>
      </w:r>
      <w:r w:rsidRPr="00DC7D53">
        <w:rPr>
          <w:rFonts w:ascii="David" w:hAnsi="David" w:cs="David" w:hint="eastAsia"/>
          <w:rtl/>
        </w:rPr>
        <w:t>לאחריו</w:t>
      </w:r>
      <w:r w:rsidRPr="00DC7D53">
        <w:rPr>
          <w:rFonts w:ascii="David" w:hAnsi="David" w:cs="David"/>
          <w:rtl/>
        </w:rPr>
        <w:t>.</w:t>
      </w:r>
      <w:r w:rsidR="0000552C" w:rsidRPr="00DC7D53">
        <w:rPr>
          <w:rStyle w:val="a5"/>
          <w:rFonts w:ascii="David" w:hAnsi="David" w:cs="David"/>
          <w:rtl/>
        </w:rPr>
        <w:footnoteReference w:id="10"/>
      </w:r>
      <w:r w:rsidRPr="00DC7D53">
        <w:rPr>
          <w:rFonts w:ascii="David" w:hAnsi="David" w:cs="David"/>
          <w:rtl/>
        </w:rPr>
        <w:t xml:space="preserve"> הגבלת </w:t>
      </w:r>
      <w:r w:rsidR="005C7C2C" w:rsidRPr="00DC7D53">
        <w:rPr>
          <w:rFonts w:ascii="David" w:hAnsi="David" w:cs="David" w:hint="eastAsia"/>
          <w:rtl/>
        </w:rPr>
        <w:t>ה</w:t>
      </w:r>
      <w:r w:rsidRPr="00DC7D53">
        <w:rPr>
          <w:rFonts w:ascii="David" w:hAnsi="David" w:cs="David" w:hint="eastAsia"/>
          <w:rtl/>
        </w:rPr>
        <w:t>בדיקה</w:t>
      </w:r>
      <w:r w:rsidRPr="00DC7D53">
        <w:rPr>
          <w:rFonts w:ascii="David" w:hAnsi="David" w:cs="David"/>
          <w:rtl/>
        </w:rPr>
        <w:t xml:space="preserve"> לתקופות אלה מפחיתה מאד את החשש כי שינוי המחיר </w:t>
      </w:r>
      <w:r w:rsidR="0016087D" w:rsidRPr="00DC7D53">
        <w:rPr>
          <w:rFonts w:ascii="David" w:hAnsi="David" w:cs="David" w:hint="eastAsia"/>
          <w:rtl/>
        </w:rPr>
        <w:t>באותה</w:t>
      </w:r>
      <w:r w:rsidR="0016087D" w:rsidRPr="00DC7D53">
        <w:rPr>
          <w:rFonts w:ascii="David" w:hAnsi="David" w:cs="David"/>
          <w:rtl/>
        </w:rPr>
        <w:t xml:space="preserve"> עת הושפע גם מגורמים אחרים </w:t>
      </w:r>
      <w:r w:rsidRPr="00DC7D53">
        <w:rPr>
          <w:rFonts w:ascii="David" w:hAnsi="David" w:cs="David"/>
          <w:rtl/>
        </w:rPr>
        <w:t xml:space="preserve">(ראו </w:t>
      </w:r>
      <w:r w:rsidRPr="00DC7D53">
        <w:rPr>
          <w:rFonts w:ascii="David" w:hAnsi="David" w:cs="David" w:hint="eastAsia"/>
          <w:rtl/>
        </w:rPr>
        <w:t>בהמשך</w:t>
      </w:r>
      <w:r w:rsidR="0016087D" w:rsidRPr="00DC7D53">
        <w:rPr>
          <w:rFonts w:ascii="David" w:hAnsi="David" w:cs="David"/>
          <w:rtl/>
        </w:rPr>
        <w:t xml:space="preserve"> דיון נוסף בהשפעות </w:t>
      </w:r>
      <w:r w:rsidR="005C7C2C" w:rsidRPr="00DC7D53">
        <w:rPr>
          <w:rFonts w:ascii="David" w:hAnsi="David" w:cs="David" w:hint="eastAsia"/>
          <w:rtl/>
        </w:rPr>
        <w:t>אפשריות</w:t>
      </w:r>
      <w:r w:rsidR="005C7C2C" w:rsidRPr="00DC7D53">
        <w:rPr>
          <w:rFonts w:ascii="David" w:hAnsi="David" w:cs="David"/>
          <w:rtl/>
        </w:rPr>
        <w:t xml:space="preserve"> </w:t>
      </w:r>
      <w:r w:rsidR="0016087D" w:rsidRPr="00DC7D53">
        <w:rPr>
          <w:rFonts w:ascii="David" w:hAnsi="David" w:cs="David" w:hint="eastAsia"/>
          <w:rtl/>
        </w:rPr>
        <w:t>מסוג</w:t>
      </w:r>
      <w:r w:rsidR="0016087D" w:rsidRPr="00DC7D53">
        <w:rPr>
          <w:rFonts w:ascii="David" w:hAnsi="David" w:cs="David"/>
          <w:rtl/>
        </w:rPr>
        <w:t xml:space="preserve"> </w:t>
      </w:r>
      <w:r w:rsidR="0016087D" w:rsidRPr="00DC7D53">
        <w:rPr>
          <w:rFonts w:ascii="David" w:hAnsi="David" w:cs="David" w:hint="eastAsia"/>
          <w:rtl/>
        </w:rPr>
        <w:t>זה</w:t>
      </w:r>
      <w:r w:rsidRPr="00DC7D53">
        <w:rPr>
          <w:rFonts w:ascii="David" w:hAnsi="David" w:cs="David"/>
          <w:rtl/>
        </w:rPr>
        <w:t xml:space="preserve">). </w:t>
      </w:r>
      <w:r w:rsidR="0016087D" w:rsidRPr="00DC7D53">
        <w:rPr>
          <w:rFonts w:ascii="David" w:hAnsi="David" w:cs="David" w:hint="eastAsia"/>
          <w:rtl/>
        </w:rPr>
        <w:t>עם</w:t>
      </w:r>
      <w:r w:rsidR="0016087D" w:rsidRPr="00DC7D53">
        <w:rPr>
          <w:rFonts w:ascii="David" w:hAnsi="David" w:cs="David"/>
          <w:rtl/>
        </w:rPr>
        <w:t xml:space="preserve"> זאת, ייתכן כי בדיקה </w:t>
      </w:r>
      <w:r w:rsidR="0080334D" w:rsidRPr="00DC7D53">
        <w:rPr>
          <w:rFonts w:ascii="David" w:hAnsi="David" w:cs="David" w:hint="eastAsia"/>
          <w:rtl/>
        </w:rPr>
        <w:t>זו</w:t>
      </w:r>
      <w:r w:rsidR="0080334D" w:rsidRPr="00DC7D53">
        <w:rPr>
          <w:rFonts w:ascii="David" w:hAnsi="David" w:cs="David"/>
          <w:rtl/>
        </w:rPr>
        <w:t xml:space="preserve"> </w:t>
      </w:r>
      <w:r w:rsidR="005C1C06">
        <w:rPr>
          <w:rFonts w:ascii="David" w:hAnsi="David" w:cs="David" w:hint="cs"/>
          <w:rtl/>
        </w:rPr>
        <w:t>מראה</w:t>
      </w:r>
      <w:r w:rsidR="005C1C06" w:rsidRPr="00DC7D53">
        <w:rPr>
          <w:rFonts w:ascii="David" w:hAnsi="David" w:cs="David"/>
          <w:rtl/>
        </w:rPr>
        <w:t xml:space="preserve"> </w:t>
      </w:r>
      <w:r w:rsidR="0016087D" w:rsidRPr="00DC7D53">
        <w:rPr>
          <w:rFonts w:ascii="David" w:hAnsi="David" w:cs="David" w:hint="eastAsia"/>
          <w:rtl/>
        </w:rPr>
        <w:t>תמונה</w:t>
      </w:r>
      <w:r w:rsidR="0016087D" w:rsidRPr="00DC7D53">
        <w:rPr>
          <w:rFonts w:ascii="David" w:hAnsi="David" w:cs="David"/>
          <w:rtl/>
        </w:rPr>
        <w:t xml:space="preserve"> </w:t>
      </w:r>
      <w:r w:rsidR="005C1C06">
        <w:rPr>
          <w:rFonts w:ascii="David" w:hAnsi="David" w:cs="David" w:hint="cs"/>
          <w:rtl/>
        </w:rPr>
        <w:t>חלקית בלבד על</w:t>
      </w:r>
      <w:r w:rsidR="0016087D" w:rsidRPr="00DC7D53">
        <w:rPr>
          <w:rFonts w:ascii="David" w:hAnsi="David" w:cs="David"/>
          <w:rtl/>
        </w:rPr>
        <w:t xml:space="preserve"> </w:t>
      </w:r>
      <w:r w:rsidR="005C1C06">
        <w:rPr>
          <w:rFonts w:ascii="David" w:hAnsi="David" w:cs="David" w:hint="cs"/>
          <w:rtl/>
        </w:rPr>
        <w:t xml:space="preserve">אודות </w:t>
      </w:r>
      <w:r w:rsidR="0016087D" w:rsidRPr="00DC7D53">
        <w:rPr>
          <w:rFonts w:ascii="David" w:hAnsi="David" w:cs="David"/>
          <w:rtl/>
        </w:rPr>
        <w:t>השפעת המס על המחיר</w:t>
      </w:r>
      <w:r w:rsidR="005C1C06">
        <w:rPr>
          <w:rFonts w:ascii="David" w:hAnsi="David" w:cs="David" w:hint="cs"/>
          <w:rtl/>
        </w:rPr>
        <w:t xml:space="preserve">. זאת בעוד </w:t>
      </w:r>
      <w:r w:rsidR="0016087D" w:rsidRPr="00DC7D53">
        <w:rPr>
          <w:rFonts w:ascii="David" w:hAnsi="David" w:cs="David"/>
          <w:rtl/>
        </w:rPr>
        <w:t>ההשפעה לאורך זמן עשויה להיות גדולה או קטנה יותר מזו המ</w:t>
      </w:r>
      <w:r w:rsidR="005C1C06">
        <w:rPr>
          <w:rFonts w:ascii="David" w:hAnsi="David" w:cs="David" w:hint="cs"/>
          <w:rtl/>
        </w:rPr>
        <w:t>י</w:t>
      </w:r>
      <w:r w:rsidR="0016087D" w:rsidRPr="00DC7D53">
        <w:rPr>
          <w:rFonts w:ascii="David" w:hAnsi="David" w:cs="David"/>
          <w:rtl/>
        </w:rPr>
        <w:t xml:space="preserve">ידית. </w:t>
      </w:r>
    </w:p>
    <w:p w:rsidR="000A2B7A" w:rsidRPr="00DC7D53" w:rsidRDefault="00706628" w:rsidP="005172EA">
      <w:pPr>
        <w:spacing w:line="360" w:lineRule="auto"/>
        <w:jc w:val="both"/>
        <w:rPr>
          <w:rFonts w:ascii="David" w:hAnsi="David" w:cs="David"/>
          <w:rtl/>
        </w:rPr>
      </w:pPr>
      <w:r w:rsidRPr="00DC7D53">
        <w:rPr>
          <w:rFonts w:ascii="David" w:hAnsi="David" w:cs="David"/>
          <w:rtl/>
        </w:rPr>
        <w:t xml:space="preserve"> </w:t>
      </w:r>
    </w:p>
    <w:p w:rsidR="00553A9B" w:rsidRPr="001A77C1" w:rsidRDefault="00082AFF" w:rsidP="005172EA">
      <w:pPr>
        <w:spacing w:line="360" w:lineRule="auto"/>
        <w:jc w:val="both"/>
        <w:rPr>
          <w:rFonts w:ascii="David" w:hAnsi="David" w:cs="David"/>
          <w:b/>
          <w:bCs/>
          <w:sz w:val="40"/>
          <w:szCs w:val="40"/>
          <w:rtl/>
        </w:rPr>
      </w:pPr>
      <w:r w:rsidRPr="001A77C1">
        <w:rPr>
          <w:rFonts w:ascii="David" w:hAnsi="David" w:cs="David"/>
          <w:b/>
          <w:bCs/>
          <w:sz w:val="40"/>
          <w:szCs w:val="40"/>
          <w:rtl/>
        </w:rPr>
        <w:t>4</w:t>
      </w:r>
      <w:r w:rsidR="009607F2" w:rsidRPr="001A77C1">
        <w:rPr>
          <w:rFonts w:ascii="David" w:hAnsi="David" w:cs="David"/>
          <w:b/>
          <w:bCs/>
          <w:sz w:val="40"/>
          <w:szCs w:val="40"/>
          <w:rtl/>
        </w:rPr>
        <w:t xml:space="preserve">. </w:t>
      </w:r>
      <w:r w:rsidR="00553A9B" w:rsidRPr="001A77C1">
        <w:rPr>
          <w:rFonts w:ascii="David" w:hAnsi="David" w:cs="David" w:hint="eastAsia"/>
          <w:b/>
          <w:bCs/>
          <w:sz w:val="40"/>
          <w:szCs w:val="40"/>
          <w:rtl/>
        </w:rPr>
        <w:t>הנתונים</w:t>
      </w:r>
    </w:p>
    <w:p w:rsidR="00745A27" w:rsidRPr="00DC7D53" w:rsidRDefault="003B7D51" w:rsidP="001A77C1">
      <w:pPr>
        <w:spacing w:after="120" w:line="360" w:lineRule="auto"/>
        <w:jc w:val="both"/>
        <w:rPr>
          <w:rFonts w:ascii="David" w:hAnsi="David" w:cs="David"/>
          <w:rtl/>
        </w:rPr>
      </w:pPr>
      <w:r w:rsidRPr="00DC7D53">
        <w:rPr>
          <w:rFonts w:ascii="David" w:hAnsi="David" w:cs="David" w:hint="eastAsia"/>
          <w:rtl/>
        </w:rPr>
        <w:t>המקור</w:t>
      </w:r>
      <w:r w:rsidRPr="00DC7D53">
        <w:rPr>
          <w:rFonts w:ascii="David" w:hAnsi="David" w:cs="David"/>
          <w:rtl/>
        </w:rPr>
        <w:t xml:space="preserve"> </w:t>
      </w:r>
      <w:r w:rsidRPr="00DC7D53">
        <w:rPr>
          <w:rFonts w:ascii="David" w:hAnsi="David" w:cs="David" w:hint="eastAsia"/>
          <w:rtl/>
        </w:rPr>
        <w:t>המרכזי</w:t>
      </w:r>
      <w:r w:rsidRPr="00DC7D53">
        <w:rPr>
          <w:rFonts w:ascii="David" w:hAnsi="David" w:cs="David"/>
          <w:rtl/>
        </w:rPr>
        <w:t xml:space="preserve"> </w:t>
      </w:r>
      <w:r w:rsidRPr="00DC7D53">
        <w:rPr>
          <w:rFonts w:ascii="David" w:hAnsi="David" w:cs="David" w:hint="eastAsia"/>
          <w:rtl/>
        </w:rPr>
        <w:t>ל</w:t>
      </w:r>
      <w:r w:rsidR="00113E89" w:rsidRPr="00DC7D53">
        <w:rPr>
          <w:rFonts w:ascii="David" w:hAnsi="David" w:cs="David" w:hint="eastAsia"/>
          <w:rtl/>
        </w:rPr>
        <w:t>נתוני</w:t>
      </w:r>
      <w:r w:rsidR="001A77C1">
        <w:rPr>
          <w:rFonts w:ascii="David" w:hAnsi="David" w:cs="David" w:hint="cs"/>
          <w:rtl/>
        </w:rPr>
        <w:t>ם</w:t>
      </w:r>
      <w:r w:rsidR="00C0520D">
        <w:rPr>
          <w:rFonts w:ascii="David" w:hAnsi="David" w:cs="David" w:hint="cs"/>
          <w:rtl/>
        </w:rPr>
        <w:t xml:space="preserve"> </w:t>
      </w:r>
      <w:r w:rsidRPr="00DC7D53">
        <w:rPr>
          <w:rFonts w:ascii="David" w:hAnsi="David" w:cs="David" w:hint="eastAsia"/>
          <w:rtl/>
        </w:rPr>
        <w:t>ב</w:t>
      </w:r>
      <w:r w:rsidR="00113E89" w:rsidRPr="00DC7D53">
        <w:rPr>
          <w:rFonts w:ascii="David" w:hAnsi="David" w:cs="David" w:hint="eastAsia"/>
          <w:rtl/>
        </w:rPr>
        <w:t>עבודה</w:t>
      </w:r>
      <w:r w:rsidR="00113E89" w:rsidRPr="00DC7D53">
        <w:rPr>
          <w:rFonts w:ascii="David" w:hAnsi="David" w:cs="David"/>
          <w:rtl/>
        </w:rPr>
        <w:t xml:space="preserve"> </w:t>
      </w:r>
      <w:r w:rsidRPr="00DC7D53">
        <w:rPr>
          <w:rFonts w:ascii="David" w:hAnsi="David" w:cs="David" w:hint="eastAsia"/>
          <w:rtl/>
        </w:rPr>
        <w:t>הוא</w:t>
      </w:r>
      <w:r w:rsidR="00113E89" w:rsidRPr="00DC7D53">
        <w:rPr>
          <w:rFonts w:ascii="David" w:hAnsi="David" w:cs="David"/>
          <w:rtl/>
        </w:rPr>
        <w:t xml:space="preserve"> המחירים שרשתות השיווק </w:t>
      </w:r>
      <w:r w:rsidR="006949E1" w:rsidRPr="00DC7D53">
        <w:rPr>
          <w:rFonts w:ascii="David" w:hAnsi="David" w:cs="David" w:hint="eastAsia"/>
          <w:rtl/>
        </w:rPr>
        <w:t>הגדולות</w:t>
      </w:r>
      <w:r w:rsidR="006949E1" w:rsidRPr="00DC7D53">
        <w:rPr>
          <w:rFonts w:ascii="David" w:hAnsi="David" w:cs="David"/>
          <w:rtl/>
        </w:rPr>
        <w:t xml:space="preserve"> </w:t>
      </w:r>
      <w:r w:rsidR="00113E89" w:rsidRPr="00DC7D53">
        <w:rPr>
          <w:rFonts w:ascii="David" w:hAnsi="David" w:cs="David" w:hint="eastAsia"/>
          <w:rtl/>
        </w:rPr>
        <w:t>מחויבות</w:t>
      </w:r>
      <w:r w:rsidR="00113E89" w:rsidRPr="00DC7D53">
        <w:rPr>
          <w:rFonts w:ascii="David" w:hAnsi="David" w:cs="David"/>
          <w:rtl/>
        </w:rPr>
        <w:t xml:space="preserve"> </w:t>
      </w:r>
      <w:r w:rsidR="00113E89" w:rsidRPr="00DC7D53">
        <w:rPr>
          <w:rFonts w:ascii="David" w:hAnsi="David" w:cs="David" w:hint="eastAsia"/>
          <w:rtl/>
        </w:rPr>
        <w:t>לפרסם</w:t>
      </w:r>
      <w:r w:rsidR="00113E89" w:rsidRPr="00DC7D53">
        <w:rPr>
          <w:rFonts w:ascii="David" w:hAnsi="David" w:cs="David"/>
          <w:rtl/>
        </w:rPr>
        <w:t xml:space="preserve"> </w:t>
      </w:r>
      <w:r w:rsidR="00113E89" w:rsidRPr="00DC7D53">
        <w:rPr>
          <w:rFonts w:ascii="David" w:hAnsi="David" w:cs="David" w:hint="eastAsia"/>
          <w:rtl/>
        </w:rPr>
        <w:t>באינטר</w:t>
      </w:r>
      <w:r w:rsidR="00DC187F" w:rsidRPr="00DC7D53">
        <w:rPr>
          <w:rFonts w:ascii="David" w:hAnsi="David" w:cs="David" w:hint="eastAsia"/>
          <w:rtl/>
        </w:rPr>
        <w:t>נ</w:t>
      </w:r>
      <w:r w:rsidR="00113E89" w:rsidRPr="00DC7D53">
        <w:rPr>
          <w:rFonts w:ascii="David" w:hAnsi="David" w:cs="David" w:hint="eastAsia"/>
          <w:rtl/>
        </w:rPr>
        <w:t>ט</w:t>
      </w:r>
      <w:r w:rsidR="00113E89" w:rsidRPr="00DC7D53">
        <w:rPr>
          <w:rFonts w:ascii="David" w:hAnsi="David" w:cs="David"/>
          <w:rtl/>
        </w:rPr>
        <w:t xml:space="preserve"> </w:t>
      </w:r>
      <w:r w:rsidR="00113E89" w:rsidRPr="00DC7D53">
        <w:rPr>
          <w:rFonts w:ascii="David" w:hAnsi="David" w:cs="David" w:hint="eastAsia"/>
          <w:rtl/>
        </w:rPr>
        <w:t>מדי</w:t>
      </w:r>
      <w:r w:rsidR="00113E89" w:rsidRPr="00DC7D53">
        <w:rPr>
          <w:rFonts w:ascii="David" w:hAnsi="David" w:cs="David"/>
          <w:rtl/>
        </w:rPr>
        <w:t xml:space="preserve"> </w:t>
      </w:r>
      <w:r w:rsidR="00113E89" w:rsidRPr="00DC7D53">
        <w:rPr>
          <w:rFonts w:ascii="David" w:hAnsi="David" w:cs="David" w:hint="eastAsia"/>
          <w:rtl/>
        </w:rPr>
        <w:t>יום</w:t>
      </w:r>
      <w:r w:rsidR="00113E89" w:rsidRPr="00DC7D53">
        <w:rPr>
          <w:rFonts w:ascii="David" w:hAnsi="David" w:cs="David"/>
          <w:rtl/>
        </w:rPr>
        <w:t>.</w:t>
      </w:r>
      <w:r w:rsidR="009F2349" w:rsidRPr="00DC7D53">
        <w:rPr>
          <w:rStyle w:val="a5"/>
          <w:rFonts w:ascii="David" w:hAnsi="David" w:cs="David"/>
          <w:rtl/>
        </w:rPr>
        <w:footnoteReference w:id="11"/>
      </w:r>
      <w:r w:rsidR="00113E89" w:rsidRPr="00DC7D53">
        <w:rPr>
          <w:rFonts w:ascii="David" w:hAnsi="David" w:cs="David"/>
          <w:rtl/>
        </w:rPr>
        <w:t xml:space="preserve"> </w:t>
      </w:r>
      <w:r w:rsidR="00DC187F" w:rsidRPr="00DC7D53">
        <w:rPr>
          <w:rFonts w:ascii="David" w:hAnsi="David" w:cs="David" w:hint="eastAsia"/>
          <w:rtl/>
        </w:rPr>
        <w:t>נתונים</w:t>
      </w:r>
      <w:r w:rsidR="00DC187F" w:rsidRPr="00DC7D53">
        <w:rPr>
          <w:rFonts w:ascii="David" w:hAnsi="David" w:cs="David"/>
          <w:rtl/>
        </w:rPr>
        <w:t xml:space="preserve"> </w:t>
      </w:r>
      <w:r w:rsidR="00113E89" w:rsidRPr="00DC7D53">
        <w:rPr>
          <w:rFonts w:ascii="David" w:hAnsi="David" w:cs="David" w:hint="eastAsia"/>
          <w:rtl/>
        </w:rPr>
        <w:t>אלה</w:t>
      </w:r>
      <w:r w:rsidR="00113E89" w:rsidRPr="00DC7D53">
        <w:rPr>
          <w:rFonts w:ascii="David" w:hAnsi="David" w:cs="David"/>
          <w:rtl/>
        </w:rPr>
        <w:t xml:space="preserve"> </w:t>
      </w:r>
      <w:r w:rsidR="00113E89" w:rsidRPr="00DC7D53">
        <w:rPr>
          <w:rFonts w:ascii="David" w:hAnsi="David" w:cs="David" w:hint="eastAsia"/>
          <w:rtl/>
        </w:rPr>
        <w:t>מאפשרים</w:t>
      </w:r>
      <w:r w:rsidR="00113E89" w:rsidRPr="00DC7D53">
        <w:rPr>
          <w:rFonts w:ascii="David" w:hAnsi="David" w:cs="David"/>
          <w:rtl/>
        </w:rPr>
        <w:t xml:space="preserve"> </w:t>
      </w:r>
      <w:r w:rsidR="00113E89" w:rsidRPr="00DC7D53">
        <w:rPr>
          <w:rFonts w:ascii="David" w:hAnsi="David" w:cs="David" w:hint="eastAsia"/>
          <w:rtl/>
        </w:rPr>
        <w:t>זיהו</w:t>
      </w:r>
      <w:r w:rsidR="00113E89" w:rsidRPr="00DC7D53">
        <w:rPr>
          <w:rFonts w:ascii="David" w:hAnsi="David" w:cs="David"/>
          <w:rtl/>
        </w:rPr>
        <w:t xml:space="preserve"> </w:t>
      </w:r>
      <w:r w:rsidR="00113E89" w:rsidRPr="00DC7D53">
        <w:rPr>
          <w:rFonts w:ascii="David" w:hAnsi="David" w:cs="David" w:hint="eastAsia"/>
          <w:rtl/>
        </w:rPr>
        <w:t>חד</w:t>
      </w:r>
      <w:r w:rsidR="00DC187F" w:rsidRPr="00DC7D53">
        <w:rPr>
          <w:rFonts w:ascii="David" w:hAnsi="David" w:cs="David"/>
          <w:rtl/>
        </w:rPr>
        <w:t>-</w:t>
      </w:r>
      <w:r w:rsidR="00113E89" w:rsidRPr="00DC7D53">
        <w:rPr>
          <w:rFonts w:ascii="David" w:hAnsi="David" w:cs="David" w:hint="eastAsia"/>
          <w:rtl/>
        </w:rPr>
        <w:t>ערכי</w:t>
      </w:r>
      <w:r w:rsidR="00113E89" w:rsidRPr="00DC7D53">
        <w:rPr>
          <w:rFonts w:ascii="David" w:hAnsi="David" w:cs="David"/>
          <w:rtl/>
        </w:rPr>
        <w:t xml:space="preserve"> </w:t>
      </w:r>
      <w:r w:rsidR="00113E89" w:rsidRPr="00DC7D53">
        <w:rPr>
          <w:rFonts w:ascii="David" w:hAnsi="David" w:cs="David" w:hint="eastAsia"/>
          <w:rtl/>
        </w:rPr>
        <w:t>של</w:t>
      </w:r>
      <w:r w:rsidR="00113E89" w:rsidRPr="00DC7D53">
        <w:rPr>
          <w:rFonts w:ascii="David" w:hAnsi="David" w:cs="David"/>
          <w:rtl/>
        </w:rPr>
        <w:t xml:space="preserve"> </w:t>
      </w:r>
      <w:r w:rsidR="00113E89" w:rsidRPr="00DC7D53">
        <w:rPr>
          <w:rFonts w:ascii="David" w:hAnsi="David" w:cs="David" w:hint="eastAsia"/>
          <w:rtl/>
        </w:rPr>
        <w:t>כל</w:t>
      </w:r>
      <w:r w:rsidR="00113E89" w:rsidRPr="00DC7D53">
        <w:rPr>
          <w:rFonts w:ascii="David" w:hAnsi="David" w:cs="David"/>
          <w:rtl/>
        </w:rPr>
        <w:t xml:space="preserve"> </w:t>
      </w:r>
      <w:r w:rsidR="00113E89" w:rsidRPr="00DC7D53">
        <w:rPr>
          <w:rFonts w:ascii="David" w:hAnsi="David" w:cs="David" w:hint="eastAsia"/>
          <w:rtl/>
        </w:rPr>
        <w:t>מוצר</w:t>
      </w:r>
      <w:r w:rsidR="00113E89" w:rsidRPr="00DC7D53">
        <w:rPr>
          <w:rFonts w:ascii="David" w:hAnsi="David" w:cs="David"/>
          <w:rtl/>
        </w:rPr>
        <w:t xml:space="preserve"> </w:t>
      </w:r>
      <w:r w:rsidR="00C0520D">
        <w:rPr>
          <w:rFonts w:ascii="David" w:hAnsi="David" w:cs="David" w:hint="cs"/>
          <w:rtl/>
        </w:rPr>
        <w:t xml:space="preserve">על </w:t>
      </w:r>
      <w:r w:rsidR="00C0520D" w:rsidRPr="00DC7D53">
        <w:rPr>
          <w:rFonts w:ascii="David" w:hAnsi="David" w:cs="David" w:hint="eastAsia"/>
          <w:rtl/>
        </w:rPr>
        <w:t>פי</w:t>
      </w:r>
      <w:r w:rsidR="00C0520D" w:rsidRPr="00DC7D53">
        <w:rPr>
          <w:rFonts w:ascii="David" w:hAnsi="David" w:cs="David"/>
          <w:rtl/>
        </w:rPr>
        <w:t xml:space="preserve"> </w:t>
      </w:r>
      <w:r w:rsidR="00113E89" w:rsidRPr="00DC7D53">
        <w:rPr>
          <w:rFonts w:ascii="David" w:hAnsi="David" w:cs="David" w:hint="eastAsia"/>
          <w:rtl/>
        </w:rPr>
        <w:t>מספר</w:t>
      </w:r>
      <w:r w:rsidR="00DC187F" w:rsidRPr="00DC7D53">
        <w:rPr>
          <w:rFonts w:ascii="David" w:hAnsi="David" w:cs="David"/>
          <w:rtl/>
        </w:rPr>
        <w:t xml:space="preserve"> הברקוד שלו.</w:t>
      </w:r>
      <w:r w:rsidR="00113E89" w:rsidRPr="00DC7D53">
        <w:rPr>
          <w:rFonts w:ascii="David" w:hAnsi="David" w:cs="David"/>
          <w:rtl/>
        </w:rPr>
        <w:t xml:space="preserve"> נוס</w:t>
      </w:r>
      <w:r w:rsidR="00DC187F" w:rsidRPr="00DC7D53">
        <w:rPr>
          <w:rFonts w:ascii="David" w:hAnsi="David" w:cs="David" w:hint="eastAsia"/>
          <w:rtl/>
        </w:rPr>
        <w:t>ף</w:t>
      </w:r>
      <w:r w:rsidR="00113E89" w:rsidRPr="00DC7D53">
        <w:rPr>
          <w:rFonts w:ascii="David" w:hAnsi="David" w:cs="David"/>
          <w:rtl/>
        </w:rPr>
        <w:t xml:space="preserve"> על </w:t>
      </w:r>
      <w:r w:rsidR="00DC187F" w:rsidRPr="00DC7D53">
        <w:rPr>
          <w:rFonts w:ascii="David" w:hAnsi="David" w:cs="David" w:hint="eastAsia"/>
          <w:rtl/>
        </w:rPr>
        <w:t>התאריך</w:t>
      </w:r>
      <w:r w:rsidR="00DC187F" w:rsidRPr="00DC7D53">
        <w:rPr>
          <w:rFonts w:ascii="David" w:hAnsi="David" w:cs="David"/>
          <w:rtl/>
        </w:rPr>
        <w:t xml:space="preserve"> </w:t>
      </w:r>
      <w:r w:rsidR="00DC187F" w:rsidRPr="00DC7D53">
        <w:rPr>
          <w:rFonts w:ascii="David" w:hAnsi="David" w:cs="David" w:hint="eastAsia"/>
          <w:rtl/>
        </w:rPr>
        <w:t>ו</w:t>
      </w:r>
      <w:r w:rsidR="00113E89" w:rsidRPr="00DC7D53">
        <w:rPr>
          <w:rFonts w:ascii="David" w:hAnsi="David" w:cs="David" w:hint="eastAsia"/>
          <w:rtl/>
        </w:rPr>
        <w:t>המחיר</w:t>
      </w:r>
      <w:r w:rsidR="00113E89" w:rsidRPr="00DC7D53">
        <w:rPr>
          <w:rFonts w:ascii="David" w:hAnsi="David" w:cs="David"/>
          <w:rtl/>
        </w:rPr>
        <w:t xml:space="preserve"> </w:t>
      </w:r>
      <w:r w:rsidR="00113E89" w:rsidRPr="00DC7D53">
        <w:rPr>
          <w:rFonts w:ascii="David" w:hAnsi="David" w:cs="David" w:hint="eastAsia"/>
          <w:rtl/>
        </w:rPr>
        <w:t>היומי</w:t>
      </w:r>
      <w:r w:rsidR="00113E89" w:rsidRPr="00DC7D53">
        <w:rPr>
          <w:rFonts w:ascii="David" w:hAnsi="David" w:cs="David"/>
          <w:rtl/>
        </w:rPr>
        <w:t xml:space="preserve"> </w:t>
      </w:r>
      <w:r w:rsidR="00113E89" w:rsidRPr="00DC7D53">
        <w:rPr>
          <w:rFonts w:ascii="David" w:hAnsi="David" w:cs="David" w:hint="eastAsia"/>
          <w:rtl/>
        </w:rPr>
        <w:t>של</w:t>
      </w:r>
      <w:r w:rsidR="00113E89" w:rsidRPr="00DC7D53">
        <w:rPr>
          <w:rFonts w:ascii="David" w:hAnsi="David" w:cs="David"/>
          <w:rtl/>
        </w:rPr>
        <w:t xml:space="preserve"> </w:t>
      </w:r>
      <w:r w:rsidR="00113E89" w:rsidRPr="00DC7D53">
        <w:rPr>
          <w:rFonts w:ascii="David" w:hAnsi="David" w:cs="David" w:hint="eastAsia"/>
          <w:rtl/>
        </w:rPr>
        <w:t>המוצר</w:t>
      </w:r>
      <w:r w:rsidR="00501BA3" w:rsidRPr="00DC7D53">
        <w:rPr>
          <w:rFonts w:ascii="David" w:hAnsi="David" w:cs="David"/>
          <w:rtl/>
        </w:rPr>
        <w:t>,</w:t>
      </w:r>
      <w:r w:rsidR="00113E89" w:rsidRPr="00DC7D53">
        <w:rPr>
          <w:rFonts w:ascii="David" w:hAnsi="David" w:cs="David"/>
          <w:rtl/>
        </w:rPr>
        <w:t xml:space="preserve"> </w:t>
      </w:r>
      <w:r w:rsidR="00DC187F" w:rsidRPr="00DC7D53">
        <w:rPr>
          <w:rFonts w:ascii="David" w:hAnsi="David" w:cs="David" w:hint="eastAsia"/>
          <w:rtl/>
        </w:rPr>
        <w:t>הנתונים</w:t>
      </w:r>
      <w:r w:rsidR="00DC187F" w:rsidRPr="00DC7D53">
        <w:rPr>
          <w:rFonts w:ascii="David" w:hAnsi="David" w:cs="David"/>
          <w:rtl/>
        </w:rPr>
        <w:t xml:space="preserve"> כוללים </w:t>
      </w:r>
      <w:r w:rsidR="00F6061D" w:rsidRPr="00DC7D53">
        <w:rPr>
          <w:rFonts w:ascii="David" w:hAnsi="David" w:cs="David" w:hint="eastAsia"/>
          <w:rtl/>
        </w:rPr>
        <w:t>גם</w:t>
      </w:r>
      <w:r w:rsidR="00F6061D" w:rsidRPr="00DC7D53">
        <w:rPr>
          <w:rFonts w:ascii="David" w:hAnsi="David" w:cs="David"/>
          <w:rtl/>
        </w:rPr>
        <w:t xml:space="preserve"> </w:t>
      </w:r>
      <w:r w:rsidR="00DC187F" w:rsidRPr="00DC7D53">
        <w:rPr>
          <w:rFonts w:ascii="David" w:hAnsi="David" w:cs="David" w:hint="eastAsia"/>
          <w:rtl/>
        </w:rPr>
        <w:t>את</w:t>
      </w:r>
      <w:r w:rsidR="00DC187F" w:rsidRPr="00DC7D53">
        <w:rPr>
          <w:rFonts w:ascii="David" w:hAnsi="David" w:cs="David"/>
          <w:rtl/>
        </w:rPr>
        <w:t xml:space="preserve"> </w:t>
      </w:r>
      <w:r w:rsidR="00113E89" w:rsidRPr="00DC7D53">
        <w:rPr>
          <w:rFonts w:ascii="David" w:hAnsi="David" w:cs="David" w:hint="eastAsia"/>
          <w:rtl/>
        </w:rPr>
        <w:t>שם</w:t>
      </w:r>
      <w:r w:rsidR="00113E89" w:rsidRPr="00DC7D53">
        <w:rPr>
          <w:rFonts w:ascii="David" w:hAnsi="David" w:cs="David"/>
          <w:rtl/>
        </w:rPr>
        <w:t xml:space="preserve"> המוצר </w:t>
      </w:r>
      <w:r w:rsidR="00F6061D" w:rsidRPr="00DC7D53">
        <w:rPr>
          <w:rFonts w:ascii="David" w:hAnsi="David" w:cs="David"/>
          <w:rtl/>
        </w:rPr>
        <w:t xml:space="preserve">(לרבות שם המשווק – להלן </w:t>
      </w:r>
      <w:r w:rsidR="00C0520D">
        <w:rPr>
          <w:rFonts w:ascii="David" w:hAnsi="David" w:cs="David" w:hint="cs"/>
          <w:rtl/>
        </w:rPr>
        <w:t>"</w:t>
      </w:r>
      <w:r w:rsidR="00F6061D" w:rsidRPr="00DC7D53">
        <w:rPr>
          <w:rFonts w:ascii="David" w:hAnsi="David" w:cs="David"/>
          <w:rtl/>
        </w:rPr>
        <w:t>שם המותג</w:t>
      </w:r>
      <w:r w:rsidR="00C0520D">
        <w:rPr>
          <w:rFonts w:ascii="David" w:hAnsi="David" w:cs="David" w:hint="cs"/>
          <w:rtl/>
        </w:rPr>
        <w:t>"</w:t>
      </w:r>
      <w:r w:rsidR="00F6061D" w:rsidRPr="00DC7D53">
        <w:rPr>
          <w:rFonts w:ascii="David" w:hAnsi="David" w:cs="David"/>
          <w:rtl/>
        </w:rPr>
        <w:t>)</w:t>
      </w:r>
      <w:r w:rsidR="00C0520D">
        <w:rPr>
          <w:rFonts w:ascii="David" w:hAnsi="David" w:cs="David" w:hint="cs"/>
          <w:rtl/>
        </w:rPr>
        <w:t>,</w:t>
      </w:r>
      <w:r w:rsidR="00F6061D" w:rsidRPr="00DC7D53">
        <w:rPr>
          <w:rFonts w:ascii="David" w:hAnsi="David" w:cs="David"/>
          <w:rtl/>
        </w:rPr>
        <w:t xml:space="preserve"> </w:t>
      </w:r>
      <w:r w:rsidR="00113E89" w:rsidRPr="00DC7D53">
        <w:rPr>
          <w:rFonts w:ascii="David" w:hAnsi="David" w:cs="David" w:hint="eastAsia"/>
          <w:rtl/>
        </w:rPr>
        <w:t>וכן</w:t>
      </w:r>
      <w:r w:rsidR="00113E89" w:rsidRPr="00DC7D53">
        <w:rPr>
          <w:rFonts w:ascii="David" w:hAnsi="David" w:cs="David"/>
          <w:rtl/>
        </w:rPr>
        <w:t xml:space="preserve"> </w:t>
      </w:r>
      <w:r w:rsidR="00113E89" w:rsidRPr="00DC7D53">
        <w:rPr>
          <w:rFonts w:ascii="David" w:hAnsi="David" w:cs="David" w:hint="eastAsia"/>
          <w:rtl/>
        </w:rPr>
        <w:t>את</w:t>
      </w:r>
      <w:r w:rsidR="00113E89" w:rsidRPr="00DC7D53">
        <w:rPr>
          <w:rFonts w:ascii="David" w:hAnsi="David" w:cs="David"/>
          <w:rtl/>
        </w:rPr>
        <w:t xml:space="preserve"> </w:t>
      </w:r>
      <w:r w:rsidR="00113E89" w:rsidRPr="00DC7D53">
        <w:rPr>
          <w:rFonts w:ascii="David" w:hAnsi="David" w:cs="David" w:hint="eastAsia"/>
          <w:rtl/>
        </w:rPr>
        <w:t>פרטי</w:t>
      </w:r>
      <w:r w:rsidR="00113E89" w:rsidRPr="00DC7D53">
        <w:rPr>
          <w:rFonts w:ascii="David" w:hAnsi="David" w:cs="David"/>
          <w:rtl/>
        </w:rPr>
        <w:t xml:space="preserve"> </w:t>
      </w:r>
      <w:r w:rsidR="00113E89" w:rsidRPr="00DC7D53">
        <w:rPr>
          <w:rFonts w:ascii="David" w:hAnsi="David" w:cs="David" w:hint="eastAsia"/>
          <w:rtl/>
        </w:rPr>
        <w:t>ה</w:t>
      </w:r>
      <w:r w:rsidR="00F6061D" w:rsidRPr="00DC7D53">
        <w:rPr>
          <w:rFonts w:ascii="David" w:hAnsi="David" w:cs="David" w:hint="eastAsia"/>
          <w:rtl/>
        </w:rPr>
        <w:t>סניף</w:t>
      </w:r>
      <w:r w:rsidR="00F6061D" w:rsidRPr="00DC7D53">
        <w:rPr>
          <w:rFonts w:ascii="David" w:hAnsi="David" w:cs="David"/>
          <w:rtl/>
        </w:rPr>
        <w:t xml:space="preserve"> </w:t>
      </w:r>
      <w:r w:rsidR="001915BB" w:rsidRPr="00DC7D53">
        <w:rPr>
          <w:rFonts w:ascii="David" w:hAnsi="David" w:cs="David"/>
          <w:rtl/>
        </w:rPr>
        <w:t>(</w:t>
      </w:r>
      <w:r w:rsidR="005C554E" w:rsidRPr="00DC7D53">
        <w:rPr>
          <w:rFonts w:ascii="David" w:hAnsi="David" w:cs="David" w:hint="eastAsia"/>
          <w:rtl/>
        </w:rPr>
        <w:t>ה</w:t>
      </w:r>
      <w:r w:rsidR="001915BB" w:rsidRPr="00DC7D53">
        <w:rPr>
          <w:rFonts w:ascii="David" w:hAnsi="David" w:cs="David" w:hint="eastAsia"/>
          <w:rtl/>
        </w:rPr>
        <w:t>חנות</w:t>
      </w:r>
      <w:r w:rsidR="001915BB" w:rsidRPr="00DC7D53">
        <w:rPr>
          <w:rFonts w:ascii="David" w:hAnsi="David" w:cs="David"/>
          <w:rtl/>
        </w:rPr>
        <w:t xml:space="preserve">) </w:t>
      </w:r>
      <w:r w:rsidR="00C0520D">
        <w:rPr>
          <w:rFonts w:ascii="David" w:hAnsi="David" w:cs="David" w:hint="cs"/>
          <w:rtl/>
        </w:rPr>
        <w:t>ש</w:t>
      </w:r>
      <w:r w:rsidR="00113E89" w:rsidRPr="00DC7D53">
        <w:rPr>
          <w:rFonts w:ascii="David" w:hAnsi="David" w:cs="David" w:hint="eastAsia"/>
          <w:rtl/>
        </w:rPr>
        <w:t>ב</w:t>
      </w:r>
      <w:r w:rsidR="00501BA3" w:rsidRPr="00DC7D53">
        <w:rPr>
          <w:rFonts w:ascii="David" w:hAnsi="David" w:cs="David" w:hint="eastAsia"/>
          <w:rtl/>
        </w:rPr>
        <w:t>ו</w:t>
      </w:r>
      <w:r w:rsidR="00113E89" w:rsidRPr="00DC7D53">
        <w:rPr>
          <w:rFonts w:ascii="David" w:hAnsi="David" w:cs="David"/>
          <w:rtl/>
        </w:rPr>
        <w:t xml:space="preserve"> הוא נמכר (</w:t>
      </w:r>
      <w:r w:rsidR="00F6061D" w:rsidRPr="00DC7D53">
        <w:rPr>
          <w:rFonts w:ascii="David" w:hAnsi="David" w:cs="David" w:hint="eastAsia"/>
          <w:rtl/>
        </w:rPr>
        <w:t>הרשת</w:t>
      </w:r>
      <w:r w:rsidR="002248C5" w:rsidRPr="002248C5">
        <w:rPr>
          <w:rFonts w:ascii="David" w:hAnsi="David" w:cs="David"/>
          <w:rtl/>
        </w:rPr>
        <w:t xml:space="preserve"> שאליה </w:t>
      </w:r>
      <w:r w:rsidR="00F6061D" w:rsidRPr="00DC7D53">
        <w:rPr>
          <w:rFonts w:ascii="David" w:hAnsi="David" w:cs="David"/>
          <w:rtl/>
        </w:rPr>
        <w:t xml:space="preserve">הוא משתייך והיישוב </w:t>
      </w:r>
      <w:r w:rsidR="00C0520D">
        <w:rPr>
          <w:rFonts w:ascii="David" w:hAnsi="David" w:cs="David" w:hint="cs"/>
          <w:rtl/>
        </w:rPr>
        <w:t>ש</w:t>
      </w:r>
      <w:r w:rsidR="00F6061D" w:rsidRPr="00DC7D53">
        <w:rPr>
          <w:rFonts w:ascii="David" w:hAnsi="David" w:cs="David"/>
          <w:rtl/>
        </w:rPr>
        <w:t xml:space="preserve">בו הוא ממוקם). </w:t>
      </w:r>
      <w:r w:rsidR="00745A27" w:rsidRPr="00DC7D53">
        <w:rPr>
          <w:rFonts w:ascii="David" w:hAnsi="David" w:cs="David"/>
          <w:rtl/>
        </w:rPr>
        <w:t xml:space="preserve"> </w:t>
      </w:r>
    </w:p>
    <w:p w:rsidR="005E43AB" w:rsidRPr="00DC7D53" w:rsidRDefault="00C0520D" w:rsidP="009450AE">
      <w:pPr>
        <w:spacing w:after="120" w:line="360" w:lineRule="auto"/>
        <w:jc w:val="both"/>
        <w:rPr>
          <w:rFonts w:ascii="David" w:hAnsi="David" w:cs="David"/>
          <w:rtl/>
        </w:rPr>
      </w:pPr>
      <w:r>
        <w:rPr>
          <w:rFonts w:ascii="David" w:hAnsi="David" w:cs="David" w:hint="cs"/>
          <w:rtl/>
        </w:rPr>
        <w:t xml:space="preserve"> </w:t>
      </w:r>
      <w:r w:rsidRPr="002248C5">
        <w:rPr>
          <w:rFonts w:ascii="David" w:hAnsi="David" w:cs="David" w:hint="cs"/>
          <w:rtl/>
        </w:rPr>
        <w:t xml:space="preserve">  </w:t>
      </w:r>
      <w:r>
        <w:rPr>
          <w:rFonts w:ascii="David" w:hAnsi="David" w:cs="David" w:hint="cs"/>
          <w:rtl/>
        </w:rPr>
        <w:t xml:space="preserve">  </w:t>
      </w:r>
      <w:r w:rsidR="00745A27" w:rsidRPr="00DC7D53">
        <w:rPr>
          <w:rFonts w:ascii="David" w:hAnsi="David" w:cs="David" w:hint="eastAsia"/>
          <w:rtl/>
        </w:rPr>
        <w:t>כאמור</w:t>
      </w:r>
      <w:r>
        <w:rPr>
          <w:rFonts w:ascii="David" w:hAnsi="David" w:cs="David" w:hint="cs"/>
          <w:rtl/>
        </w:rPr>
        <w:t>,</w:t>
      </w:r>
      <w:r w:rsidR="00745A27" w:rsidRPr="00DC7D53">
        <w:rPr>
          <w:rFonts w:ascii="David" w:hAnsi="David" w:cs="David"/>
          <w:rtl/>
        </w:rPr>
        <w:t xml:space="preserve"> ה</w:t>
      </w:r>
      <w:r>
        <w:rPr>
          <w:rFonts w:ascii="David" w:hAnsi="David" w:cs="David" w:hint="cs"/>
          <w:rtl/>
        </w:rPr>
        <w:t>מחקר</w:t>
      </w:r>
      <w:r w:rsidR="00745A27" w:rsidRPr="00DC7D53">
        <w:rPr>
          <w:rFonts w:ascii="David" w:hAnsi="David" w:cs="David"/>
          <w:rtl/>
        </w:rPr>
        <w:t xml:space="preserve"> בוח</w:t>
      </w:r>
      <w:r>
        <w:rPr>
          <w:rFonts w:ascii="David" w:hAnsi="David" w:cs="David" w:hint="cs"/>
          <w:rtl/>
        </w:rPr>
        <w:t>ן</w:t>
      </w:r>
      <w:r w:rsidR="00745A27" w:rsidRPr="00DC7D53">
        <w:rPr>
          <w:rFonts w:ascii="David" w:hAnsi="David" w:cs="David"/>
          <w:rtl/>
        </w:rPr>
        <w:t xml:space="preserve"> את השינוי במחיר מיד לאחר </w:t>
      </w:r>
      <w:r w:rsidR="005C7C2C" w:rsidRPr="00DC7D53">
        <w:rPr>
          <w:rFonts w:ascii="David" w:hAnsi="David" w:cs="David" w:hint="eastAsia"/>
          <w:rtl/>
        </w:rPr>
        <w:t>כניסת</w:t>
      </w:r>
      <w:r w:rsidR="005C7C2C" w:rsidRPr="00DC7D53">
        <w:rPr>
          <w:rFonts w:ascii="David" w:hAnsi="David" w:cs="David"/>
          <w:rtl/>
        </w:rPr>
        <w:t xml:space="preserve"> המס לתוקף</w:t>
      </w:r>
      <w:r>
        <w:rPr>
          <w:rFonts w:ascii="David" w:hAnsi="David" w:cs="David" w:hint="cs"/>
          <w:rtl/>
        </w:rPr>
        <w:t>,</w:t>
      </w:r>
      <w:r w:rsidR="005C7C2C" w:rsidRPr="00DC7D53">
        <w:rPr>
          <w:rFonts w:ascii="David" w:hAnsi="David" w:cs="David"/>
          <w:rtl/>
        </w:rPr>
        <w:t xml:space="preserve"> </w:t>
      </w:r>
      <w:r w:rsidR="00745A27" w:rsidRPr="00DC7D53">
        <w:rPr>
          <w:rFonts w:ascii="David" w:hAnsi="David" w:cs="David" w:hint="eastAsia"/>
          <w:rtl/>
        </w:rPr>
        <w:t>בהשוואה</w:t>
      </w:r>
      <w:r w:rsidR="00745A27" w:rsidRPr="00DC7D53">
        <w:rPr>
          <w:rFonts w:ascii="David" w:hAnsi="David" w:cs="David"/>
          <w:rtl/>
        </w:rPr>
        <w:t xml:space="preserve"> </w:t>
      </w:r>
      <w:r w:rsidR="00745A27" w:rsidRPr="00DC7D53">
        <w:rPr>
          <w:rFonts w:ascii="David" w:hAnsi="David" w:cs="David" w:hint="eastAsia"/>
          <w:rtl/>
        </w:rPr>
        <w:t>לתקופה</w:t>
      </w:r>
      <w:r w:rsidR="00745A27" w:rsidRPr="00DC7D53">
        <w:rPr>
          <w:rFonts w:ascii="David" w:hAnsi="David" w:cs="David"/>
          <w:rtl/>
        </w:rPr>
        <w:t xml:space="preserve"> </w:t>
      </w:r>
      <w:r w:rsidR="00745A27" w:rsidRPr="00DC7D53">
        <w:rPr>
          <w:rFonts w:ascii="David" w:hAnsi="David" w:cs="David" w:hint="eastAsia"/>
          <w:rtl/>
        </w:rPr>
        <w:t>שקדמה</w:t>
      </w:r>
      <w:r w:rsidR="00745A27" w:rsidRPr="00DC7D53">
        <w:rPr>
          <w:rFonts w:ascii="David" w:hAnsi="David" w:cs="David"/>
          <w:rtl/>
        </w:rPr>
        <w:t xml:space="preserve"> </w:t>
      </w:r>
      <w:r w:rsidR="00745A27" w:rsidRPr="00DC7D53">
        <w:rPr>
          <w:rFonts w:ascii="David" w:hAnsi="David" w:cs="David" w:hint="eastAsia"/>
          <w:rtl/>
        </w:rPr>
        <w:t>ל</w:t>
      </w:r>
      <w:r w:rsidR="005C7C2C" w:rsidRPr="00DC7D53">
        <w:rPr>
          <w:rFonts w:ascii="David" w:hAnsi="David" w:cs="David" w:hint="eastAsia"/>
          <w:rtl/>
        </w:rPr>
        <w:t>כך</w:t>
      </w:r>
      <w:r w:rsidR="00745A27" w:rsidRPr="00DC7D53">
        <w:rPr>
          <w:rFonts w:ascii="David" w:hAnsi="David" w:cs="David"/>
          <w:rtl/>
        </w:rPr>
        <w:t xml:space="preserve"> (תקופת בסיס). הגדרנו את תקופת הבסיס כחודשיים שקדמו לכניסת המס לתוקף:</w:t>
      </w:r>
      <w:r w:rsidR="00745A27" w:rsidRPr="002248C5">
        <w:rPr>
          <w:rFonts w:ascii="David" w:hAnsi="David" w:cs="David"/>
          <w:rtl/>
        </w:rPr>
        <w:t xml:space="preserve"> </w:t>
      </w:r>
      <w:r w:rsidR="00AA69F5" w:rsidRPr="002248C5">
        <w:rPr>
          <w:rFonts w:ascii="David" w:hAnsi="David" w:cs="David"/>
          <w:rtl/>
        </w:rPr>
        <w:t xml:space="preserve"> </w:t>
      </w:r>
      <w:r w:rsidRPr="002248C5">
        <w:rPr>
          <w:rFonts w:ascii="David" w:hAnsi="David" w:cs="David" w:hint="cs"/>
          <w:rtl/>
        </w:rPr>
        <w:t xml:space="preserve"> </w:t>
      </w:r>
      <w:r>
        <w:rPr>
          <w:rFonts w:ascii="David" w:hAnsi="David" w:cs="David" w:hint="cs"/>
          <w:rtl/>
        </w:rPr>
        <w:t>15.</w:t>
      </w:r>
      <w:r w:rsidR="008757EF">
        <w:rPr>
          <w:rFonts w:ascii="David" w:hAnsi="David" w:cs="David" w:hint="cs"/>
          <w:rtl/>
        </w:rPr>
        <w:t>8</w:t>
      </w:r>
      <w:r>
        <w:rPr>
          <w:rFonts w:ascii="David" w:hAnsi="David" w:cs="David" w:hint="cs"/>
          <w:rtl/>
        </w:rPr>
        <w:t xml:space="preserve">.21 - </w:t>
      </w:r>
      <w:r w:rsidR="00AA69F5" w:rsidRPr="00DC7D53">
        <w:rPr>
          <w:rFonts w:ascii="David" w:hAnsi="David" w:cs="David"/>
          <w:rtl/>
        </w:rPr>
        <w:t>15.</w:t>
      </w:r>
      <w:r w:rsidR="008757EF">
        <w:rPr>
          <w:rFonts w:ascii="David" w:hAnsi="David" w:cs="David" w:hint="cs"/>
          <w:rtl/>
        </w:rPr>
        <w:t>10</w:t>
      </w:r>
      <w:r w:rsidR="00AA69F5" w:rsidRPr="00DC7D53">
        <w:rPr>
          <w:rFonts w:ascii="David" w:hAnsi="David" w:cs="David"/>
          <w:rtl/>
        </w:rPr>
        <w:t>.21</w:t>
      </w:r>
      <w:r>
        <w:rPr>
          <w:rFonts w:ascii="David" w:hAnsi="David" w:cs="David" w:hint="cs"/>
          <w:rtl/>
        </w:rPr>
        <w:t>;</w:t>
      </w:r>
      <w:r w:rsidRPr="00DC7D53">
        <w:rPr>
          <w:rFonts w:ascii="David" w:hAnsi="David" w:cs="David"/>
          <w:rtl/>
        </w:rPr>
        <w:t xml:space="preserve"> </w:t>
      </w:r>
      <w:r w:rsidR="00745A27" w:rsidRPr="00DC7D53">
        <w:rPr>
          <w:rFonts w:ascii="David" w:hAnsi="David" w:cs="David" w:hint="eastAsia"/>
          <w:rtl/>
        </w:rPr>
        <w:t>הגדרנו</w:t>
      </w:r>
      <w:r w:rsidR="00745A27" w:rsidRPr="00DC7D53">
        <w:rPr>
          <w:rFonts w:ascii="David" w:hAnsi="David" w:cs="David"/>
          <w:rtl/>
        </w:rPr>
        <w:t xml:space="preserve"> את התקופה שלאחר </w:t>
      </w:r>
      <w:r w:rsidR="00E46CF9" w:rsidRPr="00DC7D53">
        <w:rPr>
          <w:rFonts w:ascii="David" w:hAnsi="David" w:cs="David" w:hint="eastAsia"/>
          <w:rtl/>
        </w:rPr>
        <w:t>הטלת</w:t>
      </w:r>
      <w:r w:rsidR="00E46CF9" w:rsidRPr="00DC7D53">
        <w:rPr>
          <w:rFonts w:ascii="David" w:hAnsi="David" w:cs="David"/>
          <w:rtl/>
        </w:rPr>
        <w:t xml:space="preserve"> </w:t>
      </w:r>
      <w:r w:rsidR="00745A27" w:rsidRPr="00DC7D53">
        <w:rPr>
          <w:rFonts w:ascii="David" w:hAnsi="David" w:cs="David" w:hint="eastAsia"/>
          <w:rtl/>
        </w:rPr>
        <w:t>המס</w:t>
      </w:r>
      <w:r w:rsidR="00745A27" w:rsidRPr="00DC7D53">
        <w:rPr>
          <w:rFonts w:ascii="David" w:hAnsi="David" w:cs="David"/>
          <w:rtl/>
        </w:rPr>
        <w:t xml:space="preserve"> </w:t>
      </w:r>
      <w:r>
        <w:rPr>
          <w:rFonts w:ascii="David" w:hAnsi="David" w:cs="David" w:hint="cs"/>
          <w:rtl/>
        </w:rPr>
        <w:t>כ</w:t>
      </w:r>
      <w:r w:rsidRPr="002248C5">
        <w:rPr>
          <w:rFonts w:ascii="David" w:hAnsi="David" w:cs="David" w:hint="cs"/>
          <w:rtl/>
        </w:rPr>
        <w:t xml:space="preserve">- </w:t>
      </w:r>
      <w:r>
        <w:rPr>
          <w:rFonts w:ascii="David" w:hAnsi="David" w:cs="David" w:hint="cs"/>
          <w:rtl/>
        </w:rPr>
        <w:t>7.11.21 - 30.11.21.</w:t>
      </w:r>
      <w:r>
        <w:rPr>
          <w:rFonts w:ascii="David" w:hAnsi="David" w:cs="David"/>
          <w:rtl/>
        </w:rPr>
        <w:br/>
      </w:r>
      <w:r w:rsidR="00637A40" w:rsidRPr="00DC7D53">
        <w:rPr>
          <w:rFonts w:ascii="David" w:hAnsi="David" w:cs="David"/>
          <w:rtl/>
        </w:rPr>
        <w:t xml:space="preserve"> </w:t>
      </w:r>
      <w:r w:rsidR="00637A40" w:rsidRPr="00DC7D53">
        <w:rPr>
          <w:rFonts w:ascii="David" w:hAnsi="David" w:cs="David" w:hint="eastAsia"/>
          <w:rtl/>
        </w:rPr>
        <w:t>השמטנו</w:t>
      </w:r>
      <w:r w:rsidR="00637A40" w:rsidRPr="00DC7D53">
        <w:rPr>
          <w:rFonts w:ascii="David" w:hAnsi="David" w:cs="David"/>
          <w:rtl/>
        </w:rPr>
        <w:t xml:space="preserve"> </w:t>
      </w:r>
      <w:r w:rsidR="00637A40" w:rsidRPr="00DC7D53">
        <w:rPr>
          <w:rFonts w:ascii="David" w:hAnsi="David" w:cs="David" w:hint="eastAsia"/>
          <w:rtl/>
        </w:rPr>
        <w:t>מתקופות</w:t>
      </w:r>
      <w:r w:rsidR="00637A40" w:rsidRPr="00DC7D53">
        <w:rPr>
          <w:rFonts w:ascii="David" w:hAnsi="David" w:cs="David"/>
          <w:rtl/>
        </w:rPr>
        <w:t xml:space="preserve"> </w:t>
      </w:r>
      <w:r w:rsidR="00637A40" w:rsidRPr="00DC7D53">
        <w:rPr>
          <w:rFonts w:ascii="David" w:hAnsi="David" w:cs="David" w:hint="eastAsia"/>
          <w:rtl/>
        </w:rPr>
        <w:t>החקירה</w:t>
      </w:r>
      <w:r w:rsidR="00637A40" w:rsidRPr="00DC7D53">
        <w:rPr>
          <w:rFonts w:ascii="David" w:hAnsi="David" w:cs="David"/>
          <w:rtl/>
        </w:rPr>
        <w:t xml:space="preserve"> </w:t>
      </w:r>
      <w:r w:rsidR="00637A40" w:rsidRPr="00DC7D53">
        <w:rPr>
          <w:rFonts w:ascii="David" w:hAnsi="David" w:cs="David" w:hint="eastAsia"/>
          <w:rtl/>
        </w:rPr>
        <w:t>את</w:t>
      </w:r>
      <w:r w:rsidR="00637A40" w:rsidRPr="00DC7D53">
        <w:rPr>
          <w:rFonts w:ascii="David" w:hAnsi="David" w:cs="David"/>
          <w:rtl/>
        </w:rPr>
        <w:t xml:space="preserve"> </w:t>
      </w:r>
      <w:r w:rsidR="00637A40" w:rsidRPr="00DC7D53">
        <w:rPr>
          <w:rFonts w:ascii="David" w:hAnsi="David" w:cs="David" w:hint="eastAsia"/>
          <w:rtl/>
        </w:rPr>
        <w:t>השבועיים</w:t>
      </w:r>
      <w:r w:rsidR="00637A40" w:rsidRPr="00DC7D53">
        <w:rPr>
          <w:rFonts w:ascii="David" w:hAnsi="David" w:cs="David"/>
          <w:rtl/>
        </w:rPr>
        <w:t xml:space="preserve"> </w:t>
      </w:r>
      <w:r w:rsidR="00637A40" w:rsidRPr="00DC7D53">
        <w:rPr>
          <w:rFonts w:ascii="David" w:hAnsi="David" w:cs="David" w:hint="eastAsia"/>
          <w:rtl/>
        </w:rPr>
        <w:t>שמיד</w:t>
      </w:r>
      <w:r w:rsidR="00637A40" w:rsidRPr="00DC7D53">
        <w:rPr>
          <w:rFonts w:ascii="David" w:hAnsi="David" w:cs="David"/>
          <w:rtl/>
        </w:rPr>
        <w:t xml:space="preserve"> </w:t>
      </w:r>
      <w:r w:rsidR="00637A40" w:rsidRPr="00DC7D53">
        <w:rPr>
          <w:rFonts w:ascii="David" w:hAnsi="David" w:cs="David" w:hint="eastAsia"/>
          <w:rtl/>
        </w:rPr>
        <w:t>לפני</w:t>
      </w:r>
      <w:r w:rsidR="00637A40" w:rsidRPr="00DC7D53">
        <w:rPr>
          <w:rFonts w:ascii="David" w:hAnsi="David" w:cs="David"/>
          <w:rtl/>
        </w:rPr>
        <w:t xml:space="preserve"> </w:t>
      </w:r>
      <w:r w:rsidR="00637A40" w:rsidRPr="00DC7D53">
        <w:rPr>
          <w:rFonts w:ascii="David" w:hAnsi="David" w:cs="David" w:hint="eastAsia"/>
          <w:rtl/>
        </w:rPr>
        <w:t>כניסת</w:t>
      </w:r>
      <w:r w:rsidR="00637A40" w:rsidRPr="00DC7D53">
        <w:rPr>
          <w:rFonts w:ascii="David" w:hAnsi="David" w:cs="David"/>
          <w:rtl/>
        </w:rPr>
        <w:t xml:space="preserve"> </w:t>
      </w:r>
      <w:r w:rsidR="00637A40" w:rsidRPr="00DC7D53">
        <w:rPr>
          <w:rFonts w:ascii="David" w:hAnsi="David" w:cs="David" w:hint="eastAsia"/>
          <w:rtl/>
        </w:rPr>
        <w:t>המס</w:t>
      </w:r>
      <w:r w:rsidR="00637A40" w:rsidRPr="00DC7D53">
        <w:rPr>
          <w:rFonts w:ascii="David" w:hAnsi="David" w:cs="David"/>
          <w:rtl/>
        </w:rPr>
        <w:t xml:space="preserve"> </w:t>
      </w:r>
      <w:r w:rsidR="00637A40" w:rsidRPr="00DC7D53">
        <w:rPr>
          <w:rFonts w:ascii="David" w:hAnsi="David" w:cs="David" w:hint="eastAsia"/>
          <w:rtl/>
        </w:rPr>
        <w:t>לתוקף</w:t>
      </w:r>
      <w:r w:rsidR="00637A40" w:rsidRPr="00DC7D53">
        <w:rPr>
          <w:rFonts w:ascii="David" w:hAnsi="David" w:cs="David"/>
          <w:rtl/>
        </w:rPr>
        <w:t xml:space="preserve"> </w:t>
      </w:r>
      <w:r w:rsidR="00637A40" w:rsidRPr="00DC7D53">
        <w:rPr>
          <w:rFonts w:ascii="David" w:hAnsi="David" w:cs="David" w:hint="eastAsia"/>
          <w:rtl/>
        </w:rPr>
        <w:t>ו</w:t>
      </w:r>
      <w:r w:rsidR="00E46CF9" w:rsidRPr="00DC7D53">
        <w:rPr>
          <w:rFonts w:ascii="David" w:hAnsi="David" w:cs="David" w:hint="eastAsia"/>
          <w:rtl/>
        </w:rPr>
        <w:t>את</w:t>
      </w:r>
      <w:r w:rsidR="00637A40" w:rsidRPr="00DC7D53">
        <w:rPr>
          <w:rFonts w:ascii="David" w:hAnsi="David" w:cs="David"/>
          <w:rtl/>
        </w:rPr>
        <w:t xml:space="preserve"> השבוע הראשון לתחולתו, </w:t>
      </w:r>
      <w:r w:rsidR="009C2A1A" w:rsidRPr="00DC7D53">
        <w:rPr>
          <w:rFonts w:ascii="David" w:hAnsi="David" w:cs="David" w:hint="eastAsia"/>
          <w:rtl/>
        </w:rPr>
        <w:t>מתוך</w:t>
      </w:r>
      <w:r w:rsidR="009C2A1A" w:rsidRPr="00DC7D53">
        <w:rPr>
          <w:rFonts w:ascii="David" w:hAnsi="David" w:cs="David"/>
          <w:rtl/>
        </w:rPr>
        <w:t xml:space="preserve"> </w:t>
      </w:r>
      <w:r w:rsidR="009C2A1A" w:rsidRPr="00DC7D53">
        <w:rPr>
          <w:rFonts w:ascii="David" w:hAnsi="David" w:cs="David" w:hint="eastAsia"/>
          <w:rtl/>
        </w:rPr>
        <w:t>הנחה</w:t>
      </w:r>
      <w:r w:rsidR="009C2A1A" w:rsidRPr="00DC7D53">
        <w:rPr>
          <w:rFonts w:ascii="David" w:hAnsi="David" w:cs="David"/>
          <w:rtl/>
        </w:rPr>
        <w:t xml:space="preserve"> </w:t>
      </w:r>
      <w:r w:rsidR="009C2A1A" w:rsidRPr="00DC7D53">
        <w:rPr>
          <w:rFonts w:ascii="David" w:hAnsi="David" w:cs="David" w:hint="eastAsia"/>
          <w:rtl/>
        </w:rPr>
        <w:t>ש</w:t>
      </w:r>
      <w:r w:rsidR="00637A40" w:rsidRPr="00DC7D53">
        <w:rPr>
          <w:rFonts w:ascii="David" w:hAnsi="David" w:cs="David" w:hint="eastAsia"/>
          <w:rtl/>
        </w:rPr>
        <w:t>שינויי</w:t>
      </w:r>
      <w:r w:rsidR="00637A40" w:rsidRPr="00DC7D53">
        <w:rPr>
          <w:rFonts w:ascii="David" w:hAnsi="David" w:cs="David"/>
          <w:rtl/>
        </w:rPr>
        <w:t xml:space="preserve"> </w:t>
      </w:r>
      <w:r w:rsidR="00637A40" w:rsidRPr="00DC7D53">
        <w:rPr>
          <w:rFonts w:ascii="David" w:hAnsi="David" w:cs="David" w:hint="eastAsia"/>
          <w:rtl/>
        </w:rPr>
        <w:t>מחירים</w:t>
      </w:r>
      <w:r w:rsidR="00637A40" w:rsidRPr="00DC7D53">
        <w:rPr>
          <w:rFonts w:ascii="David" w:hAnsi="David" w:cs="David"/>
          <w:rtl/>
        </w:rPr>
        <w:t xml:space="preserve"> </w:t>
      </w:r>
      <w:r w:rsidR="00637A40" w:rsidRPr="00DC7D53">
        <w:rPr>
          <w:rFonts w:ascii="David" w:hAnsi="David" w:cs="David" w:hint="eastAsia"/>
          <w:rtl/>
        </w:rPr>
        <w:t>בתקופה</w:t>
      </w:r>
      <w:r w:rsidR="00637A40" w:rsidRPr="00DC7D53">
        <w:rPr>
          <w:rFonts w:ascii="David" w:hAnsi="David" w:cs="David"/>
          <w:rtl/>
        </w:rPr>
        <w:t xml:space="preserve"> </w:t>
      </w:r>
      <w:r w:rsidR="00637A40" w:rsidRPr="00DC7D53">
        <w:rPr>
          <w:rFonts w:ascii="David" w:hAnsi="David" w:cs="David" w:hint="eastAsia"/>
          <w:rtl/>
        </w:rPr>
        <w:t>זו</w:t>
      </w:r>
      <w:r w:rsidR="00637A40" w:rsidRPr="00DC7D53">
        <w:rPr>
          <w:rFonts w:ascii="David" w:hAnsi="David" w:cs="David"/>
          <w:rtl/>
        </w:rPr>
        <w:t xml:space="preserve"> </w:t>
      </w:r>
      <w:r w:rsidR="00637A40" w:rsidRPr="00DC7D53">
        <w:rPr>
          <w:rFonts w:ascii="David" w:hAnsi="David" w:cs="David" w:hint="eastAsia"/>
          <w:rtl/>
        </w:rPr>
        <w:t>משקפים</w:t>
      </w:r>
      <w:r w:rsidR="00637A40" w:rsidRPr="00DC7D53">
        <w:rPr>
          <w:rFonts w:ascii="David" w:hAnsi="David" w:cs="David"/>
          <w:rtl/>
        </w:rPr>
        <w:t xml:space="preserve"> </w:t>
      </w:r>
      <w:r w:rsidR="00637A40" w:rsidRPr="00DC7D53">
        <w:rPr>
          <w:rFonts w:ascii="David" w:hAnsi="David" w:cs="David" w:hint="eastAsia"/>
          <w:rtl/>
        </w:rPr>
        <w:t>את</w:t>
      </w:r>
      <w:r w:rsidR="00637A40" w:rsidRPr="00DC7D53">
        <w:rPr>
          <w:rFonts w:ascii="David" w:hAnsi="David" w:cs="David"/>
          <w:rtl/>
        </w:rPr>
        <w:t xml:space="preserve"> </w:t>
      </w:r>
      <w:r w:rsidR="00637A40" w:rsidRPr="00DC7D53">
        <w:rPr>
          <w:rFonts w:ascii="David" w:hAnsi="David" w:cs="David" w:hint="eastAsia"/>
          <w:rtl/>
        </w:rPr>
        <w:t>תהליך</w:t>
      </w:r>
      <w:r w:rsidR="00637A40" w:rsidRPr="00DC7D53">
        <w:rPr>
          <w:rFonts w:ascii="David" w:hAnsi="David" w:cs="David"/>
          <w:rtl/>
        </w:rPr>
        <w:t xml:space="preserve"> </w:t>
      </w:r>
      <w:r w:rsidR="00637A40" w:rsidRPr="00DC7D53">
        <w:rPr>
          <w:rFonts w:ascii="David" w:hAnsi="David" w:cs="David" w:hint="eastAsia"/>
          <w:rtl/>
        </w:rPr>
        <w:t>עדכון</w:t>
      </w:r>
      <w:r w:rsidR="00637A40" w:rsidRPr="00DC7D53">
        <w:rPr>
          <w:rFonts w:ascii="David" w:hAnsi="David" w:cs="David"/>
          <w:rtl/>
        </w:rPr>
        <w:t xml:space="preserve"> </w:t>
      </w:r>
      <w:r w:rsidR="00637A40" w:rsidRPr="00DC7D53">
        <w:rPr>
          <w:rFonts w:ascii="David" w:hAnsi="David" w:cs="David" w:hint="eastAsia"/>
          <w:rtl/>
        </w:rPr>
        <w:t>המחירים</w:t>
      </w:r>
      <w:r w:rsidR="00637A40" w:rsidRPr="00DC7D53">
        <w:rPr>
          <w:rFonts w:ascii="David" w:hAnsi="David" w:cs="David"/>
          <w:rtl/>
        </w:rPr>
        <w:t xml:space="preserve"> </w:t>
      </w:r>
      <w:r w:rsidR="00637A40" w:rsidRPr="00DC7D53">
        <w:rPr>
          <w:rFonts w:ascii="David" w:hAnsi="David" w:cs="David" w:hint="eastAsia"/>
          <w:rtl/>
        </w:rPr>
        <w:t>העשוי</w:t>
      </w:r>
      <w:r w:rsidR="00637A40" w:rsidRPr="00DC7D53">
        <w:rPr>
          <w:rFonts w:ascii="David" w:hAnsi="David" w:cs="David"/>
          <w:rtl/>
        </w:rPr>
        <w:t xml:space="preserve"> </w:t>
      </w:r>
      <w:r w:rsidR="00637A40" w:rsidRPr="00DC7D53">
        <w:rPr>
          <w:rFonts w:ascii="David" w:hAnsi="David" w:cs="David" w:hint="eastAsia"/>
          <w:rtl/>
        </w:rPr>
        <w:t>להשתנות</w:t>
      </w:r>
      <w:r w:rsidR="00637A40" w:rsidRPr="00DC7D53">
        <w:rPr>
          <w:rFonts w:ascii="David" w:hAnsi="David" w:cs="David"/>
          <w:rtl/>
        </w:rPr>
        <w:t xml:space="preserve"> </w:t>
      </w:r>
      <w:r w:rsidR="00637A40" w:rsidRPr="00DC7D53">
        <w:rPr>
          <w:rFonts w:ascii="David" w:hAnsi="David" w:cs="David" w:hint="eastAsia"/>
          <w:rtl/>
        </w:rPr>
        <w:t>מחנות</w:t>
      </w:r>
      <w:r w:rsidR="00637A40" w:rsidRPr="00DC7D53">
        <w:rPr>
          <w:rFonts w:ascii="David" w:hAnsi="David" w:cs="David"/>
          <w:rtl/>
        </w:rPr>
        <w:t xml:space="preserve"> </w:t>
      </w:r>
      <w:r w:rsidR="00637A40" w:rsidRPr="00DC7D53">
        <w:rPr>
          <w:rFonts w:ascii="David" w:hAnsi="David" w:cs="David" w:hint="eastAsia"/>
          <w:rtl/>
        </w:rPr>
        <w:t>לחנות</w:t>
      </w:r>
      <w:r w:rsidR="00AE6DBE">
        <w:rPr>
          <w:rFonts w:ascii="David" w:hAnsi="David" w:cs="David" w:hint="cs"/>
          <w:rtl/>
        </w:rPr>
        <w:t>,</w:t>
      </w:r>
      <w:r w:rsidR="00637A40" w:rsidRPr="00DC7D53">
        <w:rPr>
          <w:rFonts w:ascii="David" w:hAnsi="David" w:cs="David"/>
          <w:rtl/>
        </w:rPr>
        <w:t xml:space="preserve"> </w:t>
      </w:r>
      <w:r w:rsidR="00637A40" w:rsidRPr="00DC7D53">
        <w:rPr>
          <w:rFonts w:ascii="David" w:hAnsi="David" w:cs="David" w:hint="eastAsia"/>
          <w:rtl/>
        </w:rPr>
        <w:t>ו</w:t>
      </w:r>
      <w:r w:rsidR="009C2A1A" w:rsidRPr="00DC7D53">
        <w:rPr>
          <w:rFonts w:ascii="David" w:hAnsi="David" w:cs="David" w:hint="eastAsia"/>
          <w:rtl/>
        </w:rPr>
        <w:t>לא</w:t>
      </w:r>
      <w:r w:rsidR="005E43AB" w:rsidRPr="00DC7D53">
        <w:rPr>
          <w:rFonts w:ascii="David" w:hAnsi="David" w:cs="David"/>
          <w:rtl/>
        </w:rPr>
        <w:t xml:space="preserve"> את המחיר המייצג בשתי תקופות ההשוואה. הרחבת תקופת הבסיס </w:t>
      </w:r>
      <w:r w:rsidR="00305261" w:rsidRPr="00DC7D53">
        <w:rPr>
          <w:rFonts w:ascii="David" w:hAnsi="David" w:cs="David" w:hint="eastAsia"/>
          <w:rtl/>
        </w:rPr>
        <w:t>לחודשיים</w:t>
      </w:r>
      <w:r w:rsidR="00305261" w:rsidRPr="00DC7D53">
        <w:rPr>
          <w:rFonts w:ascii="David" w:hAnsi="David" w:cs="David"/>
          <w:rtl/>
        </w:rPr>
        <w:t xml:space="preserve"> </w:t>
      </w:r>
      <w:r w:rsidR="005E43AB" w:rsidRPr="00DC7D53">
        <w:rPr>
          <w:rFonts w:ascii="David" w:hAnsi="David" w:cs="David" w:hint="eastAsia"/>
          <w:rtl/>
        </w:rPr>
        <w:t>נועדה</w:t>
      </w:r>
      <w:r w:rsidR="005E43AB" w:rsidRPr="00DC7D53">
        <w:rPr>
          <w:rFonts w:ascii="David" w:hAnsi="David" w:cs="David"/>
          <w:rtl/>
        </w:rPr>
        <w:t xml:space="preserve"> </w:t>
      </w:r>
      <w:r w:rsidR="005E43AB" w:rsidRPr="00DC7D53">
        <w:rPr>
          <w:rFonts w:ascii="David" w:hAnsi="David" w:cs="David" w:hint="eastAsia"/>
          <w:rtl/>
        </w:rPr>
        <w:t>לנכ</w:t>
      </w:r>
      <w:r w:rsidR="00AE6DBE">
        <w:rPr>
          <w:rFonts w:ascii="David" w:hAnsi="David" w:cs="David"/>
          <w:rtl/>
        </w:rPr>
        <w:t>ּ</w:t>
      </w:r>
      <w:r w:rsidR="005E43AB" w:rsidRPr="00DC7D53">
        <w:rPr>
          <w:rFonts w:ascii="David" w:hAnsi="David" w:cs="David" w:hint="eastAsia"/>
          <w:rtl/>
        </w:rPr>
        <w:t>ות</w:t>
      </w:r>
      <w:r w:rsidR="005E43AB" w:rsidRPr="00DC7D53">
        <w:rPr>
          <w:rFonts w:ascii="David" w:hAnsi="David" w:cs="David"/>
          <w:rtl/>
        </w:rPr>
        <w:t xml:space="preserve"> </w:t>
      </w:r>
      <w:r w:rsidR="005E43AB" w:rsidRPr="00DC7D53">
        <w:rPr>
          <w:rFonts w:ascii="David" w:hAnsi="David" w:cs="David" w:hint="eastAsia"/>
          <w:rtl/>
        </w:rPr>
        <w:t>השפעות</w:t>
      </w:r>
      <w:r w:rsidR="005E43AB" w:rsidRPr="00DC7D53">
        <w:rPr>
          <w:rFonts w:ascii="David" w:hAnsi="David" w:cs="David"/>
          <w:rtl/>
        </w:rPr>
        <w:t xml:space="preserve"> </w:t>
      </w:r>
      <w:r w:rsidR="005E43AB" w:rsidRPr="00DC7D53">
        <w:rPr>
          <w:rFonts w:ascii="David" w:hAnsi="David" w:cs="David" w:hint="eastAsia"/>
          <w:rtl/>
        </w:rPr>
        <w:t>אפשריות</w:t>
      </w:r>
      <w:r w:rsidR="005E43AB" w:rsidRPr="00DC7D53">
        <w:rPr>
          <w:rFonts w:ascii="David" w:hAnsi="David" w:cs="David"/>
          <w:rtl/>
        </w:rPr>
        <w:t xml:space="preserve"> </w:t>
      </w:r>
      <w:r w:rsidR="005E43AB" w:rsidRPr="00DC7D53">
        <w:rPr>
          <w:rFonts w:ascii="David" w:hAnsi="David" w:cs="David" w:hint="eastAsia"/>
          <w:rtl/>
        </w:rPr>
        <w:t>של</w:t>
      </w:r>
      <w:r w:rsidR="005E43AB" w:rsidRPr="00DC7D53">
        <w:rPr>
          <w:rFonts w:ascii="David" w:hAnsi="David" w:cs="David"/>
          <w:rtl/>
        </w:rPr>
        <w:t xml:space="preserve"> </w:t>
      </w:r>
      <w:r w:rsidR="005E43AB" w:rsidRPr="00DC7D53">
        <w:rPr>
          <w:rFonts w:ascii="David" w:hAnsi="David" w:cs="David" w:hint="eastAsia"/>
          <w:rtl/>
        </w:rPr>
        <w:t>תק</w:t>
      </w:r>
      <w:r w:rsidR="00305261" w:rsidRPr="00DC7D53">
        <w:rPr>
          <w:rFonts w:ascii="David" w:hAnsi="David" w:cs="David" w:hint="eastAsia"/>
          <w:rtl/>
        </w:rPr>
        <w:t>ופת</w:t>
      </w:r>
      <w:r w:rsidR="00305261" w:rsidRPr="00DC7D53">
        <w:rPr>
          <w:rFonts w:ascii="David" w:hAnsi="David" w:cs="David"/>
          <w:rtl/>
        </w:rPr>
        <w:t xml:space="preserve"> </w:t>
      </w:r>
      <w:r w:rsidR="00305261" w:rsidRPr="00DC7D53">
        <w:rPr>
          <w:rFonts w:ascii="David" w:hAnsi="David" w:cs="David" w:hint="eastAsia"/>
          <w:rtl/>
        </w:rPr>
        <w:t>החגים</w:t>
      </w:r>
      <w:r w:rsidR="00305261" w:rsidRPr="00DC7D53">
        <w:rPr>
          <w:rFonts w:ascii="David" w:hAnsi="David" w:cs="David"/>
          <w:rtl/>
        </w:rPr>
        <w:t xml:space="preserve">, </w:t>
      </w:r>
      <w:r w:rsidR="00305261" w:rsidRPr="00DC7D53">
        <w:rPr>
          <w:rFonts w:ascii="David" w:hAnsi="David" w:cs="David" w:hint="eastAsia"/>
          <w:rtl/>
        </w:rPr>
        <w:t>שחלה</w:t>
      </w:r>
      <w:r w:rsidR="00305261" w:rsidRPr="00DC7D53">
        <w:rPr>
          <w:rFonts w:ascii="David" w:hAnsi="David" w:cs="David"/>
          <w:rtl/>
        </w:rPr>
        <w:t xml:space="preserve"> </w:t>
      </w:r>
      <w:r w:rsidR="00305261" w:rsidRPr="00DC7D53">
        <w:rPr>
          <w:rFonts w:ascii="David" w:hAnsi="David" w:cs="David" w:hint="eastAsia"/>
          <w:rtl/>
        </w:rPr>
        <w:t>ב</w:t>
      </w:r>
      <w:r w:rsidR="00AA69F5" w:rsidRPr="00DC7D53">
        <w:rPr>
          <w:rFonts w:ascii="David" w:hAnsi="David" w:cs="David" w:hint="eastAsia"/>
          <w:rtl/>
        </w:rPr>
        <w:t>אותה</w:t>
      </w:r>
      <w:r w:rsidR="00AA69F5" w:rsidRPr="00DC7D53">
        <w:rPr>
          <w:rFonts w:ascii="David" w:hAnsi="David" w:cs="David"/>
          <w:rtl/>
        </w:rPr>
        <w:t xml:space="preserve"> </w:t>
      </w:r>
      <w:r w:rsidR="00AA69F5" w:rsidRPr="00DC7D53">
        <w:rPr>
          <w:rFonts w:ascii="David" w:hAnsi="David" w:cs="David" w:hint="eastAsia"/>
          <w:rtl/>
        </w:rPr>
        <w:t>שנה</w:t>
      </w:r>
      <w:r w:rsidR="00AA69F5" w:rsidRPr="00DC7D53">
        <w:rPr>
          <w:rFonts w:ascii="David" w:hAnsi="David" w:cs="David"/>
          <w:rtl/>
        </w:rPr>
        <w:t xml:space="preserve"> </w:t>
      </w:r>
      <w:r w:rsidR="00AA69F5" w:rsidRPr="00DC7D53">
        <w:rPr>
          <w:rFonts w:ascii="David" w:hAnsi="David" w:cs="David" w:hint="eastAsia"/>
          <w:rtl/>
        </w:rPr>
        <w:t>ב</w:t>
      </w:r>
      <w:r w:rsidR="00305261" w:rsidRPr="00DC7D53">
        <w:rPr>
          <w:rFonts w:ascii="David" w:hAnsi="David" w:cs="David" w:hint="eastAsia"/>
          <w:rtl/>
        </w:rPr>
        <w:t>ספטמבר</w:t>
      </w:r>
      <w:r w:rsidR="009450AE">
        <w:rPr>
          <w:rFonts w:ascii="David" w:hAnsi="David" w:cs="David" w:hint="cs"/>
          <w:rtl/>
        </w:rPr>
        <w:t xml:space="preserve"> -  </w:t>
      </w:r>
      <w:r w:rsidR="00AE6DBE" w:rsidRPr="00DC7D53">
        <w:rPr>
          <w:rFonts w:ascii="David" w:hAnsi="David" w:cs="David"/>
          <w:rtl/>
        </w:rPr>
        <w:t xml:space="preserve"> </w:t>
      </w:r>
      <w:r w:rsidR="00AE6DBE">
        <w:rPr>
          <w:rFonts w:ascii="David" w:hAnsi="David" w:cs="David" w:hint="cs"/>
          <w:rtl/>
        </w:rPr>
        <w:t xml:space="preserve">תקופה </w:t>
      </w:r>
      <w:r w:rsidR="00305261" w:rsidRPr="00DC7D53">
        <w:rPr>
          <w:rFonts w:ascii="David" w:hAnsi="David" w:cs="David" w:hint="eastAsia"/>
          <w:rtl/>
        </w:rPr>
        <w:t>המתאפיינת</w:t>
      </w:r>
      <w:r w:rsidR="00305261" w:rsidRPr="00DC7D53">
        <w:rPr>
          <w:rFonts w:ascii="David" w:hAnsi="David" w:cs="David"/>
          <w:rtl/>
        </w:rPr>
        <w:t xml:space="preserve"> </w:t>
      </w:r>
      <w:r w:rsidR="00305261" w:rsidRPr="00DC7D53">
        <w:rPr>
          <w:rFonts w:ascii="David" w:hAnsi="David" w:cs="David" w:hint="eastAsia"/>
          <w:rtl/>
        </w:rPr>
        <w:t>במ</w:t>
      </w:r>
      <w:r w:rsidR="00AA69F5" w:rsidRPr="00DC7D53">
        <w:rPr>
          <w:rFonts w:ascii="David" w:hAnsi="David" w:cs="David" w:hint="eastAsia"/>
          <w:rtl/>
        </w:rPr>
        <w:t>י</w:t>
      </w:r>
      <w:r w:rsidR="00305261" w:rsidRPr="00DC7D53">
        <w:rPr>
          <w:rFonts w:ascii="David" w:hAnsi="David" w:cs="David" w:hint="eastAsia"/>
          <w:rtl/>
        </w:rPr>
        <w:t>עוט</w:t>
      </w:r>
      <w:r w:rsidR="00305261" w:rsidRPr="00DC7D53">
        <w:rPr>
          <w:rFonts w:ascii="David" w:hAnsi="David" w:cs="David"/>
          <w:rtl/>
        </w:rPr>
        <w:t xml:space="preserve"> </w:t>
      </w:r>
      <w:r w:rsidR="00305261" w:rsidRPr="00DC7D53">
        <w:rPr>
          <w:rFonts w:ascii="David" w:hAnsi="David" w:cs="David" w:hint="eastAsia"/>
          <w:rtl/>
        </w:rPr>
        <w:t>ימי</w:t>
      </w:r>
      <w:r w:rsidR="00305261" w:rsidRPr="00DC7D53">
        <w:rPr>
          <w:rFonts w:ascii="David" w:hAnsi="David" w:cs="David"/>
          <w:rtl/>
        </w:rPr>
        <w:t xml:space="preserve"> </w:t>
      </w:r>
      <w:r w:rsidR="00305261" w:rsidRPr="00DC7D53">
        <w:rPr>
          <w:rFonts w:ascii="David" w:hAnsi="David" w:cs="David" w:hint="eastAsia"/>
          <w:rtl/>
        </w:rPr>
        <w:t>עסקים</w:t>
      </w:r>
      <w:r w:rsidR="00305261" w:rsidRPr="00DC7D53">
        <w:rPr>
          <w:rFonts w:ascii="David" w:hAnsi="David" w:cs="David"/>
          <w:rtl/>
        </w:rPr>
        <w:t xml:space="preserve"> </w:t>
      </w:r>
      <w:r w:rsidR="00305261" w:rsidRPr="00DC7D53">
        <w:rPr>
          <w:rFonts w:ascii="David" w:hAnsi="David" w:cs="David" w:hint="eastAsia"/>
          <w:rtl/>
        </w:rPr>
        <w:t>ועשויה</w:t>
      </w:r>
      <w:r w:rsidR="00305261" w:rsidRPr="00DC7D53">
        <w:rPr>
          <w:rFonts w:ascii="David" w:hAnsi="David" w:cs="David"/>
          <w:rtl/>
        </w:rPr>
        <w:t xml:space="preserve"> </w:t>
      </w:r>
      <w:r w:rsidR="00305261" w:rsidRPr="00DC7D53">
        <w:rPr>
          <w:rFonts w:ascii="David" w:hAnsi="David" w:cs="David" w:hint="eastAsia"/>
          <w:rtl/>
        </w:rPr>
        <w:t>לשקף</w:t>
      </w:r>
      <w:r w:rsidR="00305261" w:rsidRPr="00DC7D53">
        <w:rPr>
          <w:rFonts w:ascii="David" w:hAnsi="David" w:cs="David"/>
          <w:rtl/>
        </w:rPr>
        <w:t xml:space="preserve"> </w:t>
      </w:r>
      <w:r w:rsidR="00305261" w:rsidRPr="00DC7D53">
        <w:rPr>
          <w:rFonts w:ascii="David" w:hAnsi="David" w:cs="David" w:hint="eastAsia"/>
          <w:rtl/>
        </w:rPr>
        <w:t>השפעות</w:t>
      </w:r>
      <w:r w:rsidR="00305261" w:rsidRPr="00DC7D53">
        <w:rPr>
          <w:rFonts w:ascii="David" w:hAnsi="David" w:cs="David"/>
          <w:rtl/>
        </w:rPr>
        <w:t xml:space="preserve"> </w:t>
      </w:r>
      <w:r w:rsidR="00305261" w:rsidRPr="00DC7D53">
        <w:rPr>
          <w:rFonts w:ascii="David" w:hAnsi="David" w:cs="David" w:hint="eastAsia"/>
          <w:rtl/>
        </w:rPr>
        <w:t>ייחודיות</w:t>
      </w:r>
      <w:r w:rsidR="00305261" w:rsidRPr="00DC7D53">
        <w:rPr>
          <w:rFonts w:ascii="David" w:hAnsi="David" w:cs="David"/>
          <w:rtl/>
        </w:rPr>
        <w:t xml:space="preserve"> </w:t>
      </w:r>
      <w:r w:rsidR="00305261" w:rsidRPr="00DC7D53">
        <w:rPr>
          <w:rFonts w:ascii="David" w:hAnsi="David" w:cs="David" w:hint="eastAsia"/>
          <w:rtl/>
        </w:rPr>
        <w:t>על</w:t>
      </w:r>
      <w:r w:rsidR="00305261" w:rsidRPr="00DC7D53">
        <w:rPr>
          <w:rFonts w:ascii="David" w:hAnsi="David" w:cs="David"/>
          <w:rtl/>
        </w:rPr>
        <w:t xml:space="preserve"> </w:t>
      </w:r>
      <w:r w:rsidR="00305261" w:rsidRPr="00DC7D53">
        <w:rPr>
          <w:rFonts w:ascii="David" w:hAnsi="David" w:cs="David" w:hint="eastAsia"/>
          <w:rtl/>
        </w:rPr>
        <w:t>המחירים</w:t>
      </w:r>
      <w:r w:rsidR="00305261" w:rsidRPr="00DC7D53">
        <w:rPr>
          <w:rFonts w:ascii="David" w:hAnsi="David" w:cs="David"/>
          <w:rtl/>
        </w:rPr>
        <w:t>.</w:t>
      </w:r>
      <w:r w:rsidR="005E43AB" w:rsidRPr="00DC7D53">
        <w:rPr>
          <w:rFonts w:ascii="David" w:hAnsi="David" w:cs="David"/>
          <w:rtl/>
        </w:rPr>
        <w:t xml:space="preserve"> </w:t>
      </w:r>
    </w:p>
    <w:p w:rsidR="005C554E" w:rsidRPr="00DC7D53" w:rsidRDefault="005C554E" w:rsidP="0044019A">
      <w:pPr>
        <w:spacing w:after="120" w:line="360" w:lineRule="auto"/>
        <w:ind w:firstLine="720"/>
        <w:jc w:val="both"/>
        <w:rPr>
          <w:rFonts w:ascii="David" w:hAnsi="David" w:cs="David"/>
          <w:rtl/>
        </w:rPr>
      </w:pPr>
      <w:r w:rsidRPr="00DC7D53">
        <w:rPr>
          <w:rFonts w:ascii="David" w:hAnsi="David" w:cs="David" w:hint="eastAsia"/>
          <w:rtl/>
        </w:rPr>
        <w:t>כמוסבר</w:t>
      </w:r>
      <w:r w:rsidRPr="00DC7D53">
        <w:rPr>
          <w:rFonts w:ascii="David" w:hAnsi="David" w:cs="David"/>
          <w:rtl/>
        </w:rPr>
        <w:t xml:space="preserve"> </w:t>
      </w:r>
      <w:r w:rsidRPr="00DC7D53">
        <w:rPr>
          <w:rFonts w:ascii="David" w:hAnsi="David" w:cs="David" w:hint="eastAsia"/>
          <w:rtl/>
        </w:rPr>
        <w:t>לעיל</w:t>
      </w:r>
      <w:r w:rsidR="002279BA" w:rsidRPr="00DC7D53">
        <w:rPr>
          <w:rFonts w:ascii="David" w:hAnsi="David" w:cs="David"/>
          <w:rtl/>
        </w:rPr>
        <w:t>,</w:t>
      </w:r>
      <w:r w:rsidRPr="00DC7D53">
        <w:rPr>
          <w:rFonts w:ascii="David" w:hAnsi="David" w:cs="David"/>
          <w:rtl/>
        </w:rPr>
        <w:t xml:space="preserve"> משקל הכוסות הוא מהותי ל</w:t>
      </w:r>
      <w:r w:rsidR="00474CB4" w:rsidRPr="00DC7D53">
        <w:rPr>
          <w:rFonts w:ascii="David" w:hAnsi="David" w:cs="David" w:hint="eastAsia"/>
          <w:rtl/>
        </w:rPr>
        <w:t>ענייננו</w:t>
      </w:r>
      <w:r w:rsidR="00474CB4" w:rsidRPr="00DC7D53">
        <w:rPr>
          <w:rFonts w:ascii="David" w:hAnsi="David" w:cs="David"/>
          <w:rtl/>
        </w:rPr>
        <w:t xml:space="preserve">. </w:t>
      </w:r>
      <w:r w:rsidRPr="00DC7D53">
        <w:rPr>
          <w:rFonts w:ascii="David" w:hAnsi="David" w:cs="David" w:hint="eastAsia"/>
          <w:rtl/>
        </w:rPr>
        <w:t>משקל</w:t>
      </w:r>
      <w:r w:rsidRPr="00DC7D53">
        <w:rPr>
          <w:rFonts w:ascii="David" w:hAnsi="David" w:cs="David"/>
          <w:rtl/>
        </w:rPr>
        <w:t xml:space="preserve"> </w:t>
      </w:r>
      <w:r w:rsidR="00474CB4" w:rsidRPr="00DC7D53">
        <w:rPr>
          <w:rFonts w:ascii="David" w:hAnsi="David" w:cs="David" w:hint="eastAsia"/>
          <w:rtl/>
        </w:rPr>
        <w:t>זה</w:t>
      </w:r>
      <w:r w:rsidR="00474CB4" w:rsidRPr="00DC7D53">
        <w:rPr>
          <w:rFonts w:ascii="David" w:hAnsi="David" w:cs="David"/>
          <w:rtl/>
        </w:rPr>
        <w:t xml:space="preserve"> </w:t>
      </w:r>
      <w:r w:rsidRPr="00DC7D53">
        <w:rPr>
          <w:rFonts w:ascii="David" w:hAnsi="David" w:cs="David" w:hint="eastAsia"/>
          <w:rtl/>
        </w:rPr>
        <w:t>אינו</w:t>
      </w:r>
      <w:r w:rsidRPr="00DC7D53">
        <w:rPr>
          <w:rFonts w:ascii="David" w:hAnsi="David" w:cs="David"/>
          <w:rtl/>
        </w:rPr>
        <w:t xml:space="preserve"> </w:t>
      </w:r>
      <w:r w:rsidRPr="00DC7D53">
        <w:rPr>
          <w:rFonts w:ascii="David" w:hAnsi="David" w:cs="David" w:hint="eastAsia"/>
          <w:rtl/>
        </w:rPr>
        <w:t>מופיע</w:t>
      </w:r>
      <w:r w:rsidRPr="00DC7D53">
        <w:rPr>
          <w:rFonts w:ascii="David" w:hAnsi="David" w:cs="David"/>
          <w:rtl/>
        </w:rPr>
        <w:t xml:space="preserve"> </w:t>
      </w:r>
      <w:r w:rsidRPr="00DC7D53">
        <w:rPr>
          <w:rFonts w:ascii="David" w:hAnsi="David" w:cs="David" w:hint="eastAsia"/>
          <w:rtl/>
        </w:rPr>
        <w:t>על</w:t>
      </w:r>
      <w:r w:rsidRPr="00DC7D53">
        <w:rPr>
          <w:rFonts w:ascii="David" w:hAnsi="David" w:cs="David"/>
          <w:rtl/>
        </w:rPr>
        <w:t xml:space="preserve"> </w:t>
      </w:r>
      <w:r w:rsidRPr="00DC7D53">
        <w:rPr>
          <w:rFonts w:ascii="David" w:hAnsi="David" w:cs="David" w:hint="eastAsia"/>
          <w:rtl/>
        </w:rPr>
        <w:t>גבי</w:t>
      </w:r>
      <w:r w:rsidRPr="00DC7D53">
        <w:rPr>
          <w:rFonts w:ascii="David" w:hAnsi="David" w:cs="David"/>
          <w:rtl/>
        </w:rPr>
        <w:t xml:space="preserve"> </w:t>
      </w:r>
      <w:r w:rsidRPr="00DC7D53">
        <w:rPr>
          <w:rFonts w:ascii="David" w:hAnsi="David" w:cs="David" w:hint="eastAsia"/>
          <w:rtl/>
        </w:rPr>
        <w:t>האריזה</w:t>
      </w:r>
      <w:r w:rsidRPr="00DC7D53">
        <w:rPr>
          <w:rFonts w:ascii="David" w:hAnsi="David" w:cs="David"/>
          <w:rtl/>
        </w:rPr>
        <w:t xml:space="preserve"> </w:t>
      </w:r>
      <w:r w:rsidR="00AE6DBE">
        <w:rPr>
          <w:rFonts w:ascii="David" w:hAnsi="David" w:cs="David"/>
          <w:rtl/>
        </w:rPr>
        <w:br/>
      </w:r>
      <w:r w:rsidRPr="00DC7D53">
        <w:rPr>
          <w:rFonts w:ascii="David" w:hAnsi="David" w:cs="David" w:hint="eastAsia"/>
          <w:rtl/>
        </w:rPr>
        <w:t>או</w:t>
      </w:r>
      <w:r w:rsidRPr="00DC7D53">
        <w:rPr>
          <w:rFonts w:ascii="David" w:hAnsi="David" w:cs="David"/>
          <w:rtl/>
        </w:rPr>
        <w:t xml:space="preserve"> </w:t>
      </w:r>
      <w:r w:rsidRPr="00DC7D53">
        <w:rPr>
          <w:rFonts w:ascii="David" w:hAnsi="David" w:cs="David" w:hint="eastAsia"/>
          <w:rtl/>
        </w:rPr>
        <w:t>בפרטי</w:t>
      </w:r>
      <w:r w:rsidRPr="00DC7D53">
        <w:rPr>
          <w:rFonts w:ascii="David" w:hAnsi="David" w:cs="David"/>
          <w:rtl/>
        </w:rPr>
        <w:t xml:space="preserve"> </w:t>
      </w:r>
      <w:r w:rsidRPr="00DC7D53">
        <w:rPr>
          <w:rFonts w:ascii="David" w:hAnsi="David" w:cs="David" w:hint="eastAsia"/>
          <w:rtl/>
        </w:rPr>
        <w:t>המוצר</w:t>
      </w:r>
      <w:r w:rsidRPr="00DC7D53">
        <w:rPr>
          <w:rFonts w:ascii="David" w:hAnsi="David" w:cs="David"/>
          <w:rtl/>
        </w:rPr>
        <w:t xml:space="preserve"> </w:t>
      </w:r>
      <w:r w:rsidRPr="00DC7D53">
        <w:rPr>
          <w:rFonts w:ascii="David" w:hAnsi="David" w:cs="David" w:hint="eastAsia"/>
          <w:rtl/>
        </w:rPr>
        <w:t>המופיע</w:t>
      </w:r>
      <w:r w:rsidR="00474CB4" w:rsidRPr="00DC7D53">
        <w:rPr>
          <w:rFonts w:ascii="David" w:hAnsi="David" w:cs="David" w:hint="eastAsia"/>
          <w:rtl/>
        </w:rPr>
        <w:t>י</w:t>
      </w:r>
      <w:r w:rsidRPr="00DC7D53">
        <w:rPr>
          <w:rFonts w:ascii="David" w:hAnsi="David" w:cs="David" w:hint="eastAsia"/>
          <w:rtl/>
        </w:rPr>
        <w:t>ם</w:t>
      </w:r>
      <w:r w:rsidRPr="00DC7D53">
        <w:rPr>
          <w:rFonts w:ascii="David" w:hAnsi="David" w:cs="David"/>
          <w:rtl/>
        </w:rPr>
        <w:t xml:space="preserve"> </w:t>
      </w:r>
      <w:r w:rsidRPr="00DC7D53">
        <w:rPr>
          <w:rFonts w:ascii="David" w:hAnsi="David" w:cs="David" w:hint="eastAsia"/>
          <w:rtl/>
        </w:rPr>
        <w:t>באתרי</w:t>
      </w:r>
      <w:r w:rsidRPr="00DC7D53">
        <w:rPr>
          <w:rFonts w:ascii="David" w:hAnsi="David" w:cs="David"/>
          <w:rtl/>
        </w:rPr>
        <w:t xml:space="preserve"> </w:t>
      </w:r>
      <w:r w:rsidRPr="00DC7D53">
        <w:rPr>
          <w:rFonts w:ascii="David" w:hAnsi="David" w:cs="David" w:hint="eastAsia"/>
          <w:rtl/>
        </w:rPr>
        <w:t>האינטרנט</w:t>
      </w:r>
      <w:r w:rsidRPr="00DC7D53">
        <w:rPr>
          <w:rFonts w:ascii="David" w:hAnsi="David" w:cs="David"/>
          <w:rtl/>
        </w:rPr>
        <w:t xml:space="preserve"> </w:t>
      </w:r>
      <w:r w:rsidRPr="00DC7D53">
        <w:rPr>
          <w:rFonts w:ascii="David" w:hAnsi="David" w:cs="David" w:hint="eastAsia"/>
          <w:rtl/>
        </w:rPr>
        <w:t>של</w:t>
      </w:r>
      <w:r w:rsidRPr="00DC7D53">
        <w:rPr>
          <w:rFonts w:ascii="David" w:hAnsi="David" w:cs="David"/>
          <w:rtl/>
        </w:rPr>
        <w:t xml:space="preserve"> </w:t>
      </w:r>
      <w:r w:rsidRPr="00DC7D53">
        <w:rPr>
          <w:rFonts w:ascii="David" w:hAnsi="David" w:cs="David" w:hint="eastAsia"/>
          <w:rtl/>
        </w:rPr>
        <w:t>הרשת</w:t>
      </w:r>
      <w:r w:rsidR="00632CAC" w:rsidRPr="00DC7D53">
        <w:rPr>
          <w:rFonts w:ascii="David" w:hAnsi="David" w:cs="David" w:hint="eastAsia"/>
          <w:rtl/>
        </w:rPr>
        <w:t>ות</w:t>
      </w:r>
      <w:r w:rsidRPr="00DC7D53">
        <w:rPr>
          <w:rFonts w:ascii="David" w:hAnsi="David" w:cs="David"/>
          <w:rtl/>
        </w:rPr>
        <w:t xml:space="preserve">. </w:t>
      </w:r>
      <w:r w:rsidRPr="00DC7D53">
        <w:rPr>
          <w:rFonts w:ascii="David" w:hAnsi="David" w:cs="David" w:hint="eastAsia"/>
          <w:rtl/>
        </w:rPr>
        <w:t>לפיכך</w:t>
      </w:r>
      <w:r w:rsidR="00AE6DBE">
        <w:rPr>
          <w:rFonts w:ascii="David" w:hAnsi="David" w:cs="David" w:hint="cs"/>
          <w:rtl/>
        </w:rPr>
        <w:t>,</w:t>
      </w:r>
      <w:r w:rsidRPr="00DC7D53">
        <w:rPr>
          <w:rFonts w:ascii="David" w:hAnsi="David" w:cs="David"/>
          <w:rtl/>
        </w:rPr>
        <w:t xml:space="preserve"> </w:t>
      </w:r>
      <w:r w:rsidRPr="00DC7D53">
        <w:rPr>
          <w:rFonts w:ascii="David" w:hAnsi="David" w:cs="David" w:hint="eastAsia"/>
          <w:rtl/>
        </w:rPr>
        <w:t>המדגם</w:t>
      </w:r>
      <w:r w:rsidRPr="00DC7D53">
        <w:rPr>
          <w:rFonts w:ascii="David" w:hAnsi="David" w:cs="David"/>
          <w:rtl/>
        </w:rPr>
        <w:t xml:space="preserve"> </w:t>
      </w:r>
      <w:r w:rsidRPr="00DC7D53">
        <w:rPr>
          <w:rFonts w:ascii="David" w:hAnsi="David" w:cs="David" w:hint="eastAsia"/>
          <w:rtl/>
        </w:rPr>
        <w:t>הסופי</w:t>
      </w:r>
      <w:r w:rsidRPr="00DC7D53">
        <w:rPr>
          <w:rFonts w:ascii="David" w:hAnsi="David" w:cs="David"/>
          <w:rtl/>
        </w:rPr>
        <w:t xml:space="preserve"> </w:t>
      </w:r>
      <w:r w:rsidRPr="00DC7D53">
        <w:rPr>
          <w:rFonts w:ascii="David" w:hAnsi="David" w:cs="David" w:hint="eastAsia"/>
          <w:rtl/>
        </w:rPr>
        <w:t>כולל</w:t>
      </w:r>
      <w:r w:rsidRPr="00DC7D53">
        <w:rPr>
          <w:rFonts w:ascii="David" w:hAnsi="David" w:cs="David"/>
          <w:rtl/>
        </w:rPr>
        <w:t xml:space="preserve"> </w:t>
      </w:r>
      <w:r w:rsidRPr="00DC7D53">
        <w:rPr>
          <w:rFonts w:ascii="David" w:hAnsi="David" w:cs="David" w:hint="eastAsia"/>
          <w:rtl/>
        </w:rPr>
        <w:t>רק</w:t>
      </w:r>
      <w:r w:rsidRPr="00DC7D53">
        <w:rPr>
          <w:rFonts w:ascii="David" w:hAnsi="David" w:cs="David"/>
          <w:rtl/>
        </w:rPr>
        <w:t xml:space="preserve"> </w:t>
      </w:r>
      <w:r w:rsidRPr="00DC7D53">
        <w:rPr>
          <w:rFonts w:ascii="David" w:hAnsi="David" w:cs="David" w:hint="eastAsia"/>
          <w:rtl/>
        </w:rPr>
        <w:t>את</w:t>
      </w:r>
      <w:r w:rsidR="00AE6DBE">
        <w:rPr>
          <w:rFonts w:ascii="David" w:hAnsi="David" w:cs="David"/>
          <w:rtl/>
        </w:rPr>
        <w:br/>
      </w:r>
      <w:r w:rsidRPr="00DC7D53">
        <w:rPr>
          <w:rFonts w:ascii="David" w:hAnsi="David" w:cs="David"/>
          <w:rtl/>
        </w:rPr>
        <w:t xml:space="preserve"> 6 </w:t>
      </w:r>
      <w:r w:rsidRPr="00DC7D53">
        <w:rPr>
          <w:rFonts w:ascii="David" w:hAnsi="David" w:cs="David" w:hint="eastAsia"/>
          <w:rtl/>
        </w:rPr>
        <w:t>הברקודים</w:t>
      </w:r>
      <w:r w:rsidRPr="00DC7D53">
        <w:rPr>
          <w:rFonts w:ascii="David" w:hAnsi="David" w:cs="David"/>
          <w:rtl/>
        </w:rPr>
        <w:t xml:space="preserve"> </w:t>
      </w:r>
      <w:r w:rsidRPr="00DC7D53">
        <w:rPr>
          <w:rFonts w:ascii="David" w:hAnsi="David" w:cs="David" w:hint="eastAsia"/>
          <w:rtl/>
        </w:rPr>
        <w:t>שאותם</w:t>
      </w:r>
      <w:r w:rsidRPr="00DC7D53">
        <w:rPr>
          <w:rFonts w:ascii="David" w:hAnsi="David" w:cs="David"/>
          <w:rtl/>
        </w:rPr>
        <w:t xml:space="preserve"> </w:t>
      </w:r>
      <w:r w:rsidRPr="00DC7D53">
        <w:rPr>
          <w:rFonts w:ascii="David" w:hAnsi="David" w:cs="David" w:hint="eastAsia"/>
          <w:rtl/>
        </w:rPr>
        <w:t>עלה</w:t>
      </w:r>
      <w:r w:rsidRPr="00DC7D53">
        <w:rPr>
          <w:rFonts w:ascii="David" w:hAnsi="David" w:cs="David"/>
          <w:rtl/>
        </w:rPr>
        <w:t xml:space="preserve"> </w:t>
      </w:r>
      <w:r w:rsidRPr="00DC7D53">
        <w:rPr>
          <w:rFonts w:ascii="David" w:hAnsi="David" w:cs="David" w:hint="eastAsia"/>
          <w:rtl/>
        </w:rPr>
        <w:t>בידינו</w:t>
      </w:r>
      <w:r w:rsidRPr="00DC7D53">
        <w:rPr>
          <w:rFonts w:ascii="David" w:hAnsi="David" w:cs="David"/>
          <w:rtl/>
        </w:rPr>
        <w:t xml:space="preserve"> </w:t>
      </w:r>
      <w:r w:rsidRPr="00DC7D53">
        <w:rPr>
          <w:rFonts w:ascii="David" w:hAnsi="David" w:cs="David" w:hint="eastAsia"/>
          <w:rtl/>
        </w:rPr>
        <w:t>לשקול</w:t>
      </w:r>
      <w:r w:rsidRPr="00DC7D53">
        <w:rPr>
          <w:rFonts w:ascii="David" w:hAnsi="David" w:cs="David"/>
          <w:rtl/>
        </w:rPr>
        <w:t xml:space="preserve"> </w:t>
      </w:r>
      <w:r w:rsidRPr="00DC7D53">
        <w:rPr>
          <w:rFonts w:ascii="David" w:hAnsi="David" w:cs="David" w:hint="eastAsia"/>
          <w:rtl/>
        </w:rPr>
        <w:t>בעצמנו</w:t>
      </w:r>
      <w:r w:rsidRPr="00DC7D53">
        <w:rPr>
          <w:rFonts w:ascii="David" w:hAnsi="David" w:cs="David"/>
          <w:rtl/>
        </w:rPr>
        <w:t xml:space="preserve">. </w:t>
      </w:r>
      <w:r w:rsidRPr="00DC7D53">
        <w:rPr>
          <w:rFonts w:ascii="David" w:hAnsi="David" w:cs="David" w:hint="eastAsia"/>
          <w:rtl/>
        </w:rPr>
        <w:t>מגבלה</w:t>
      </w:r>
      <w:r w:rsidRPr="00DC7D53">
        <w:rPr>
          <w:rFonts w:ascii="David" w:hAnsi="David" w:cs="David"/>
          <w:rtl/>
        </w:rPr>
        <w:t xml:space="preserve"> </w:t>
      </w:r>
      <w:r w:rsidRPr="00DC7D53">
        <w:rPr>
          <w:rFonts w:ascii="David" w:hAnsi="David" w:cs="David" w:hint="eastAsia"/>
          <w:rtl/>
        </w:rPr>
        <w:t>זו</w:t>
      </w:r>
      <w:r w:rsidRPr="00DC7D53">
        <w:rPr>
          <w:rFonts w:ascii="David" w:hAnsi="David" w:cs="David"/>
          <w:rtl/>
        </w:rPr>
        <w:t xml:space="preserve"> </w:t>
      </w:r>
      <w:r w:rsidRPr="00DC7D53">
        <w:rPr>
          <w:rFonts w:ascii="David" w:hAnsi="David" w:cs="David" w:hint="eastAsia"/>
          <w:rtl/>
        </w:rPr>
        <w:t>הקטינה</w:t>
      </w:r>
      <w:r w:rsidRPr="00DC7D53">
        <w:rPr>
          <w:rFonts w:ascii="David" w:hAnsi="David" w:cs="David"/>
          <w:rtl/>
        </w:rPr>
        <w:t xml:space="preserve"> </w:t>
      </w:r>
      <w:r w:rsidRPr="00DC7D53">
        <w:rPr>
          <w:rFonts w:ascii="David" w:hAnsi="David" w:cs="David" w:hint="eastAsia"/>
          <w:rtl/>
        </w:rPr>
        <w:t>אך</w:t>
      </w:r>
      <w:r w:rsidRPr="00DC7D53">
        <w:rPr>
          <w:rFonts w:ascii="David" w:hAnsi="David" w:cs="David"/>
          <w:rtl/>
        </w:rPr>
        <w:t xml:space="preserve"> </w:t>
      </w:r>
      <w:r w:rsidRPr="00DC7D53">
        <w:rPr>
          <w:rFonts w:ascii="David" w:hAnsi="David" w:cs="David" w:hint="eastAsia"/>
          <w:rtl/>
        </w:rPr>
        <w:t>במעט</w:t>
      </w:r>
      <w:r w:rsidRPr="00DC7D53">
        <w:rPr>
          <w:rFonts w:ascii="David" w:hAnsi="David" w:cs="David"/>
          <w:rtl/>
        </w:rPr>
        <w:t xml:space="preserve"> </w:t>
      </w:r>
      <w:r w:rsidRPr="00DC7D53">
        <w:rPr>
          <w:rFonts w:ascii="David" w:hAnsi="David" w:cs="David" w:hint="eastAsia"/>
          <w:rtl/>
        </w:rPr>
        <w:t>את</w:t>
      </w:r>
      <w:r w:rsidRPr="00DC7D53">
        <w:rPr>
          <w:rFonts w:ascii="David" w:hAnsi="David" w:cs="David"/>
          <w:rtl/>
        </w:rPr>
        <w:t xml:space="preserve"> </w:t>
      </w:r>
      <w:r w:rsidRPr="00DC7D53">
        <w:rPr>
          <w:rFonts w:ascii="David" w:hAnsi="David" w:cs="David" w:hint="eastAsia"/>
          <w:rtl/>
        </w:rPr>
        <w:t>המדגם</w:t>
      </w:r>
      <w:r w:rsidR="00987A2E" w:rsidRPr="00DC7D53">
        <w:rPr>
          <w:rFonts w:ascii="David" w:hAnsi="David" w:cs="David"/>
          <w:rtl/>
        </w:rPr>
        <w:t>,</w:t>
      </w:r>
      <w:r w:rsidR="00720A08" w:rsidRPr="00DC7D53">
        <w:rPr>
          <w:rFonts w:ascii="David" w:hAnsi="David" w:cs="David"/>
          <w:rtl/>
        </w:rPr>
        <w:t xml:space="preserve"> </w:t>
      </w:r>
      <w:r w:rsidR="00AE6DBE">
        <w:rPr>
          <w:rFonts w:ascii="David" w:hAnsi="David" w:cs="David"/>
          <w:rtl/>
        </w:rPr>
        <w:br/>
      </w:r>
      <w:r w:rsidR="002248C5" w:rsidRPr="002248C5">
        <w:rPr>
          <w:rFonts w:ascii="David" w:hAnsi="David" w:cs="David"/>
          <w:rtl/>
        </w:rPr>
        <w:t xml:space="preserve">וכך </w:t>
      </w:r>
      <w:r w:rsidR="00987A2E" w:rsidRPr="00DC7D53">
        <w:rPr>
          <w:rFonts w:ascii="David" w:hAnsi="David" w:cs="David" w:hint="eastAsia"/>
          <w:rtl/>
        </w:rPr>
        <w:t>להערכתנו</w:t>
      </w:r>
      <w:r w:rsidR="00987A2E" w:rsidRPr="00DC7D53">
        <w:rPr>
          <w:rFonts w:ascii="David" w:hAnsi="David" w:cs="David"/>
          <w:rtl/>
        </w:rPr>
        <w:t xml:space="preserve"> </w:t>
      </w:r>
      <w:r w:rsidR="00987A2E" w:rsidRPr="00DC7D53">
        <w:rPr>
          <w:rFonts w:ascii="David" w:hAnsi="David" w:cs="David" w:hint="eastAsia"/>
          <w:rtl/>
        </w:rPr>
        <w:t>המדגם</w:t>
      </w:r>
      <w:r w:rsidR="00987A2E" w:rsidRPr="00DC7D53">
        <w:rPr>
          <w:rFonts w:ascii="David" w:hAnsi="David" w:cs="David"/>
          <w:rtl/>
        </w:rPr>
        <w:t xml:space="preserve"> </w:t>
      </w:r>
      <w:r w:rsidR="00987A2E" w:rsidRPr="00DC7D53">
        <w:rPr>
          <w:rFonts w:ascii="David" w:hAnsi="David" w:cs="David" w:hint="eastAsia"/>
          <w:rtl/>
        </w:rPr>
        <w:t>מכסה</w:t>
      </w:r>
      <w:r w:rsidR="00987A2E" w:rsidRPr="00DC7D53">
        <w:rPr>
          <w:rFonts w:ascii="David" w:hAnsi="David" w:cs="David"/>
          <w:rtl/>
        </w:rPr>
        <w:t xml:space="preserve"> </w:t>
      </w:r>
      <w:r w:rsidR="00987A2E" w:rsidRPr="00DC7D53">
        <w:rPr>
          <w:rFonts w:ascii="David" w:hAnsi="David" w:cs="David" w:hint="eastAsia"/>
          <w:rtl/>
        </w:rPr>
        <w:t>היטב</w:t>
      </w:r>
      <w:r w:rsidR="00987A2E" w:rsidRPr="00DC7D53">
        <w:rPr>
          <w:rFonts w:ascii="David" w:hAnsi="David" w:cs="David"/>
          <w:rtl/>
        </w:rPr>
        <w:t xml:space="preserve"> </w:t>
      </w:r>
      <w:r w:rsidR="00987A2E" w:rsidRPr="00DC7D53">
        <w:rPr>
          <w:rFonts w:ascii="David" w:hAnsi="David" w:cs="David" w:hint="eastAsia"/>
          <w:rtl/>
        </w:rPr>
        <w:t>את</w:t>
      </w:r>
      <w:r w:rsidR="00987A2E" w:rsidRPr="00DC7D53">
        <w:rPr>
          <w:rFonts w:ascii="David" w:hAnsi="David" w:cs="David"/>
          <w:rtl/>
        </w:rPr>
        <w:t xml:space="preserve"> </w:t>
      </w:r>
      <w:r w:rsidR="00987A2E" w:rsidRPr="00DC7D53">
        <w:rPr>
          <w:rFonts w:ascii="David" w:hAnsi="David" w:cs="David" w:hint="eastAsia"/>
          <w:rtl/>
        </w:rPr>
        <w:t>אוכלוסיית</w:t>
      </w:r>
      <w:r w:rsidR="00987A2E" w:rsidRPr="00DC7D53">
        <w:rPr>
          <w:rFonts w:ascii="David" w:hAnsi="David" w:cs="David"/>
          <w:rtl/>
        </w:rPr>
        <w:t xml:space="preserve"> </w:t>
      </w:r>
      <w:r w:rsidR="00987A2E" w:rsidRPr="00DC7D53">
        <w:rPr>
          <w:rFonts w:ascii="David" w:hAnsi="David" w:cs="David" w:hint="eastAsia"/>
          <w:rtl/>
        </w:rPr>
        <w:t>הכוסות</w:t>
      </w:r>
      <w:r w:rsidR="00987A2E" w:rsidRPr="00DC7D53">
        <w:rPr>
          <w:rFonts w:ascii="David" w:hAnsi="David" w:cs="David"/>
          <w:rtl/>
        </w:rPr>
        <w:t xml:space="preserve"> </w:t>
      </w:r>
      <w:r w:rsidR="00987A2E" w:rsidRPr="00DC7D53">
        <w:rPr>
          <w:rFonts w:ascii="David" w:hAnsi="David" w:cs="David" w:hint="eastAsia"/>
          <w:rtl/>
        </w:rPr>
        <w:t>הנמכר</w:t>
      </w:r>
      <w:r w:rsidR="00632CAC" w:rsidRPr="00DC7D53">
        <w:rPr>
          <w:rFonts w:ascii="David" w:hAnsi="David" w:cs="David" w:hint="eastAsia"/>
          <w:rtl/>
        </w:rPr>
        <w:t>ו</w:t>
      </w:r>
      <w:r w:rsidR="00987A2E" w:rsidRPr="00DC7D53">
        <w:rPr>
          <w:rFonts w:ascii="David" w:hAnsi="David" w:cs="David" w:hint="eastAsia"/>
          <w:rtl/>
        </w:rPr>
        <w:t>ת</w:t>
      </w:r>
      <w:r w:rsidR="00987A2E" w:rsidRPr="00DC7D53">
        <w:rPr>
          <w:rFonts w:ascii="David" w:hAnsi="David" w:cs="David"/>
          <w:rtl/>
        </w:rPr>
        <w:t xml:space="preserve"> </w:t>
      </w:r>
      <w:r w:rsidR="00987A2E" w:rsidRPr="00DC7D53">
        <w:rPr>
          <w:rFonts w:ascii="David" w:hAnsi="David" w:cs="David" w:hint="eastAsia"/>
          <w:rtl/>
        </w:rPr>
        <w:t>ברשתות</w:t>
      </w:r>
      <w:r w:rsidR="00987A2E" w:rsidRPr="00DC7D53">
        <w:rPr>
          <w:rFonts w:ascii="David" w:hAnsi="David" w:cs="David"/>
          <w:rtl/>
        </w:rPr>
        <w:t xml:space="preserve"> </w:t>
      </w:r>
      <w:r w:rsidR="00987A2E" w:rsidRPr="00DC7D53">
        <w:rPr>
          <w:rFonts w:ascii="David" w:hAnsi="David" w:cs="David" w:hint="eastAsia"/>
          <w:rtl/>
        </w:rPr>
        <w:t>השיווק</w:t>
      </w:r>
      <w:r w:rsidR="00987A2E" w:rsidRPr="00DC7D53">
        <w:rPr>
          <w:rFonts w:ascii="David" w:hAnsi="David" w:cs="David"/>
          <w:rtl/>
        </w:rPr>
        <w:t>.</w:t>
      </w:r>
      <w:r w:rsidR="005D046F" w:rsidRPr="00DC7D53">
        <w:rPr>
          <w:rStyle w:val="a5"/>
          <w:rFonts w:ascii="David" w:hAnsi="David" w:cs="David"/>
          <w:rtl/>
        </w:rPr>
        <w:footnoteReference w:id="12"/>
      </w:r>
      <w:r w:rsidRPr="00DC7D53">
        <w:rPr>
          <w:rFonts w:ascii="David" w:hAnsi="David" w:cs="David"/>
          <w:rtl/>
        </w:rPr>
        <w:t xml:space="preserve"> </w:t>
      </w:r>
      <w:r w:rsidR="00C23B10" w:rsidRPr="00DC7D53">
        <w:rPr>
          <w:rFonts w:ascii="David" w:hAnsi="David" w:cs="David" w:hint="eastAsia"/>
          <w:rtl/>
        </w:rPr>
        <w:t>המחיר</w:t>
      </w:r>
      <w:r w:rsidR="00C23B10" w:rsidRPr="00DC7D53">
        <w:rPr>
          <w:rFonts w:ascii="David" w:hAnsi="David" w:cs="David"/>
          <w:rtl/>
        </w:rPr>
        <w:t xml:space="preserve"> לק"ג כוסות חושב בהתאם למשקל הכוסות </w:t>
      </w:r>
      <w:r w:rsidR="005F2642" w:rsidRPr="00DC7D53">
        <w:rPr>
          <w:rFonts w:ascii="David" w:hAnsi="David" w:cs="David" w:hint="eastAsia"/>
          <w:rtl/>
        </w:rPr>
        <w:t>ב</w:t>
      </w:r>
      <w:r w:rsidR="000F4322" w:rsidRPr="00DC7D53">
        <w:rPr>
          <w:rFonts w:ascii="David" w:hAnsi="David" w:cs="David" w:hint="eastAsia"/>
          <w:rtl/>
        </w:rPr>
        <w:t>ברקוד</w:t>
      </w:r>
      <w:r w:rsidR="005F2642" w:rsidRPr="00DC7D53">
        <w:rPr>
          <w:rFonts w:ascii="David" w:hAnsi="David" w:cs="David"/>
          <w:rtl/>
        </w:rPr>
        <w:t xml:space="preserve"> המתאים</w:t>
      </w:r>
      <w:r w:rsidR="00C23B10" w:rsidRPr="00DC7D53">
        <w:rPr>
          <w:rFonts w:ascii="David" w:hAnsi="David" w:cs="David"/>
          <w:rtl/>
        </w:rPr>
        <w:t>.</w:t>
      </w:r>
    </w:p>
    <w:p w:rsidR="00C41DAA" w:rsidRDefault="00C41DAA" w:rsidP="00346862">
      <w:pPr>
        <w:spacing w:line="360" w:lineRule="auto"/>
        <w:ind w:firstLine="720"/>
        <w:jc w:val="both"/>
        <w:rPr>
          <w:rFonts w:ascii="David" w:hAnsi="David" w:cs="David"/>
          <w:rtl/>
        </w:rPr>
      </w:pPr>
      <w:r w:rsidRPr="00DC7D53">
        <w:rPr>
          <w:rFonts w:ascii="David" w:hAnsi="David" w:cs="David" w:hint="eastAsia"/>
          <w:rtl/>
        </w:rPr>
        <w:t>כדי</w:t>
      </w:r>
      <w:r w:rsidRPr="00DC7D53">
        <w:rPr>
          <w:rFonts w:ascii="David" w:hAnsi="David" w:cs="David"/>
          <w:rtl/>
        </w:rPr>
        <w:t xml:space="preserve"> </w:t>
      </w:r>
      <w:r w:rsidRPr="00DC7D53">
        <w:rPr>
          <w:rFonts w:ascii="David" w:hAnsi="David" w:cs="David" w:hint="eastAsia"/>
          <w:rtl/>
        </w:rPr>
        <w:t>לבחון</w:t>
      </w:r>
      <w:r w:rsidRPr="00DC7D53">
        <w:rPr>
          <w:rFonts w:ascii="David" w:hAnsi="David" w:cs="David"/>
          <w:rtl/>
        </w:rPr>
        <w:t xml:space="preserve"> </w:t>
      </w:r>
      <w:r w:rsidRPr="00DC7D53">
        <w:rPr>
          <w:rFonts w:ascii="David" w:hAnsi="David" w:cs="David" w:hint="eastAsia"/>
          <w:rtl/>
        </w:rPr>
        <w:t>את</w:t>
      </w:r>
      <w:r w:rsidRPr="00DC7D53">
        <w:rPr>
          <w:rFonts w:ascii="David" w:hAnsi="David" w:cs="David"/>
          <w:rtl/>
        </w:rPr>
        <w:t xml:space="preserve"> </w:t>
      </w:r>
      <w:r w:rsidRPr="00DC7D53">
        <w:rPr>
          <w:rFonts w:ascii="David" w:hAnsi="David" w:cs="David" w:hint="eastAsia"/>
          <w:rtl/>
        </w:rPr>
        <w:t>ההשפעה</w:t>
      </w:r>
      <w:r w:rsidRPr="00DC7D53">
        <w:rPr>
          <w:rFonts w:ascii="David" w:hAnsi="David" w:cs="David"/>
          <w:rtl/>
        </w:rPr>
        <w:t xml:space="preserve"> </w:t>
      </w:r>
      <w:r w:rsidRPr="00DC7D53">
        <w:rPr>
          <w:rFonts w:ascii="David" w:hAnsi="David" w:cs="David" w:hint="eastAsia"/>
          <w:rtl/>
        </w:rPr>
        <w:t>של</w:t>
      </w:r>
      <w:r w:rsidRPr="00DC7D53">
        <w:rPr>
          <w:rFonts w:ascii="David" w:hAnsi="David" w:cs="David"/>
          <w:rtl/>
        </w:rPr>
        <w:t xml:space="preserve"> מאפיינים </w:t>
      </w:r>
      <w:r w:rsidRPr="00DC7D53">
        <w:rPr>
          <w:rFonts w:ascii="David" w:hAnsi="David" w:cs="David" w:hint="eastAsia"/>
          <w:rtl/>
        </w:rPr>
        <w:t>יישוביים</w:t>
      </w:r>
      <w:r w:rsidRPr="00DC7D53">
        <w:rPr>
          <w:rFonts w:ascii="David" w:hAnsi="David" w:cs="David"/>
          <w:rtl/>
        </w:rPr>
        <w:t xml:space="preserve"> על </w:t>
      </w:r>
      <w:r w:rsidRPr="00DC7D53">
        <w:rPr>
          <w:rFonts w:ascii="David" w:hAnsi="David" w:cs="David" w:hint="eastAsia"/>
          <w:rtl/>
        </w:rPr>
        <w:t>תגובת</w:t>
      </w:r>
      <w:r w:rsidRPr="00DC7D53">
        <w:rPr>
          <w:rFonts w:ascii="David" w:hAnsi="David" w:cs="David"/>
          <w:rtl/>
        </w:rPr>
        <w:t xml:space="preserve"> המחיר למס</w:t>
      </w:r>
      <w:r>
        <w:rPr>
          <w:rFonts w:ascii="David" w:hAnsi="David" w:cs="David" w:hint="cs"/>
          <w:rtl/>
        </w:rPr>
        <w:t>,</w:t>
      </w:r>
      <w:r w:rsidR="00AE6DBE">
        <w:rPr>
          <w:rFonts w:ascii="David" w:hAnsi="David" w:cs="David" w:hint="cs"/>
          <w:rtl/>
        </w:rPr>
        <w:t xml:space="preserve"> </w:t>
      </w:r>
      <w:r w:rsidR="00D97E26" w:rsidRPr="00DC7D53">
        <w:rPr>
          <w:rFonts w:ascii="David" w:hAnsi="David" w:cs="David" w:hint="eastAsia"/>
          <w:rtl/>
        </w:rPr>
        <w:t>התבססנו</w:t>
      </w:r>
      <w:r w:rsidR="00D97E26" w:rsidRPr="00DC7D53">
        <w:rPr>
          <w:rFonts w:ascii="David" w:hAnsi="David" w:cs="David"/>
          <w:rtl/>
        </w:rPr>
        <w:t xml:space="preserve"> </w:t>
      </w:r>
      <w:r w:rsidR="00D97E26" w:rsidRPr="00DC7D53">
        <w:rPr>
          <w:rFonts w:ascii="David" w:hAnsi="David" w:cs="David" w:hint="eastAsia"/>
          <w:rtl/>
        </w:rPr>
        <w:t>על</w:t>
      </w:r>
      <w:r w:rsidR="00D97E26" w:rsidRPr="00DC7D53">
        <w:rPr>
          <w:rFonts w:ascii="David" w:hAnsi="David" w:cs="David"/>
          <w:rtl/>
        </w:rPr>
        <w:t xml:space="preserve"> </w:t>
      </w:r>
      <w:r w:rsidR="00AE6DBE">
        <w:rPr>
          <w:rFonts w:ascii="David" w:hAnsi="David" w:cs="David" w:hint="cs"/>
          <w:rtl/>
        </w:rPr>
        <w:t>"</w:t>
      </w:r>
      <w:r w:rsidR="00D97E26" w:rsidRPr="00DC7D53">
        <w:rPr>
          <w:rFonts w:ascii="David" w:hAnsi="David" w:cs="David" w:hint="eastAsia"/>
          <w:rtl/>
        </w:rPr>
        <w:t>קובץ</w:t>
      </w:r>
      <w:r w:rsidR="00D97E26" w:rsidRPr="00DC7D53">
        <w:rPr>
          <w:rFonts w:ascii="David" w:hAnsi="David" w:cs="David"/>
          <w:rtl/>
        </w:rPr>
        <w:t xml:space="preserve"> </w:t>
      </w:r>
      <w:r w:rsidR="00D97E26" w:rsidRPr="00DC7D53">
        <w:rPr>
          <w:rFonts w:ascii="David" w:hAnsi="David" w:cs="David" w:hint="eastAsia"/>
          <w:rtl/>
        </w:rPr>
        <w:t>הרשויות</w:t>
      </w:r>
      <w:r w:rsidR="00D97E26" w:rsidRPr="00DC7D53">
        <w:rPr>
          <w:rFonts w:ascii="David" w:hAnsi="David" w:cs="David"/>
          <w:rtl/>
        </w:rPr>
        <w:t xml:space="preserve"> </w:t>
      </w:r>
      <w:r w:rsidR="00D97E26" w:rsidRPr="00DC7D53">
        <w:rPr>
          <w:rFonts w:ascii="David" w:hAnsi="David" w:cs="David" w:hint="eastAsia"/>
          <w:rtl/>
        </w:rPr>
        <w:t>המקומיות</w:t>
      </w:r>
      <w:r w:rsidR="00AE6DBE">
        <w:rPr>
          <w:rFonts w:ascii="David" w:hAnsi="David" w:cs="David" w:hint="cs"/>
          <w:rtl/>
        </w:rPr>
        <w:t>"</w:t>
      </w:r>
      <w:r w:rsidR="00D97E26" w:rsidRPr="00DC7D53">
        <w:rPr>
          <w:rFonts w:ascii="David" w:hAnsi="David" w:cs="David"/>
          <w:rtl/>
        </w:rPr>
        <w:t xml:space="preserve"> </w:t>
      </w:r>
      <w:r w:rsidR="00D97E26" w:rsidRPr="00DC7D53">
        <w:rPr>
          <w:rFonts w:ascii="David" w:hAnsi="David" w:cs="David" w:hint="eastAsia"/>
          <w:rtl/>
        </w:rPr>
        <w:t>של</w:t>
      </w:r>
      <w:r w:rsidR="00D97E26" w:rsidRPr="00DC7D53">
        <w:rPr>
          <w:rFonts w:ascii="David" w:hAnsi="David" w:cs="David"/>
          <w:rtl/>
        </w:rPr>
        <w:t xml:space="preserve"> </w:t>
      </w:r>
      <w:r w:rsidR="00D97E26" w:rsidRPr="00DC7D53">
        <w:rPr>
          <w:rFonts w:ascii="David" w:hAnsi="David" w:cs="David" w:hint="eastAsia"/>
          <w:rtl/>
        </w:rPr>
        <w:t>הלמ</w:t>
      </w:r>
      <w:r w:rsidR="00D97E26" w:rsidRPr="00DC7D53">
        <w:rPr>
          <w:rFonts w:ascii="David" w:hAnsi="David" w:cs="David"/>
          <w:rtl/>
        </w:rPr>
        <w:t>"ס</w:t>
      </w:r>
      <w:r>
        <w:rPr>
          <w:rFonts w:ascii="David" w:hAnsi="David" w:cs="David" w:hint="cs"/>
          <w:rtl/>
        </w:rPr>
        <w:t>. המאפיינים הם:</w:t>
      </w:r>
      <w:r w:rsidR="00D97E26" w:rsidRPr="00DC7D53">
        <w:rPr>
          <w:rFonts w:ascii="David" w:hAnsi="David" w:cs="David"/>
          <w:rtl/>
        </w:rPr>
        <w:t xml:space="preserve"> </w:t>
      </w:r>
      <w:r w:rsidR="00D97E26" w:rsidRPr="00DC7D53">
        <w:rPr>
          <w:rFonts w:ascii="David" w:hAnsi="David" w:cs="David" w:hint="eastAsia"/>
          <w:rtl/>
        </w:rPr>
        <w:t>השכר</w:t>
      </w:r>
      <w:r w:rsidR="008225D1" w:rsidRPr="00DC7D53">
        <w:rPr>
          <w:rFonts w:ascii="David" w:hAnsi="David" w:cs="David"/>
          <w:rtl/>
        </w:rPr>
        <w:t xml:space="preserve"> </w:t>
      </w:r>
      <w:r w:rsidR="00D97E26" w:rsidRPr="00DC7D53">
        <w:rPr>
          <w:rFonts w:ascii="David" w:hAnsi="David" w:cs="David" w:hint="eastAsia"/>
          <w:rtl/>
        </w:rPr>
        <w:t>הממוצע</w:t>
      </w:r>
      <w:r w:rsidR="00D97E26" w:rsidRPr="00DC7D53">
        <w:rPr>
          <w:rFonts w:ascii="David" w:hAnsi="David" w:cs="David"/>
          <w:rtl/>
        </w:rPr>
        <w:t xml:space="preserve"> </w:t>
      </w:r>
      <w:r w:rsidR="00D97E26" w:rsidRPr="00DC7D53">
        <w:rPr>
          <w:rFonts w:ascii="David" w:hAnsi="David" w:cs="David" w:hint="eastAsia"/>
          <w:rtl/>
        </w:rPr>
        <w:t>ביישוב</w:t>
      </w:r>
      <w:r w:rsidR="005F3BAC" w:rsidRPr="00DC7D53">
        <w:rPr>
          <w:rFonts w:ascii="David" w:hAnsi="David" w:cs="David"/>
          <w:rtl/>
        </w:rPr>
        <w:t>; שיעור החרדים ביישוב</w:t>
      </w:r>
      <w:r>
        <w:rPr>
          <w:rFonts w:ascii="David" w:hAnsi="David" w:cs="David" w:hint="cs"/>
          <w:rtl/>
        </w:rPr>
        <w:t xml:space="preserve"> </w:t>
      </w:r>
      <w:r w:rsidRPr="00DC7D53">
        <w:rPr>
          <w:rFonts w:ascii="David" w:hAnsi="David" w:cs="David"/>
          <w:rtl/>
        </w:rPr>
        <w:t>ושיעור המשפחות הגדולות ביישוב</w:t>
      </w:r>
      <w:r>
        <w:rPr>
          <w:rFonts w:ascii="David" w:hAnsi="David" w:cs="David" w:hint="cs"/>
          <w:rtl/>
        </w:rPr>
        <w:t xml:space="preserve">. </w:t>
      </w:r>
      <w:r w:rsidR="001A77C1">
        <w:rPr>
          <w:rFonts w:ascii="David" w:hAnsi="David" w:cs="David" w:hint="cs"/>
          <w:rtl/>
        </w:rPr>
        <w:t>שיעור החרדים בישוב נאמד</w:t>
      </w:r>
      <w:r>
        <w:rPr>
          <w:rFonts w:ascii="David" w:hAnsi="David" w:cs="David" w:hint="cs"/>
          <w:rtl/>
        </w:rPr>
        <w:t xml:space="preserve"> </w:t>
      </w:r>
      <w:r w:rsidR="005F3BAC" w:rsidRPr="00DC7D53">
        <w:rPr>
          <w:rFonts w:ascii="David" w:hAnsi="David" w:cs="David" w:hint="eastAsia"/>
          <w:rtl/>
        </w:rPr>
        <w:t>באמצעות</w:t>
      </w:r>
      <w:r w:rsidR="005F3BAC" w:rsidRPr="00DC7D53">
        <w:rPr>
          <w:rFonts w:ascii="David" w:hAnsi="David" w:cs="David"/>
          <w:rtl/>
        </w:rPr>
        <w:t xml:space="preserve"> </w:t>
      </w:r>
      <w:r>
        <w:rPr>
          <w:rFonts w:ascii="David" w:hAnsi="David" w:cs="David" w:hint="cs"/>
          <w:rtl/>
        </w:rPr>
        <w:t xml:space="preserve">נתוני בחירות: </w:t>
      </w:r>
      <w:r w:rsidR="005F3BAC" w:rsidRPr="00DC7D53">
        <w:rPr>
          <w:rFonts w:ascii="David" w:hAnsi="David" w:cs="David" w:hint="eastAsia"/>
          <w:rtl/>
        </w:rPr>
        <w:t>מספר</w:t>
      </w:r>
      <w:r w:rsidR="005F3BAC" w:rsidRPr="00DC7D53">
        <w:rPr>
          <w:rFonts w:ascii="David" w:hAnsi="David" w:cs="David"/>
          <w:rtl/>
        </w:rPr>
        <w:t xml:space="preserve"> </w:t>
      </w:r>
      <w:r w:rsidR="005F3BAC" w:rsidRPr="00DC7D53">
        <w:rPr>
          <w:rFonts w:ascii="David" w:hAnsi="David" w:cs="David" w:hint="eastAsia"/>
          <w:rtl/>
        </w:rPr>
        <w:t>הקולות</w:t>
      </w:r>
      <w:r w:rsidR="005F3BAC" w:rsidRPr="00DC7D53">
        <w:rPr>
          <w:rFonts w:ascii="David" w:hAnsi="David" w:cs="David"/>
          <w:rtl/>
        </w:rPr>
        <w:t xml:space="preserve"> </w:t>
      </w:r>
      <w:r w:rsidR="005F3BAC" w:rsidRPr="00DC7D53">
        <w:rPr>
          <w:rFonts w:ascii="David" w:hAnsi="David" w:cs="David" w:hint="eastAsia"/>
          <w:rtl/>
        </w:rPr>
        <w:t>שקיבלו</w:t>
      </w:r>
      <w:r w:rsidR="005F3BAC" w:rsidRPr="00DC7D53">
        <w:rPr>
          <w:rFonts w:ascii="David" w:hAnsi="David" w:cs="David"/>
          <w:rtl/>
        </w:rPr>
        <w:t xml:space="preserve"> </w:t>
      </w:r>
      <w:r w:rsidR="005F3BAC" w:rsidRPr="00DC7D53">
        <w:rPr>
          <w:rFonts w:ascii="David" w:hAnsi="David" w:cs="David" w:hint="eastAsia"/>
          <w:rtl/>
        </w:rPr>
        <w:t>הרשימות</w:t>
      </w:r>
      <w:r w:rsidR="005F3BAC" w:rsidRPr="00DC7D53">
        <w:rPr>
          <w:rFonts w:ascii="David" w:hAnsi="David" w:cs="David"/>
          <w:rtl/>
        </w:rPr>
        <w:t xml:space="preserve"> </w:t>
      </w:r>
      <w:r w:rsidR="005F3BAC" w:rsidRPr="00DC7D53">
        <w:rPr>
          <w:rFonts w:ascii="David" w:hAnsi="David" w:cs="David" w:hint="eastAsia"/>
          <w:rtl/>
        </w:rPr>
        <w:t>החרדיות</w:t>
      </w:r>
      <w:r w:rsidR="005F3BAC" w:rsidRPr="00DC7D53">
        <w:rPr>
          <w:rFonts w:ascii="David" w:hAnsi="David" w:cs="David"/>
          <w:rtl/>
        </w:rPr>
        <w:t xml:space="preserve"> (יהדות </w:t>
      </w:r>
      <w:r w:rsidR="005F3BAC" w:rsidRPr="00DC7D53">
        <w:rPr>
          <w:rFonts w:ascii="David" w:hAnsi="David" w:cs="David" w:hint="eastAsia"/>
          <w:rtl/>
        </w:rPr>
        <w:t>התורה</w:t>
      </w:r>
      <w:r w:rsidR="005F3BAC" w:rsidRPr="00DC7D53">
        <w:rPr>
          <w:rFonts w:ascii="David" w:hAnsi="David" w:cs="David"/>
          <w:rtl/>
        </w:rPr>
        <w:t xml:space="preserve"> </w:t>
      </w:r>
      <w:r w:rsidR="005F3BAC" w:rsidRPr="00DC7D53">
        <w:rPr>
          <w:rFonts w:ascii="David" w:hAnsi="David" w:cs="David" w:hint="eastAsia"/>
          <w:rtl/>
        </w:rPr>
        <w:t>וש</w:t>
      </w:r>
      <w:r w:rsidR="005F3BAC" w:rsidRPr="00DC7D53">
        <w:rPr>
          <w:rFonts w:ascii="David" w:hAnsi="David" w:cs="David"/>
          <w:rtl/>
        </w:rPr>
        <w:t xml:space="preserve">"ס) </w:t>
      </w:r>
      <w:r w:rsidR="005F3BAC" w:rsidRPr="00DC7D53">
        <w:rPr>
          <w:rFonts w:ascii="David" w:hAnsi="David" w:cs="David" w:hint="eastAsia"/>
          <w:rtl/>
        </w:rPr>
        <w:t>כאחוז</w:t>
      </w:r>
      <w:r w:rsidR="005F3BAC" w:rsidRPr="00DC7D53">
        <w:rPr>
          <w:rFonts w:ascii="David" w:hAnsi="David" w:cs="David"/>
          <w:rtl/>
        </w:rPr>
        <w:t xml:space="preserve"> </w:t>
      </w:r>
      <w:r w:rsidR="005F3BAC" w:rsidRPr="00DC7D53">
        <w:rPr>
          <w:rFonts w:ascii="David" w:hAnsi="David" w:cs="David" w:hint="eastAsia"/>
          <w:rtl/>
        </w:rPr>
        <w:t>מסך</w:t>
      </w:r>
      <w:r w:rsidR="005F3BAC" w:rsidRPr="00DC7D53">
        <w:rPr>
          <w:rFonts w:ascii="David" w:hAnsi="David" w:cs="David"/>
          <w:rtl/>
        </w:rPr>
        <w:t xml:space="preserve"> </w:t>
      </w:r>
      <w:r w:rsidR="005F3BAC" w:rsidRPr="00DC7D53">
        <w:rPr>
          <w:rFonts w:ascii="David" w:hAnsi="David" w:cs="David" w:hint="eastAsia"/>
          <w:rtl/>
        </w:rPr>
        <w:t>הקולות</w:t>
      </w:r>
      <w:r w:rsidR="005F3BAC" w:rsidRPr="00DC7D53">
        <w:rPr>
          <w:rFonts w:ascii="David" w:hAnsi="David" w:cs="David"/>
          <w:rtl/>
        </w:rPr>
        <w:t xml:space="preserve"> </w:t>
      </w:r>
      <w:r w:rsidR="005F3BAC" w:rsidRPr="00DC7D53">
        <w:rPr>
          <w:rFonts w:ascii="David" w:hAnsi="David" w:cs="David" w:hint="eastAsia"/>
          <w:rtl/>
        </w:rPr>
        <w:t>הכשרים</w:t>
      </w:r>
      <w:r w:rsidR="005F3BAC" w:rsidRPr="00DC7D53">
        <w:rPr>
          <w:rFonts w:ascii="David" w:hAnsi="David" w:cs="David"/>
          <w:rtl/>
        </w:rPr>
        <w:t xml:space="preserve"> </w:t>
      </w:r>
      <w:r w:rsidR="005F3BAC" w:rsidRPr="00DC7D53">
        <w:rPr>
          <w:rFonts w:ascii="David" w:hAnsi="David" w:cs="David" w:hint="eastAsia"/>
          <w:rtl/>
        </w:rPr>
        <w:t>ביישוב</w:t>
      </w:r>
      <w:r w:rsidR="005F3BAC" w:rsidRPr="00DC7D53">
        <w:rPr>
          <w:rFonts w:ascii="David" w:hAnsi="David" w:cs="David"/>
          <w:rtl/>
        </w:rPr>
        <w:t xml:space="preserve"> </w:t>
      </w:r>
      <w:r w:rsidR="005F3BAC" w:rsidRPr="00DC7D53">
        <w:rPr>
          <w:rFonts w:ascii="David" w:hAnsi="David" w:cs="David" w:hint="eastAsia"/>
          <w:rtl/>
        </w:rPr>
        <w:t>בבחירות</w:t>
      </w:r>
      <w:r w:rsidR="005F3BAC" w:rsidRPr="00DC7D53">
        <w:rPr>
          <w:rFonts w:ascii="David" w:hAnsi="David" w:cs="David"/>
          <w:rtl/>
        </w:rPr>
        <w:t xml:space="preserve"> </w:t>
      </w:r>
      <w:r w:rsidR="005F3BAC" w:rsidRPr="00DC7D53">
        <w:rPr>
          <w:rFonts w:ascii="David" w:hAnsi="David" w:cs="David" w:hint="eastAsia"/>
          <w:rtl/>
        </w:rPr>
        <w:t>לכנסת</w:t>
      </w:r>
      <w:r w:rsidR="005F3BAC" w:rsidRPr="00DC7D53">
        <w:rPr>
          <w:rFonts w:ascii="David" w:hAnsi="David" w:cs="David"/>
          <w:rtl/>
        </w:rPr>
        <w:t xml:space="preserve"> </w:t>
      </w:r>
      <w:r w:rsidR="005F3BAC" w:rsidRPr="00DC7D53">
        <w:rPr>
          <w:rFonts w:ascii="David" w:hAnsi="David" w:cs="David" w:hint="eastAsia"/>
          <w:rtl/>
        </w:rPr>
        <w:t>ה</w:t>
      </w:r>
      <w:r w:rsidR="001C2D5D" w:rsidRPr="00DC7D53">
        <w:rPr>
          <w:rFonts w:ascii="David" w:hAnsi="David" w:cs="David"/>
          <w:rtl/>
        </w:rPr>
        <w:t>-24;</w:t>
      </w:r>
      <w:r w:rsidR="005F3BAC" w:rsidRPr="00DC7D53">
        <w:rPr>
          <w:rFonts w:ascii="David" w:hAnsi="David" w:cs="David"/>
          <w:rtl/>
        </w:rPr>
        <w:t xml:space="preserve"> </w:t>
      </w:r>
      <w:r w:rsidR="001A77C1">
        <w:rPr>
          <w:rFonts w:ascii="David" w:hAnsi="David" w:cs="David" w:hint="cs"/>
          <w:rtl/>
        </w:rPr>
        <w:t>שיעור המשפחות הגדולות נאמד</w:t>
      </w:r>
      <w:r w:rsidRPr="002248C5">
        <w:rPr>
          <w:rFonts w:ascii="David" w:hAnsi="David" w:cs="David" w:hint="cs"/>
          <w:rtl/>
        </w:rPr>
        <w:t xml:space="preserve"> </w:t>
      </w:r>
      <w:r w:rsidR="005F3BAC" w:rsidRPr="00DC7D53">
        <w:rPr>
          <w:rFonts w:ascii="David" w:hAnsi="David" w:cs="David"/>
          <w:rtl/>
        </w:rPr>
        <w:t xml:space="preserve">באמצעות </w:t>
      </w:r>
      <w:r>
        <w:rPr>
          <w:rFonts w:ascii="David" w:hAnsi="David" w:cs="David" w:hint="cs"/>
          <w:rtl/>
        </w:rPr>
        <w:t xml:space="preserve">נתוני תשלומים של קצבאות ילדים: </w:t>
      </w:r>
      <w:r w:rsidR="005F3BAC" w:rsidRPr="00DC7D53">
        <w:rPr>
          <w:rFonts w:ascii="David" w:hAnsi="David" w:cs="David"/>
          <w:rtl/>
        </w:rPr>
        <w:t xml:space="preserve">מספר הילדים ביישוב שבגינם שולמו קצבאות במשפחות עם </w:t>
      </w:r>
      <w:r w:rsidR="005F3BAC" w:rsidRPr="002248C5">
        <w:rPr>
          <w:rFonts w:ascii="David" w:hAnsi="David" w:cs="David"/>
          <w:rtl/>
        </w:rPr>
        <w:t>5</w:t>
      </w:r>
      <w:r w:rsidR="005F3BAC" w:rsidRPr="00DC7D53">
        <w:rPr>
          <w:rFonts w:ascii="David" w:hAnsi="David" w:cs="David"/>
          <w:rtl/>
        </w:rPr>
        <w:t xml:space="preserve"> ילדים ויותר</w:t>
      </w:r>
      <w:r w:rsidR="0044019A">
        <w:rPr>
          <w:rFonts w:ascii="David" w:hAnsi="David" w:cs="David" w:hint="cs"/>
          <w:rtl/>
        </w:rPr>
        <w:t>,</w:t>
      </w:r>
      <w:r w:rsidR="005F3BAC" w:rsidRPr="00DC7D53">
        <w:rPr>
          <w:rFonts w:ascii="David" w:hAnsi="David" w:cs="David"/>
          <w:rtl/>
        </w:rPr>
        <w:t xml:space="preserve"> כאחוז מסך הילדים ביישוב שבגינם שולמו קצבאות. </w:t>
      </w:r>
    </w:p>
    <w:p w:rsidR="001C2D5D" w:rsidRPr="00DC7D53" w:rsidRDefault="001C2D5D" w:rsidP="00346862">
      <w:pPr>
        <w:spacing w:before="240" w:after="240" w:line="360" w:lineRule="auto"/>
        <w:ind w:firstLine="720"/>
        <w:jc w:val="both"/>
        <w:rPr>
          <w:rFonts w:ascii="David" w:hAnsi="David" w:cs="David"/>
          <w:rtl/>
        </w:rPr>
      </w:pPr>
      <w:r w:rsidRPr="00DC7D53">
        <w:rPr>
          <w:rFonts w:ascii="David" w:hAnsi="David" w:cs="David" w:hint="eastAsia"/>
          <w:rtl/>
        </w:rPr>
        <w:t>המדגם</w:t>
      </w:r>
      <w:r w:rsidRPr="00DC7D53">
        <w:rPr>
          <w:rFonts w:ascii="David" w:hAnsi="David" w:cs="David"/>
          <w:rtl/>
        </w:rPr>
        <w:t xml:space="preserve"> </w:t>
      </w:r>
      <w:r w:rsidR="00C41DAA">
        <w:rPr>
          <w:rFonts w:ascii="David" w:hAnsi="David" w:cs="David" w:hint="cs"/>
          <w:rtl/>
        </w:rPr>
        <w:t>ה</w:t>
      </w:r>
      <w:r w:rsidR="00C41DAA" w:rsidRPr="00DC7D53">
        <w:rPr>
          <w:rFonts w:ascii="David" w:hAnsi="David" w:cs="David" w:hint="eastAsia"/>
          <w:rtl/>
        </w:rPr>
        <w:t>וגבל</w:t>
      </w:r>
      <w:r w:rsidR="00C41DAA" w:rsidRPr="00DC7D53">
        <w:rPr>
          <w:rFonts w:ascii="David" w:hAnsi="David" w:cs="David"/>
          <w:rtl/>
        </w:rPr>
        <w:t xml:space="preserve"> </w:t>
      </w:r>
      <w:r w:rsidR="0068402E" w:rsidRPr="00DC7D53">
        <w:rPr>
          <w:rFonts w:ascii="David" w:hAnsi="David" w:cs="David"/>
          <w:rtl/>
        </w:rPr>
        <w:t xml:space="preserve">אפוא </w:t>
      </w:r>
      <w:r w:rsidRPr="00DC7D53">
        <w:rPr>
          <w:rFonts w:ascii="David" w:hAnsi="David" w:cs="David" w:hint="eastAsia"/>
          <w:rtl/>
        </w:rPr>
        <w:t>ליישובים</w:t>
      </w:r>
      <w:r w:rsidRPr="00DC7D53">
        <w:rPr>
          <w:rFonts w:ascii="David" w:hAnsi="David" w:cs="David"/>
          <w:rtl/>
        </w:rPr>
        <w:t xml:space="preserve"> </w:t>
      </w:r>
      <w:r w:rsidRPr="00DC7D53">
        <w:rPr>
          <w:rFonts w:ascii="David" w:hAnsi="David" w:cs="David" w:hint="eastAsia"/>
          <w:rtl/>
        </w:rPr>
        <w:t>שקיימים</w:t>
      </w:r>
      <w:r w:rsidRPr="00DC7D53">
        <w:rPr>
          <w:rFonts w:ascii="David" w:hAnsi="David" w:cs="David"/>
          <w:rtl/>
        </w:rPr>
        <w:t xml:space="preserve"> </w:t>
      </w:r>
      <w:r w:rsidRPr="00DC7D53">
        <w:rPr>
          <w:rFonts w:ascii="David" w:hAnsi="David" w:cs="David" w:hint="eastAsia"/>
          <w:rtl/>
        </w:rPr>
        <w:t>לגביהם</w:t>
      </w:r>
      <w:r w:rsidRPr="00DC7D53">
        <w:rPr>
          <w:rFonts w:ascii="David" w:hAnsi="David" w:cs="David"/>
          <w:rtl/>
        </w:rPr>
        <w:t xml:space="preserve"> </w:t>
      </w:r>
      <w:r w:rsidRPr="00DC7D53">
        <w:rPr>
          <w:rFonts w:ascii="David" w:hAnsi="David" w:cs="David" w:hint="eastAsia"/>
          <w:rtl/>
        </w:rPr>
        <w:t>הנתונים</w:t>
      </w:r>
      <w:r w:rsidRPr="00DC7D53">
        <w:rPr>
          <w:rFonts w:ascii="David" w:hAnsi="David" w:cs="David"/>
          <w:rtl/>
        </w:rPr>
        <w:t xml:space="preserve"> </w:t>
      </w:r>
      <w:r w:rsidRPr="00DC7D53">
        <w:rPr>
          <w:rFonts w:ascii="David" w:hAnsi="David" w:cs="David" w:hint="eastAsia"/>
          <w:rtl/>
        </w:rPr>
        <w:t>הנדרשים</w:t>
      </w:r>
      <w:r w:rsidR="0068402E" w:rsidRPr="00DC7D53">
        <w:rPr>
          <w:rFonts w:ascii="David" w:hAnsi="David" w:cs="David"/>
          <w:rtl/>
        </w:rPr>
        <w:t xml:space="preserve">, כלומר </w:t>
      </w:r>
      <w:r w:rsidRPr="00DC7D53">
        <w:rPr>
          <w:rFonts w:ascii="David" w:hAnsi="David" w:cs="David" w:hint="eastAsia"/>
          <w:rtl/>
        </w:rPr>
        <w:t>רק</w:t>
      </w:r>
      <w:r w:rsidRPr="00DC7D53">
        <w:rPr>
          <w:rFonts w:ascii="David" w:hAnsi="David" w:cs="David"/>
          <w:rtl/>
        </w:rPr>
        <w:t xml:space="preserve"> יישובים </w:t>
      </w:r>
      <w:r w:rsidR="008F51E6" w:rsidRPr="00DC7D53">
        <w:rPr>
          <w:rFonts w:ascii="David" w:hAnsi="David" w:cs="David" w:hint="eastAsia"/>
          <w:rtl/>
        </w:rPr>
        <w:t>ש</w:t>
      </w:r>
      <w:r w:rsidRPr="00DC7D53">
        <w:rPr>
          <w:rFonts w:ascii="David" w:hAnsi="David" w:cs="David" w:hint="eastAsia"/>
          <w:rtl/>
        </w:rPr>
        <w:t>הם</w:t>
      </w:r>
      <w:r w:rsidRPr="00DC7D53">
        <w:rPr>
          <w:rFonts w:ascii="David" w:hAnsi="David" w:cs="David"/>
          <w:rtl/>
        </w:rPr>
        <w:t xml:space="preserve"> </w:t>
      </w:r>
      <w:r w:rsidRPr="00DC7D53">
        <w:rPr>
          <w:rFonts w:ascii="David" w:hAnsi="David" w:cs="David" w:hint="eastAsia"/>
          <w:rtl/>
        </w:rPr>
        <w:t>רשות</w:t>
      </w:r>
      <w:r w:rsidRPr="00DC7D53">
        <w:rPr>
          <w:rFonts w:ascii="David" w:hAnsi="David" w:cs="David"/>
          <w:rtl/>
        </w:rPr>
        <w:t xml:space="preserve"> </w:t>
      </w:r>
      <w:r w:rsidRPr="00DC7D53">
        <w:rPr>
          <w:rFonts w:ascii="David" w:hAnsi="David" w:cs="David" w:hint="eastAsia"/>
          <w:rtl/>
        </w:rPr>
        <w:t>מקומית</w:t>
      </w:r>
      <w:r w:rsidRPr="00DC7D53">
        <w:rPr>
          <w:rFonts w:ascii="David" w:hAnsi="David" w:cs="David"/>
          <w:rtl/>
        </w:rPr>
        <w:t xml:space="preserve"> </w:t>
      </w:r>
      <w:r w:rsidRPr="00DC7D53">
        <w:rPr>
          <w:rFonts w:ascii="David" w:hAnsi="David" w:cs="David" w:hint="eastAsia"/>
          <w:rtl/>
        </w:rPr>
        <w:t>בפני</w:t>
      </w:r>
      <w:r w:rsidRPr="00DC7D53">
        <w:rPr>
          <w:rFonts w:ascii="David" w:hAnsi="David" w:cs="David"/>
          <w:rtl/>
        </w:rPr>
        <w:t xml:space="preserve"> </w:t>
      </w:r>
      <w:r w:rsidRPr="00DC7D53">
        <w:rPr>
          <w:rFonts w:ascii="David" w:hAnsi="David" w:cs="David" w:hint="eastAsia"/>
          <w:rtl/>
        </w:rPr>
        <w:t>עצמה</w:t>
      </w:r>
      <w:r w:rsidRPr="00DC7D53">
        <w:rPr>
          <w:rFonts w:ascii="David" w:hAnsi="David" w:cs="David"/>
          <w:rtl/>
        </w:rPr>
        <w:t xml:space="preserve"> (עיר </w:t>
      </w:r>
      <w:r w:rsidRPr="00DC7D53">
        <w:rPr>
          <w:rFonts w:ascii="David" w:hAnsi="David" w:cs="David" w:hint="eastAsia"/>
          <w:rtl/>
        </w:rPr>
        <w:t>או</w:t>
      </w:r>
      <w:r w:rsidRPr="00DC7D53">
        <w:rPr>
          <w:rFonts w:ascii="David" w:hAnsi="David" w:cs="David"/>
          <w:rtl/>
        </w:rPr>
        <w:t xml:space="preserve"> </w:t>
      </w:r>
      <w:r w:rsidRPr="00DC7D53">
        <w:rPr>
          <w:rFonts w:ascii="David" w:hAnsi="David" w:cs="David" w:hint="eastAsia"/>
          <w:rtl/>
        </w:rPr>
        <w:t>מועצה</w:t>
      </w:r>
      <w:r w:rsidRPr="00DC7D53">
        <w:rPr>
          <w:rFonts w:ascii="David" w:hAnsi="David" w:cs="David"/>
          <w:rtl/>
        </w:rPr>
        <w:t xml:space="preserve"> </w:t>
      </w:r>
      <w:r w:rsidRPr="00DC7D53">
        <w:rPr>
          <w:rFonts w:ascii="David" w:hAnsi="David" w:cs="David" w:hint="eastAsia"/>
          <w:rtl/>
        </w:rPr>
        <w:t>מקו</w:t>
      </w:r>
      <w:r w:rsidR="0068402E" w:rsidRPr="00DC7D53">
        <w:rPr>
          <w:rFonts w:ascii="David" w:hAnsi="David" w:cs="David" w:hint="eastAsia"/>
          <w:rtl/>
        </w:rPr>
        <w:t>מ</w:t>
      </w:r>
      <w:r w:rsidRPr="00DC7D53">
        <w:rPr>
          <w:rFonts w:ascii="David" w:hAnsi="David" w:cs="David" w:hint="eastAsia"/>
          <w:rtl/>
        </w:rPr>
        <w:t>ית</w:t>
      </w:r>
      <w:r w:rsidRPr="00DC7D53">
        <w:rPr>
          <w:rFonts w:ascii="David" w:hAnsi="David" w:cs="David"/>
          <w:rtl/>
        </w:rPr>
        <w:t>)</w:t>
      </w:r>
      <w:r w:rsidR="00C41DAA">
        <w:rPr>
          <w:rFonts w:ascii="David" w:hAnsi="David" w:cs="David" w:hint="cs"/>
          <w:rtl/>
        </w:rPr>
        <w:t>,</w:t>
      </w:r>
      <w:r w:rsidRPr="00DC7D53">
        <w:rPr>
          <w:rFonts w:ascii="David" w:hAnsi="David" w:cs="David"/>
          <w:rtl/>
        </w:rPr>
        <w:t xml:space="preserve"> ואינו כולל יישובים קטנים יותר (המשתייכים </w:t>
      </w:r>
      <w:r w:rsidR="0068402E" w:rsidRPr="00DC7D53">
        <w:rPr>
          <w:rFonts w:ascii="David" w:hAnsi="David" w:cs="David" w:hint="eastAsia"/>
          <w:rtl/>
        </w:rPr>
        <w:t>ל</w:t>
      </w:r>
      <w:r w:rsidRPr="00DC7D53">
        <w:rPr>
          <w:rFonts w:ascii="David" w:hAnsi="David" w:cs="David" w:hint="eastAsia"/>
          <w:rtl/>
        </w:rPr>
        <w:t>מועצות</w:t>
      </w:r>
      <w:r w:rsidRPr="00DC7D53">
        <w:rPr>
          <w:rFonts w:ascii="David" w:hAnsi="David" w:cs="David"/>
          <w:rtl/>
        </w:rPr>
        <w:t xml:space="preserve"> אזוריות). </w:t>
      </w:r>
      <w:r w:rsidR="00D3080B" w:rsidRPr="00DC7D53">
        <w:rPr>
          <w:rFonts w:ascii="David" w:hAnsi="David" w:cs="David" w:hint="eastAsia"/>
          <w:rtl/>
        </w:rPr>
        <w:t>מגבלה</w:t>
      </w:r>
      <w:r w:rsidR="00D3080B" w:rsidRPr="00DC7D53">
        <w:rPr>
          <w:rFonts w:ascii="David" w:hAnsi="David" w:cs="David"/>
          <w:rtl/>
        </w:rPr>
        <w:t xml:space="preserve"> זו אינה משפיעה מהותית על </w:t>
      </w:r>
      <w:r w:rsidR="0034022C" w:rsidRPr="00DC7D53">
        <w:rPr>
          <w:rFonts w:ascii="David" w:hAnsi="David" w:cs="David" w:hint="eastAsia"/>
          <w:rtl/>
        </w:rPr>
        <w:t>מספר</w:t>
      </w:r>
      <w:r w:rsidR="0034022C" w:rsidRPr="00DC7D53">
        <w:rPr>
          <w:rFonts w:ascii="David" w:hAnsi="David" w:cs="David"/>
          <w:rtl/>
        </w:rPr>
        <w:t xml:space="preserve"> </w:t>
      </w:r>
      <w:r w:rsidR="00A4104E" w:rsidRPr="00DC7D53">
        <w:rPr>
          <w:rFonts w:ascii="David" w:hAnsi="David" w:cs="David" w:hint="eastAsia"/>
          <w:rtl/>
        </w:rPr>
        <w:t>החנויות</w:t>
      </w:r>
      <w:r w:rsidR="00A4104E" w:rsidRPr="00DC7D53">
        <w:rPr>
          <w:rFonts w:ascii="David" w:hAnsi="David" w:cs="David"/>
          <w:rtl/>
        </w:rPr>
        <w:t xml:space="preserve"> </w:t>
      </w:r>
      <w:r w:rsidR="00A4104E" w:rsidRPr="00DC7D53">
        <w:rPr>
          <w:rFonts w:ascii="David" w:hAnsi="David" w:cs="David" w:hint="eastAsia"/>
          <w:rtl/>
        </w:rPr>
        <w:t>במ</w:t>
      </w:r>
      <w:r w:rsidR="00D3080B" w:rsidRPr="00DC7D53">
        <w:rPr>
          <w:rFonts w:ascii="David" w:hAnsi="David" w:cs="David" w:hint="eastAsia"/>
          <w:rtl/>
        </w:rPr>
        <w:t>דגם</w:t>
      </w:r>
      <w:r w:rsidR="00D3080B" w:rsidRPr="00DC7D53">
        <w:rPr>
          <w:rFonts w:ascii="David" w:hAnsi="David" w:cs="David"/>
          <w:rtl/>
        </w:rPr>
        <w:t xml:space="preserve"> </w:t>
      </w:r>
      <w:r w:rsidR="00A4104E" w:rsidRPr="00DC7D53">
        <w:rPr>
          <w:rFonts w:ascii="David" w:hAnsi="David" w:cs="David" w:hint="eastAsia"/>
          <w:rtl/>
        </w:rPr>
        <w:t>שלנו</w:t>
      </w:r>
      <w:r w:rsidR="00A4104E" w:rsidRPr="00DC7D53">
        <w:rPr>
          <w:rFonts w:ascii="David" w:hAnsi="David" w:cs="David"/>
          <w:rtl/>
        </w:rPr>
        <w:t xml:space="preserve"> </w:t>
      </w:r>
      <w:r w:rsidR="0034022C" w:rsidRPr="00DC7D53">
        <w:rPr>
          <w:rFonts w:ascii="David" w:hAnsi="David" w:cs="David" w:hint="eastAsia"/>
          <w:rtl/>
        </w:rPr>
        <w:t>ועל</w:t>
      </w:r>
      <w:r w:rsidR="0034022C" w:rsidRPr="00DC7D53">
        <w:rPr>
          <w:rFonts w:ascii="David" w:hAnsi="David" w:cs="David"/>
          <w:rtl/>
        </w:rPr>
        <w:t xml:space="preserve"> </w:t>
      </w:r>
      <w:r w:rsidR="005759E9">
        <w:rPr>
          <w:rFonts w:ascii="David" w:hAnsi="David" w:cs="David" w:hint="cs"/>
          <w:rtl/>
        </w:rPr>
        <w:t>מ</w:t>
      </w:r>
      <w:r w:rsidR="0034022C" w:rsidRPr="00DC7D53">
        <w:rPr>
          <w:rFonts w:ascii="David" w:hAnsi="David" w:cs="David"/>
          <w:rtl/>
        </w:rPr>
        <w:t>אפייניהן</w:t>
      </w:r>
      <w:r w:rsidR="00C41DAA">
        <w:rPr>
          <w:rFonts w:ascii="David" w:hAnsi="David" w:cs="David" w:hint="cs"/>
          <w:rtl/>
        </w:rPr>
        <w:t>,</w:t>
      </w:r>
      <w:r w:rsidR="0034022C" w:rsidRPr="00DC7D53">
        <w:rPr>
          <w:rFonts w:ascii="David" w:hAnsi="David" w:cs="David"/>
          <w:rtl/>
        </w:rPr>
        <w:t xml:space="preserve"> </w:t>
      </w:r>
      <w:r w:rsidR="00D3080B" w:rsidRPr="00DC7D53">
        <w:rPr>
          <w:rFonts w:ascii="David" w:hAnsi="David" w:cs="David" w:hint="eastAsia"/>
          <w:rtl/>
        </w:rPr>
        <w:t>משום</w:t>
      </w:r>
      <w:r w:rsidR="00D3080B" w:rsidRPr="00DC7D53">
        <w:rPr>
          <w:rFonts w:ascii="David" w:hAnsi="David" w:cs="David"/>
          <w:rtl/>
        </w:rPr>
        <w:t xml:space="preserve"> </w:t>
      </w:r>
      <w:r w:rsidR="00D3080B" w:rsidRPr="00DC7D53">
        <w:rPr>
          <w:rFonts w:ascii="David" w:hAnsi="David" w:cs="David" w:hint="eastAsia"/>
          <w:rtl/>
        </w:rPr>
        <w:t>שהנתונים</w:t>
      </w:r>
      <w:r w:rsidR="00D3080B" w:rsidRPr="00DC7D53">
        <w:rPr>
          <w:rFonts w:ascii="David" w:hAnsi="David" w:cs="David"/>
          <w:rtl/>
        </w:rPr>
        <w:t xml:space="preserve"> </w:t>
      </w:r>
      <w:r w:rsidR="00D3080B" w:rsidRPr="00DC7D53">
        <w:rPr>
          <w:rFonts w:ascii="David" w:hAnsi="David" w:cs="David" w:hint="eastAsia"/>
          <w:rtl/>
        </w:rPr>
        <w:t>שבידינו</w:t>
      </w:r>
      <w:r w:rsidR="00D3080B" w:rsidRPr="00DC7D53">
        <w:rPr>
          <w:rFonts w:ascii="David" w:hAnsi="David" w:cs="David"/>
          <w:rtl/>
        </w:rPr>
        <w:t xml:space="preserve"> </w:t>
      </w:r>
      <w:r w:rsidR="00D3080B" w:rsidRPr="00DC7D53">
        <w:rPr>
          <w:rFonts w:ascii="David" w:hAnsi="David" w:cs="David" w:hint="eastAsia"/>
          <w:rtl/>
        </w:rPr>
        <w:t>מתייחסים</w:t>
      </w:r>
      <w:r w:rsidR="00C41DAA">
        <w:rPr>
          <w:rFonts w:ascii="David" w:hAnsi="David" w:cs="David" w:hint="cs"/>
          <w:rtl/>
        </w:rPr>
        <w:t>,</w:t>
      </w:r>
      <w:r w:rsidR="00D3080B" w:rsidRPr="00DC7D53">
        <w:rPr>
          <w:rFonts w:ascii="David" w:hAnsi="David" w:cs="David"/>
          <w:rtl/>
        </w:rPr>
        <w:t xml:space="preserve"> </w:t>
      </w:r>
      <w:r w:rsidR="00D3080B" w:rsidRPr="00DC7D53">
        <w:rPr>
          <w:rFonts w:ascii="David" w:hAnsi="David" w:cs="David" w:hint="eastAsia"/>
          <w:rtl/>
        </w:rPr>
        <w:t>כאמור</w:t>
      </w:r>
      <w:r w:rsidR="00C41DAA">
        <w:rPr>
          <w:rFonts w:ascii="David" w:hAnsi="David" w:cs="David" w:hint="cs"/>
          <w:rtl/>
        </w:rPr>
        <w:t>,</w:t>
      </w:r>
      <w:r w:rsidR="00D3080B" w:rsidRPr="00DC7D53">
        <w:rPr>
          <w:rFonts w:ascii="David" w:hAnsi="David" w:cs="David"/>
          <w:rtl/>
        </w:rPr>
        <w:t xml:space="preserve"> </w:t>
      </w:r>
      <w:r w:rsidR="00D3080B" w:rsidRPr="00DC7D53">
        <w:rPr>
          <w:rFonts w:ascii="David" w:hAnsi="David" w:cs="David" w:hint="eastAsia"/>
          <w:rtl/>
        </w:rPr>
        <w:t>לרשתות</w:t>
      </w:r>
      <w:r w:rsidR="00D3080B" w:rsidRPr="00DC7D53">
        <w:rPr>
          <w:rFonts w:ascii="David" w:hAnsi="David" w:cs="David"/>
          <w:rtl/>
        </w:rPr>
        <w:t xml:space="preserve"> </w:t>
      </w:r>
      <w:r w:rsidR="00D3080B" w:rsidRPr="00DC7D53">
        <w:rPr>
          <w:rFonts w:ascii="David" w:hAnsi="David" w:cs="David" w:hint="eastAsia"/>
          <w:rtl/>
        </w:rPr>
        <w:t>גדולות</w:t>
      </w:r>
      <w:r w:rsidR="00D3080B" w:rsidRPr="00DC7D53">
        <w:rPr>
          <w:rFonts w:ascii="David" w:hAnsi="David" w:cs="David"/>
          <w:rtl/>
        </w:rPr>
        <w:t xml:space="preserve"> </w:t>
      </w:r>
      <w:r w:rsidR="00D3080B" w:rsidRPr="00DC7D53">
        <w:rPr>
          <w:rFonts w:ascii="David" w:hAnsi="David" w:cs="David" w:hint="eastAsia"/>
          <w:rtl/>
        </w:rPr>
        <w:t>ש</w:t>
      </w:r>
      <w:r w:rsidR="0034022C" w:rsidRPr="00DC7D53">
        <w:rPr>
          <w:rFonts w:ascii="David" w:hAnsi="David" w:cs="David" w:hint="eastAsia"/>
          <w:rtl/>
        </w:rPr>
        <w:t>ממילא</w:t>
      </w:r>
      <w:r w:rsidR="0034022C" w:rsidRPr="00DC7D53">
        <w:rPr>
          <w:rFonts w:ascii="David" w:hAnsi="David" w:cs="David"/>
          <w:rtl/>
        </w:rPr>
        <w:t xml:space="preserve"> </w:t>
      </w:r>
      <w:r w:rsidR="00A4104E" w:rsidRPr="00DC7D53">
        <w:rPr>
          <w:rFonts w:ascii="David" w:hAnsi="David" w:cs="David" w:hint="eastAsia"/>
          <w:rtl/>
        </w:rPr>
        <w:t>אינן</w:t>
      </w:r>
      <w:r w:rsidR="00A4104E" w:rsidRPr="00DC7D53">
        <w:rPr>
          <w:rFonts w:ascii="David" w:hAnsi="David" w:cs="David"/>
          <w:rtl/>
        </w:rPr>
        <w:t xml:space="preserve"> </w:t>
      </w:r>
      <w:r w:rsidR="00A4104E" w:rsidRPr="00DC7D53">
        <w:rPr>
          <w:rFonts w:ascii="David" w:hAnsi="David" w:cs="David" w:hint="eastAsia"/>
          <w:rtl/>
        </w:rPr>
        <w:t>מתמקמות</w:t>
      </w:r>
      <w:r w:rsidR="00A4104E" w:rsidRPr="00DC7D53">
        <w:rPr>
          <w:rFonts w:ascii="David" w:hAnsi="David" w:cs="David"/>
          <w:rtl/>
        </w:rPr>
        <w:t xml:space="preserve"> </w:t>
      </w:r>
      <w:r w:rsidR="00AB6ABA">
        <w:rPr>
          <w:rFonts w:ascii="David" w:hAnsi="David" w:cs="David" w:hint="cs"/>
          <w:rtl/>
        </w:rPr>
        <w:t>לרוב</w:t>
      </w:r>
      <w:r w:rsidR="00A4104E" w:rsidRPr="00DC7D53">
        <w:rPr>
          <w:rFonts w:ascii="David" w:hAnsi="David" w:cs="David"/>
          <w:rtl/>
        </w:rPr>
        <w:t xml:space="preserve"> </w:t>
      </w:r>
      <w:r w:rsidR="00A4104E" w:rsidRPr="00DC7D53">
        <w:rPr>
          <w:rFonts w:ascii="David" w:hAnsi="David" w:cs="David" w:hint="eastAsia"/>
          <w:rtl/>
        </w:rPr>
        <w:t>ביישובים</w:t>
      </w:r>
      <w:r w:rsidR="00A4104E" w:rsidRPr="00DC7D53">
        <w:rPr>
          <w:rFonts w:ascii="David" w:hAnsi="David" w:cs="David"/>
          <w:rtl/>
        </w:rPr>
        <w:t xml:space="preserve"> </w:t>
      </w:r>
      <w:r w:rsidR="00A4104E" w:rsidRPr="00DC7D53">
        <w:rPr>
          <w:rFonts w:ascii="David" w:hAnsi="David" w:cs="David" w:hint="eastAsia"/>
          <w:rtl/>
        </w:rPr>
        <w:t>קטנים</w:t>
      </w:r>
      <w:r w:rsidR="00266C51" w:rsidRPr="00DC7D53">
        <w:rPr>
          <w:rFonts w:ascii="David" w:hAnsi="David" w:cs="David"/>
          <w:rtl/>
        </w:rPr>
        <w:t>.</w:t>
      </w:r>
      <w:r w:rsidR="008F51E6" w:rsidRPr="00DC7D53">
        <w:rPr>
          <w:rFonts w:ascii="David" w:hAnsi="David" w:cs="David"/>
          <w:rtl/>
        </w:rPr>
        <w:t xml:space="preserve"> החנויות האופייניות ליישובים אלה (</w:t>
      </w:r>
      <w:r w:rsidR="00D3080B" w:rsidRPr="00DC7D53">
        <w:rPr>
          <w:rFonts w:ascii="David" w:hAnsi="David" w:cs="David" w:hint="eastAsia"/>
          <w:rtl/>
        </w:rPr>
        <w:t>מכולת</w:t>
      </w:r>
      <w:r w:rsidR="00825104" w:rsidRPr="00DC7D53">
        <w:rPr>
          <w:rFonts w:ascii="David" w:hAnsi="David" w:cs="David"/>
          <w:rtl/>
        </w:rPr>
        <w:t>,</w:t>
      </w:r>
      <w:r w:rsidR="00D3080B" w:rsidRPr="00DC7D53">
        <w:rPr>
          <w:rFonts w:ascii="David" w:hAnsi="David" w:cs="David"/>
          <w:rtl/>
        </w:rPr>
        <w:t xml:space="preserve"> מינימרקט</w:t>
      </w:r>
      <w:r w:rsidR="00825104" w:rsidRPr="00DC7D53">
        <w:rPr>
          <w:rFonts w:ascii="David" w:hAnsi="David" w:cs="David"/>
          <w:rtl/>
        </w:rPr>
        <w:t xml:space="preserve"> וכד'</w:t>
      </w:r>
      <w:r w:rsidR="008F51E6" w:rsidRPr="00DC7D53">
        <w:rPr>
          <w:rFonts w:ascii="David" w:hAnsi="David" w:cs="David"/>
          <w:rtl/>
        </w:rPr>
        <w:t>)</w:t>
      </w:r>
      <w:r w:rsidR="00AB6ABA">
        <w:rPr>
          <w:rFonts w:ascii="David" w:hAnsi="David" w:cs="David" w:hint="cs"/>
          <w:rtl/>
        </w:rPr>
        <w:t>,</w:t>
      </w:r>
      <w:r w:rsidR="00D3080B" w:rsidRPr="00DC7D53">
        <w:rPr>
          <w:rFonts w:ascii="David" w:hAnsi="David" w:cs="David"/>
          <w:rtl/>
        </w:rPr>
        <w:t xml:space="preserve"> </w:t>
      </w:r>
      <w:r w:rsidR="008F51E6" w:rsidRPr="00DC7D53">
        <w:rPr>
          <w:rFonts w:ascii="David" w:hAnsi="David" w:cs="David" w:hint="eastAsia"/>
          <w:rtl/>
        </w:rPr>
        <w:t>אינן</w:t>
      </w:r>
      <w:r w:rsidR="008F51E6" w:rsidRPr="00DC7D53">
        <w:rPr>
          <w:rFonts w:ascii="David" w:hAnsi="David" w:cs="David"/>
          <w:rtl/>
        </w:rPr>
        <w:t xml:space="preserve"> </w:t>
      </w:r>
      <w:r w:rsidR="008F51E6" w:rsidRPr="00DC7D53">
        <w:rPr>
          <w:rFonts w:ascii="David" w:hAnsi="David" w:cs="David" w:hint="eastAsia"/>
          <w:rtl/>
        </w:rPr>
        <w:t>נכללות</w:t>
      </w:r>
      <w:r w:rsidR="008F51E6" w:rsidRPr="00DC7D53">
        <w:rPr>
          <w:rFonts w:ascii="David" w:hAnsi="David" w:cs="David"/>
          <w:rtl/>
        </w:rPr>
        <w:t xml:space="preserve"> </w:t>
      </w:r>
      <w:r w:rsidR="008F51E6" w:rsidRPr="00DC7D53">
        <w:rPr>
          <w:rFonts w:ascii="David" w:hAnsi="David" w:cs="David" w:hint="eastAsia"/>
          <w:rtl/>
        </w:rPr>
        <w:t>בנתונים</w:t>
      </w:r>
      <w:r w:rsidR="008F51E6" w:rsidRPr="00DC7D53">
        <w:rPr>
          <w:rFonts w:ascii="David" w:hAnsi="David" w:cs="David"/>
          <w:rtl/>
        </w:rPr>
        <w:t xml:space="preserve"> </w:t>
      </w:r>
      <w:r w:rsidR="008F51E6" w:rsidRPr="00DC7D53">
        <w:rPr>
          <w:rFonts w:ascii="David" w:hAnsi="David" w:cs="David" w:hint="eastAsia"/>
          <w:rtl/>
        </w:rPr>
        <w:t>העומדים</w:t>
      </w:r>
      <w:r w:rsidR="008F51E6" w:rsidRPr="00DC7D53">
        <w:rPr>
          <w:rFonts w:ascii="David" w:hAnsi="David" w:cs="David"/>
          <w:rtl/>
        </w:rPr>
        <w:t xml:space="preserve"> </w:t>
      </w:r>
      <w:r w:rsidR="008F51E6" w:rsidRPr="00DC7D53">
        <w:rPr>
          <w:rFonts w:ascii="David" w:hAnsi="David" w:cs="David" w:hint="eastAsia"/>
          <w:rtl/>
        </w:rPr>
        <w:t>לרשותנו</w:t>
      </w:r>
      <w:r w:rsidR="008F51E6" w:rsidRPr="00DC7D53">
        <w:rPr>
          <w:rFonts w:ascii="David" w:hAnsi="David" w:cs="David"/>
          <w:rtl/>
        </w:rPr>
        <w:t>.</w:t>
      </w:r>
      <w:r w:rsidR="00D3080B" w:rsidRPr="00DC7D53">
        <w:rPr>
          <w:rStyle w:val="a5"/>
          <w:rFonts w:ascii="David" w:hAnsi="David" w:cs="David"/>
          <w:rtl/>
        </w:rPr>
        <w:footnoteReference w:id="13"/>
      </w:r>
      <w:r w:rsidRPr="00DC7D53">
        <w:rPr>
          <w:rFonts w:ascii="David" w:hAnsi="David" w:cs="David"/>
          <w:rtl/>
        </w:rPr>
        <w:t xml:space="preserve"> </w:t>
      </w:r>
    </w:p>
    <w:p w:rsidR="00527885" w:rsidRPr="00DC7D53" w:rsidRDefault="00527885" w:rsidP="005759E9">
      <w:pPr>
        <w:spacing w:after="120" w:line="360" w:lineRule="auto"/>
        <w:ind w:firstLine="720"/>
        <w:jc w:val="both"/>
        <w:rPr>
          <w:rFonts w:ascii="David" w:hAnsi="David" w:cs="David"/>
          <w:rtl/>
        </w:rPr>
      </w:pPr>
      <w:r w:rsidRPr="00DC7D53">
        <w:rPr>
          <w:rFonts w:ascii="David" w:hAnsi="David" w:cs="David" w:hint="eastAsia"/>
          <w:rtl/>
        </w:rPr>
        <w:t>בסיס</w:t>
      </w:r>
      <w:r w:rsidRPr="00DC7D53">
        <w:rPr>
          <w:rFonts w:ascii="David" w:hAnsi="David" w:cs="David"/>
          <w:rtl/>
        </w:rPr>
        <w:t xml:space="preserve"> הנתונים שלנו </w:t>
      </w:r>
      <w:r w:rsidR="000C0411" w:rsidRPr="00DC7D53">
        <w:rPr>
          <w:rFonts w:ascii="David" w:hAnsi="David" w:cs="David" w:hint="eastAsia"/>
          <w:rtl/>
        </w:rPr>
        <w:t>כולל</w:t>
      </w:r>
      <w:r w:rsidR="000C0411" w:rsidRPr="00DC7D53">
        <w:rPr>
          <w:rFonts w:ascii="David" w:hAnsi="David" w:cs="David"/>
          <w:rtl/>
        </w:rPr>
        <w:t xml:space="preserve"> </w:t>
      </w:r>
      <w:r w:rsidRPr="00DC7D53">
        <w:rPr>
          <w:rFonts w:ascii="David" w:hAnsi="David" w:cs="David" w:hint="eastAsia"/>
          <w:rtl/>
        </w:rPr>
        <w:t>גם</w:t>
      </w:r>
      <w:r w:rsidRPr="00DC7D53">
        <w:rPr>
          <w:rFonts w:ascii="David" w:hAnsi="David" w:cs="David"/>
          <w:rtl/>
        </w:rPr>
        <w:t xml:space="preserve"> מידע </w:t>
      </w:r>
      <w:r w:rsidR="000C0411" w:rsidRPr="00DC7D53">
        <w:rPr>
          <w:rFonts w:ascii="David" w:hAnsi="David" w:cs="David" w:hint="eastAsia"/>
          <w:rtl/>
        </w:rPr>
        <w:t>לגבי</w:t>
      </w:r>
      <w:r w:rsidR="000C0411" w:rsidRPr="00DC7D53">
        <w:rPr>
          <w:rFonts w:ascii="David" w:hAnsi="David" w:cs="David"/>
          <w:rtl/>
        </w:rPr>
        <w:t xml:space="preserve"> </w:t>
      </w:r>
      <w:r w:rsidRPr="00DC7D53">
        <w:rPr>
          <w:rFonts w:ascii="David" w:hAnsi="David" w:cs="David" w:hint="eastAsia"/>
          <w:rtl/>
        </w:rPr>
        <w:t>המוצרים</w:t>
      </w:r>
      <w:r w:rsidRPr="00DC7D53">
        <w:rPr>
          <w:rFonts w:ascii="David" w:hAnsi="David" w:cs="David"/>
          <w:rtl/>
        </w:rPr>
        <w:t xml:space="preserve"> הנמכרים באמצעות אתרי האינטרנט של </w:t>
      </w:r>
      <w:r w:rsidR="000C0411" w:rsidRPr="00DC7D53">
        <w:rPr>
          <w:rFonts w:ascii="David" w:hAnsi="David" w:cs="David" w:hint="eastAsia"/>
          <w:rtl/>
        </w:rPr>
        <w:t>חלק</w:t>
      </w:r>
      <w:r w:rsidR="000C0411" w:rsidRPr="00DC7D53">
        <w:rPr>
          <w:rFonts w:ascii="David" w:hAnsi="David" w:cs="David"/>
          <w:rtl/>
        </w:rPr>
        <w:t xml:space="preserve"> </w:t>
      </w:r>
      <w:r w:rsidR="000C0411" w:rsidRPr="00DC7D53">
        <w:rPr>
          <w:rFonts w:ascii="David" w:hAnsi="David" w:cs="David" w:hint="eastAsia"/>
          <w:rtl/>
        </w:rPr>
        <w:t>מהרשתות</w:t>
      </w:r>
      <w:r w:rsidRPr="00DC7D53">
        <w:rPr>
          <w:rFonts w:ascii="David" w:hAnsi="David" w:cs="David"/>
          <w:rtl/>
        </w:rPr>
        <w:t xml:space="preserve">. </w:t>
      </w:r>
      <w:r w:rsidR="000C0411" w:rsidRPr="00DC7D53">
        <w:rPr>
          <w:rFonts w:ascii="David" w:hAnsi="David" w:cs="David" w:hint="eastAsia"/>
          <w:rtl/>
        </w:rPr>
        <w:t>מובן</w:t>
      </w:r>
      <w:r w:rsidR="000C0411" w:rsidRPr="00DC7D53">
        <w:rPr>
          <w:rFonts w:ascii="David" w:hAnsi="David" w:cs="David"/>
          <w:rtl/>
        </w:rPr>
        <w:t xml:space="preserve"> </w:t>
      </w:r>
      <w:r w:rsidR="000C0411" w:rsidRPr="00DC7D53">
        <w:rPr>
          <w:rFonts w:ascii="David" w:hAnsi="David" w:cs="David" w:hint="eastAsia"/>
          <w:rtl/>
        </w:rPr>
        <w:t>כי</w:t>
      </w:r>
      <w:r w:rsidR="000C0411" w:rsidRPr="00DC7D53">
        <w:rPr>
          <w:rFonts w:ascii="David" w:hAnsi="David" w:cs="David"/>
          <w:rtl/>
        </w:rPr>
        <w:t xml:space="preserve"> </w:t>
      </w:r>
      <w:r w:rsidR="000C0411" w:rsidRPr="00DC7D53">
        <w:rPr>
          <w:rFonts w:ascii="David" w:hAnsi="David" w:cs="David" w:hint="eastAsia"/>
          <w:rtl/>
        </w:rPr>
        <w:t>איננו</w:t>
      </w:r>
      <w:r w:rsidR="000C0411" w:rsidRPr="00DC7D53">
        <w:rPr>
          <w:rFonts w:ascii="David" w:hAnsi="David" w:cs="David"/>
          <w:rtl/>
        </w:rPr>
        <w:t xml:space="preserve"> </w:t>
      </w:r>
      <w:r w:rsidR="000C0411" w:rsidRPr="00DC7D53">
        <w:rPr>
          <w:rFonts w:ascii="David" w:hAnsi="David" w:cs="David" w:hint="eastAsia"/>
          <w:rtl/>
        </w:rPr>
        <w:t>יכולים</w:t>
      </w:r>
      <w:r w:rsidR="000C0411" w:rsidRPr="00DC7D53">
        <w:rPr>
          <w:rFonts w:ascii="David" w:hAnsi="David" w:cs="David"/>
          <w:rtl/>
        </w:rPr>
        <w:t xml:space="preserve"> </w:t>
      </w:r>
      <w:r w:rsidR="000C0411" w:rsidRPr="00DC7D53">
        <w:rPr>
          <w:rFonts w:ascii="David" w:hAnsi="David" w:cs="David" w:hint="eastAsia"/>
          <w:rtl/>
        </w:rPr>
        <w:t>לייחס</w:t>
      </w:r>
      <w:r w:rsidR="000C0411" w:rsidRPr="00DC7D53">
        <w:rPr>
          <w:rFonts w:ascii="David" w:hAnsi="David" w:cs="David"/>
          <w:rtl/>
        </w:rPr>
        <w:t xml:space="preserve"> </w:t>
      </w:r>
      <w:r w:rsidR="000C0411" w:rsidRPr="00DC7D53">
        <w:rPr>
          <w:rFonts w:ascii="David" w:hAnsi="David" w:cs="David" w:hint="eastAsia"/>
          <w:rtl/>
        </w:rPr>
        <w:t>אתרים</w:t>
      </w:r>
      <w:r w:rsidR="000C0411" w:rsidRPr="00DC7D53">
        <w:rPr>
          <w:rFonts w:ascii="David" w:hAnsi="David" w:cs="David"/>
          <w:rtl/>
        </w:rPr>
        <w:t xml:space="preserve"> </w:t>
      </w:r>
      <w:r w:rsidR="000C0411" w:rsidRPr="00DC7D53">
        <w:rPr>
          <w:rFonts w:ascii="David" w:hAnsi="David" w:cs="David" w:hint="eastAsia"/>
          <w:rtl/>
        </w:rPr>
        <w:t>אלה</w:t>
      </w:r>
      <w:r w:rsidR="000C0411" w:rsidRPr="00DC7D53">
        <w:rPr>
          <w:rFonts w:ascii="David" w:hAnsi="David" w:cs="David"/>
          <w:rtl/>
        </w:rPr>
        <w:t xml:space="preserve"> </w:t>
      </w:r>
      <w:r w:rsidR="000C0411" w:rsidRPr="00DC7D53">
        <w:rPr>
          <w:rFonts w:ascii="David" w:hAnsi="David" w:cs="David" w:hint="eastAsia"/>
          <w:rtl/>
        </w:rPr>
        <w:t>ליישוב</w:t>
      </w:r>
      <w:r w:rsidR="000C0411" w:rsidRPr="00DC7D53">
        <w:rPr>
          <w:rFonts w:ascii="David" w:hAnsi="David" w:cs="David"/>
          <w:rtl/>
        </w:rPr>
        <w:t xml:space="preserve"> </w:t>
      </w:r>
      <w:r w:rsidR="000C0411" w:rsidRPr="00DC7D53">
        <w:rPr>
          <w:rFonts w:ascii="David" w:hAnsi="David" w:cs="David" w:hint="eastAsia"/>
          <w:rtl/>
        </w:rPr>
        <w:t>מסוים</w:t>
      </w:r>
      <w:r w:rsidR="000C0411" w:rsidRPr="00DC7D53">
        <w:rPr>
          <w:rFonts w:ascii="David" w:hAnsi="David" w:cs="David"/>
          <w:rtl/>
        </w:rPr>
        <w:t xml:space="preserve"> </w:t>
      </w:r>
      <w:r w:rsidR="000C0411" w:rsidRPr="00DC7D53">
        <w:rPr>
          <w:rFonts w:ascii="David" w:hAnsi="David" w:cs="David" w:hint="eastAsia"/>
          <w:rtl/>
        </w:rPr>
        <w:t>והתייחסותנו</w:t>
      </w:r>
      <w:r w:rsidR="000C0411" w:rsidRPr="00DC7D53">
        <w:rPr>
          <w:rFonts w:ascii="David" w:hAnsi="David" w:cs="David"/>
          <w:rtl/>
        </w:rPr>
        <w:t xml:space="preserve"> </w:t>
      </w:r>
      <w:r w:rsidR="000C0411" w:rsidRPr="00DC7D53">
        <w:rPr>
          <w:rFonts w:ascii="David" w:hAnsi="David" w:cs="David" w:hint="eastAsia"/>
          <w:rtl/>
        </w:rPr>
        <w:t>אליהם</w:t>
      </w:r>
      <w:r w:rsidR="000C0411" w:rsidRPr="00DC7D53">
        <w:rPr>
          <w:rFonts w:ascii="David" w:hAnsi="David" w:cs="David"/>
          <w:rtl/>
        </w:rPr>
        <w:t xml:space="preserve"> </w:t>
      </w:r>
      <w:r w:rsidR="000C0411" w:rsidRPr="00500EF8">
        <w:rPr>
          <w:rFonts w:ascii="David" w:hAnsi="David" w:cs="David" w:hint="eastAsia"/>
          <w:rtl/>
        </w:rPr>
        <w:t>מוסברת</w:t>
      </w:r>
      <w:r w:rsidR="000C0411" w:rsidRPr="00500EF8">
        <w:rPr>
          <w:rFonts w:ascii="David" w:hAnsi="David" w:cs="David"/>
          <w:rtl/>
        </w:rPr>
        <w:t xml:space="preserve"> </w:t>
      </w:r>
      <w:r w:rsidR="000C0411" w:rsidRPr="00500EF8">
        <w:rPr>
          <w:rFonts w:ascii="David" w:hAnsi="David" w:cs="David" w:hint="eastAsia"/>
          <w:rtl/>
        </w:rPr>
        <w:t>בהמשך</w:t>
      </w:r>
      <w:r w:rsidR="000C0411" w:rsidRPr="00500EF8">
        <w:rPr>
          <w:rFonts w:ascii="David" w:hAnsi="David" w:cs="David"/>
          <w:rtl/>
        </w:rPr>
        <w:t>.</w:t>
      </w:r>
    </w:p>
    <w:p w:rsidR="00365041" w:rsidRDefault="00365041" w:rsidP="005172EA">
      <w:pPr>
        <w:spacing w:after="120" w:line="360" w:lineRule="auto"/>
        <w:jc w:val="both"/>
        <w:rPr>
          <w:rFonts w:ascii="David" w:hAnsi="David" w:cs="David"/>
          <w:rtl/>
        </w:rPr>
      </w:pPr>
    </w:p>
    <w:p w:rsidR="00410EFD" w:rsidRDefault="00410EFD" w:rsidP="005172EA">
      <w:pPr>
        <w:spacing w:after="120" w:line="360" w:lineRule="auto"/>
        <w:jc w:val="both"/>
        <w:rPr>
          <w:rFonts w:ascii="David" w:hAnsi="David" w:cs="David"/>
          <w:rtl/>
        </w:rPr>
      </w:pPr>
    </w:p>
    <w:p w:rsidR="00410EFD" w:rsidRDefault="00410EFD" w:rsidP="005172EA">
      <w:pPr>
        <w:spacing w:after="120" w:line="360" w:lineRule="auto"/>
        <w:jc w:val="both"/>
        <w:rPr>
          <w:rFonts w:ascii="David" w:hAnsi="David" w:cs="David"/>
          <w:rtl/>
        </w:rPr>
      </w:pPr>
    </w:p>
    <w:p w:rsidR="00410EFD" w:rsidRDefault="00410EFD" w:rsidP="005172EA">
      <w:pPr>
        <w:spacing w:after="120" w:line="360" w:lineRule="auto"/>
        <w:jc w:val="both"/>
        <w:rPr>
          <w:rFonts w:ascii="David" w:hAnsi="David" w:cs="David"/>
          <w:rtl/>
        </w:rPr>
      </w:pPr>
    </w:p>
    <w:p w:rsidR="00410EFD" w:rsidRDefault="00410EFD" w:rsidP="005172EA">
      <w:pPr>
        <w:spacing w:after="120" w:line="360" w:lineRule="auto"/>
        <w:jc w:val="both"/>
        <w:rPr>
          <w:rFonts w:ascii="David" w:hAnsi="David" w:cs="David"/>
          <w:rtl/>
        </w:rPr>
      </w:pPr>
    </w:p>
    <w:p w:rsidR="00410EFD" w:rsidRDefault="00410EFD" w:rsidP="005172EA">
      <w:pPr>
        <w:spacing w:after="120" w:line="360" w:lineRule="auto"/>
        <w:jc w:val="both"/>
        <w:rPr>
          <w:rFonts w:ascii="David" w:hAnsi="David" w:cs="David"/>
          <w:rtl/>
        </w:rPr>
      </w:pPr>
    </w:p>
    <w:p w:rsidR="00410EFD" w:rsidRDefault="00410EFD" w:rsidP="005172EA">
      <w:pPr>
        <w:spacing w:after="120" w:line="360" w:lineRule="auto"/>
        <w:jc w:val="both"/>
        <w:rPr>
          <w:rFonts w:ascii="David" w:hAnsi="David" w:cs="David"/>
          <w:rtl/>
        </w:rPr>
      </w:pPr>
    </w:p>
    <w:p w:rsidR="00410EFD" w:rsidRDefault="00410EFD" w:rsidP="005172EA">
      <w:pPr>
        <w:spacing w:after="120" w:line="360" w:lineRule="auto"/>
        <w:jc w:val="both"/>
        <w:rPr>
          <w:rFonts w:ascii="David" w:hAnsi="David" w:cs="David"/>
          <w:rtl/>
        </w:rPr>
      </w:pPr>
    </w:p>
    <w:p w:rsidR="00410EFD" w:rsidRDefault="00410EFD" w:rsidP="005172EA">
      <w:pPr>
        <w:spacing w:after="120" w:line="360" w:lineRule="auto"/>
        <w:jc w:val="both"/>
        <w:rPr>
          <w:rFonts w:ascii="David" w:hAnsi="David" w:cs="David"/>
          <w:rtl/>
        </w:rPr>
      </w:pPr>
    </w:p>
    <w:p w:rsidR="00410EFD" w:rsidRDefault="00410EFD" w:rsidP="005172EA">
      <w:pPr>
        <w:spacing w:after="120" w:line="360" w:lineRule="auto"/>
        <w:jc w:val="both"/>
        <w:rPr>
          <w:rFonts w:ascii="David" w:hAnsi="David" w:cs="David"/>
          <w:rtl/>
        </w:rPr>
      </w:pPr>
    </w:p>
    <w:p w:rsidR="00410EFD" w:rsidRDefault="00410EFD" w:rsidP="005172EA">
      <w:pPr>
        <w:spacing w:after="120" w:line="360" w:lineRule="auto"/>
        <w:jc w:val="both"/>
        <w:rPr>
          <w:rFonts w:ascii="David" w:hAnsi="David" w:cs="David"/>
          <w:rtl/>
        </w:rPr>
      </w:pPr>
    </w:p>
    <w:p w:rsidR="00410EFD" w:rsidRDefault="00410EFD" w:rsidP="005172EA">
      <w:pPr>
        <w:spacing w:after="120" w:line="360" w:lineRule="auto"/>
        <w:jc w:val="both"/>
        <w:rPr>
          <w:rFonts w:ascii="David" w:hAnsi="David" w:cs="David"/>
          <w:rtl/>
        </w:rPr>
      </w:pPr>
    </w:p>
    <w:p w:rsidR="00410EFD" w:rsidRPr="00DC7D53" w:rsidRDefault="00410EFD" w:rsidP="005172EA">
      <w:pPr>
        <w:spacing w:after="120" w:line="360" w:lineRule="auto"/>
        <w:jc w:val="both"/>
        <w:rPr>
          <w:rFonts w:ascii="David" w:hAnsi="David" w:cs="David"/>
          <w:rtl/>
        </w:rPr>
      </w:pPr>
    </w:p>
    <w:p w:rsidR="0009422F" w:rsidRPr="001E188A" w:rsidRDefault="00082AFF" w:rsidP="001E188A">
      <w:pPr>
        <w:spacing w:line="360" w:lineRule="auto"/>
        <w:jc w:val="both"/>
        <w:rPr>
          <w:rFonts w:ascii="David" w:hAnsi="David" w:cs="David"/>
          <w:b/>
          <w:bCs/>
          <w:sz w:val="40"/>
          <w:szCs w:val="40"/>
          <w:rtl/>
        </w:rPr>
      </w:pPr>
      <w:r w:rsidRPr="001E188A">
        <w:rPr>
          <w:rFonts w:ascii="David" w:hAnsi="David" w:cs="David"/>
          <w:b/>
          <w:bCs/>
          <w:sz w:val="40"/>
          <w:szCs w:val="40"/>
          <w:rtl/>
        </w:rPr>
        <w:t>5</w:t>
      </w:r>
      <w:r w:rsidR="009607F2" w:rsidRPr="001E188A">
        <w:rPr>
          <w:rFonts w:ascii="David" w:hAnsi="David" w:cs="David"/>
          <w:b/>
          <w:bCs/>
          <w:sz w:val="40"/>
          <w:szCs w:val="40"/>
          <w:rtl/>
        </w:rPr>
        <w:t xml:space="preserve">. תחולת המדגם: </w:t>
      </w:r>
      <w:r w:rsidR="0009422F" w:rsidRPr="001E188A">
        <w:rPr>
          <w:rFonts w:ascii="David" w:hAnsi="David" w:cs="David" w:hint="eastAsia"/>
          <w:b/>
          <w:bCs/>
          <w:sz w:val="40"/>
          <w:szCs w:val="40"/>
          <w:rtl/>
        </w:rPr>
        <w:t>סטטיסטיקה</w:t>
      </w:r>
      <w:r w:rsidR="0009422F" w:rsidRPr="001E188A">
        <w:rPr>
          <w:rFonts w:ascii="David" w:hAnsi="David" w:cs="David"/>
          <w:b/>
          <w:bCs/>
          <w:sz w:val="40"/>
          <w:szCs w:val="40"/>
          <w:rtl/>
        </w:rPr>
        <w:t xml:space="preserve"> </w:t>
      </w:r>
      <w:r w:rsidR="0009422F" w:rsidRPr="001E188A">
        <w:rPr>
          <w:rFonts w:ascii="David" w:hAnsi="David" w:cs="David" w:hint="eastAsia"/>
          <w:b/>
          <w:bCs/>
          <w:sz w:val="40"/>
          <w:szCs w:val="40"/>
          <w:rtl/>
        </w:rPr>
        <w:t>ת</w:t>
      </w:r>
      <w:r w:rsidR="009607F2" w:rsidRPr="001E188A">
        <w:rPr>
          <w:rFonts w:ascii="David" w:hAnsi="David" w:cs="David" w:hint="eastAsia"/>
          <w:b/>
          <w:bCs/>
          <w:sz w:val="40"/>
          <w:szCs w:val="40"/>
          <w:rtl/>
        </w:rPr>
        <w:t>י</w:t>
      </w:r>
      <w:r w:rsidR="0009422F" w:rsidRPr="001E188A">
        <w:rPr>
          <w:rFonts w:ascii="David" w:hAnsi="David" w:cs="David" w:hint="eastAsia"/>
          <w:b/>
          <w:bCs/>
          <w:sz w:val="40"/>
          <w:szCs w:val="40"/>
          <w:rtl/>
        </w:rPr>
        <w:t>אורית</w:t>
      </w:r>
    </w:p>
    <w:p w:rsidR="00BE441D" w:rsidRDefault="00874AB4" w:rsidP="00AB6ABA">
      <w:pPr>
        <w:spacing w:after="240" w:line="360" w:lineRule="auto"/>
        <w:jc w:val="both"/>
        <w:rPr>
          <w:rFonts w:ascii="David" w:hAnsi="David" w:cs="David"/>
          <w:rtl/>
        </w:rPr>
      </w:pPr>
      <w:r w:rsidRPr="00DC7D53">
        <w:rPr>
          <w:rFonts w:ascii="David" w:hAnsi="David" w:cs="David" w:hint="eastAsia"/>
          <w:rtl/>
        </w:rPr>
        <w:t>מספר</w:t>
      </w:r>
      <w:r w:rsidRPr="00DC7D53">
        <w:rPr>
          <w:rFonts w:ascii="David" w:hAnsi="David" w:cs="David"/>
          <w:rtl/>
        </w:rPr>
        <w:t xml:space="preserve"> </w:t>
      </w:r>
      <w:r w:rsidRPr="00DC7D53">
        <w:rPr>
          <w:rFonts w:ascii="David" w:hAnsi="David" w:cs="David" w:hint="eastAsia"/>
          <w:rtl/>
        </w:rPr>
        <w:t>החנויות</w:t>
      </w:r>
      <w:r w:rsidRPr="00DC7D53">
        <w:rPr>
          <w:rFonts w:ascii="David" w:hAnsi="David" w:cs="David"/>
          <w:rtl/>
        </w:rPr>
        <w:t xml:space="preserve">, </w:t>
      </w:r>
      <w:r w:rsidRPr="00DC7D53">
        <w:rPr>
          <w:rFonts w:ascii="David" w:hAnsi="David" w:cs="David" w:hint="eastAsia"/>
          <w:rtl/>
        </w:rPr>
        <w:t>הרשתות</w:t>
      </w:r>
      <w:r w:rsidRPr="00DC7D53">
        <w:rPr>
          <w:rFonts w:ascii="David" w:hAnsi="David" w:cs="David"/>
          <w:rtl/>
        </w:rPr>
        <w:t xml:space="preserve"> </w:t>
      </w:r>
      <w:r w:rsidRPr="00DC7D53">
        <w:rPr>
          <w:rFonts w:ascii="David" w:hAnsi="David" w:cs="David" w:hint="eastAsia"/>
          <w:rtl/>
        </w:rPr>
        <w:t>והיישובים</w:t>
      </w:r>
      <w:r w:rsidRPr="00DC7D53">
        <w:rPr>
          <w:rFonts w:ascii="David" w:hAnsi="David" w:cs="David"/>
          <w:rtl/>
        </w:rPr>
        <w:t xml:space="preserve"> </w:t>
      </w:r>
      <w:r w:rsidRPr="00DC7D53">
        <w:rPr>
          <w:rFonts w:ascii="David" w:hAnsi="David" w:cs="David" w:hint="eastAsia"/>
          <w:rtl/>
        </w:rPr>
        <w:t>הנכללים</w:t>
      </w:r>
      <w:r w:rsidRPr="00DC7D53">
        <w:rPr>
          <w:rFonts w:ascii="David" w:hAnsi="David" w:cs="David"/>
          <w:rtl/>
        </w:rPr>
        <w:t xml:space="preserve"> </w:t>
      </w:r>
      <w:r w:rsidRPr="00DC7D53">
        <w:rPr>
          <w:rFonts w:ascii="David" w:hAnsi="David" w:cs="David" w:hint="eastAsia"/>
          <w:rtl/>
        </w:rPr>
        <w:t>ב</w:t>
      </w:r>
      <w:r w:rsidR="00F6713A" w:rsidRPr="00DC7D53">
        <w:rPr>
          <w:rFonts w:ascii="David" w:hAnsi="David" w:cs="David" w:hint="eastAsia"/>
          <w:rtl/>
        </w:rPr>
        <w:t>מדגם</w:t>
      </w:r>
      <w:r w:rsidRPr="00DC7D53">
        <w:rPr>
          <w:rFonts w:ascii="David" w:hAnsi="David" w:cs="David"/>
          <w:rtl/>
        </w:rPr>
        <w:t xml:space="preserve"> מלמד על כיסוי נרחב למדי של הנתונים הסופיים העומדים לרשותנו</w:t>
      </w:r>
      <w:r w:rsidR="00266C51" w:rsidRPr="00DC7D53">
        <w:rPr>
          <w:rFonts w:ascii="David" w:hAnsi="David" w:cs="David"/>
          <w:rtl/>
        </w:rPr>
        <w:t xml:space="preserve"> (לוח 1)</w:t>
      </w:r>
      <w:r w:rsidRPr="00DC7D53">
        <w:rPr>
          <w:rFonts w:ascii="David" w:hAnsi="David" w:cs="David"/>
          <w:rtl/>
        </w:rPr>
        <w:t xml:space="preserve">. </w:t>
      </w:r>
      <w:r w:rsidR="00BE441D" w:rsidRPr="00DC7D53">
        <w:rPr>
          <w:rFonts w:ascii="David" w:hAnsi="David" w:cs="David" w:hint="eastAsia"/>
          <w:rtl/>
        </w:rPr>
        <w:t>כל</w:t>
      </w:r>
      <w:r w:rsidR="00BE441D" w:rsidRPr="00DC7D53">
        <w:rPr>
          <w:rFonts w:ascii="David" w:hAnsi="David" w:cs="David"/>
          <w:rtl/>
        </w:rPr>
        <w:t xml:space="preserve"> </w:t>
      </w:r>
      <w:r w:rsidR="00BE441D" w:rsidRPr="00DC7D53">
        <w:rPr>
          <w:rFonts w:ascii="David" w:hAnsi="David" w:cs="David" w:hint="eastAsia"/>
          <w:rtl/>
        </w:rPr>
        <w:t>תצפית</w:t>
      </w:r>
      <w:r w:rsidR="00BE441D" w:rsidRPr="00DC7D53">
        <w:rPr>
          <w:rFonts w:ascii="David" w:hAnsi="David" w:cs="David"/>
          <w:rtl/>
        </w:rPr>
        <w:t xml:space="preserve"> </w:t>
      </w:r>
      <w:r w:rsidR="00BE441D" w:rsidRPr="00DC7D53">
        <w:rPr>
          <w:rFonts w:ascii="David" w:hAnsi="David" w:cs="David" w:hint="eastAsia"/>
          <w:rtl/>
        </w:rPr>
        <w:t>מתארת</w:t>
      </w:r>
      <w:r w:rsidR="00BE441D" w:rsidRPr="00DC7D53">
        <w:rPr>
          <w:rFonts w:ascii="David" w:hAnsi="David" w:cs="David"/>
          <w:rtl/>
        </w:rPr>
        <w:t xml:space="preserve"> </w:t>
      </w:r>
      <w:r w:rsidR="00BE441D" w:rsidRPr="00DC7D53">
        <w:rPr>
          <w:rFonts w:ascii="David" w:hAnsi="David" w:cs="David" w:hint="eastAsia"/>
          <w:rtl/>
        </w:rPr>
        <w:t>את</w:t>
      </w:r>
      <w:r w:rsidR="00BE441D" w:rsidRPr="00DC7D53">
        <w:rPr>
          <w:rFonts w:ascii="David" w:hAnsi="David" w:cs="David"/>
          <w:rtl/>
        </w:rPr>
        <w:t xml:space="preserve"> </w:t>
      </w:r>
      <w:r w:rsidR="00BE441D" w:rsidRPr="00DC7D53">
        <w:rPr>
          <w:rFonts w:ascii="David" w:hAnsi="David" w:cs="David" w:hint="eastAsia"/>
          <w:rtl/>
        </w:rPr>
        <w:t>השינוי</w:t>
      </w:r>
      <w:r w:rsidR="00BE441D" w:rsidRPr="00DC7D53">
        <w:rPr>
          <w:rFonts w:ascii="David" w:hAnsi="David" w:cs="David"/>
          <w:rtl/>
        </w:rPr>
        <w:t xml:space="preserve"> </w:t>
      </w:r>
      <w:r w:rsidR="00BE441D" w:rsidRPr="00DC7D53">
        <w:rPr>
          <w:rFonts w:ascii="David" w:hAnsi="David" w:cs="David" w:hint="eastAsia"/>
          <w:rtl/>
        </w:rPr>
        <w:t>במחיר</w:t>
      </w:r>
      <w:r w:rsidR="00BE441D" w:rsidRPr="00DC7D53">
        <w:rPr>
          <w:rFonts w:ascii="David" w:hAnsi="David" w:cs="David"/>
          <w:rtl/>
        </w:rPr>
        <w:t xml:space="preserve"> </w:t>
      </w:r>
      <w:r w:rsidR="00BE441D" w:rsidRPr="00DC7D53">
        <w:rPr>
          <w:rFonts w:ascii="David" w:hAnsi="David" w:cs="David" w:hint="eastAsia"/>
          <w:rtl/>
        </w:rPr>
        <w:t>היומי</w:t>
      </w:r>
      <w:r w:rsidR="00BE441D" w:rsidRPr="00DC7D53">
        <w:rPr>
          <w:rFonts w:ascii="David" w:hAnsi="David" w:cs="David"/>
          <w:rtl/>
        </w:rPr>
        <w:t xml:space="preserve"> </w:t>
      </w:r>
      <w:r w:rsidR="00BE441D" w:rsidRPr="00DC7D53">
        <w:rPr>
          <w:rFonts w:ascii="David" w:hAnsi="David" w:cs="David" w:hint="eastAsia"/>
          <w:rtl/>
        </w:rPr>
        <w:t>הממוצע</w:t>
      </w:r>
      <w:r w:rsidR="00BE441D" w:rsidRPr="00DC7D53">
        <w:rPr>
          <w:rFonts w:ascii="David" w:hAnsi="David" w:cs="David"/>
          <w:rtl/>
        </w:rPr>
        <w:t xml:space="preserve"> </w:t>
      </w:r>
      <w:r w:rsidR="00BE441D" w:rsidRPr="00DC7D53">
        <w:rPr>
          <w:rFonts w:ascii="David" w:hAnsi="David" w:cs="David" w:hint="eastAsia"/>
          <w:rtl/>
        </w:rPr>
        <w:t>מתוקנן</w:t>
      </w:r>
      <w:r w:rsidR="00BE441D" w:rsidRPr="00DC7D53">
        <w:rPr>
          <w:rFonts w:ascii="David" w:hAnsi="David" w:cs="David"/>
          <w:rtl/>
        </w:rPr>
        <w:t xml:space="preserve"> </w:t>
      </w:r>
      <w:r w:rsidR="00BE441D" w:rsidRPr="00DC7D53">
        <w:rPr>
          <w:rFonts w:ascii="David" w:hAnsi="David" w:cs="David" w:hint="eastAsia"/>
          <w:rtl/>
        </w:rPr>
        <w:t>למשקל</w:t>
      </w:r>
      <w:r w:rsidR="00BE441D" w:rsidRPr="00DC7D53">
        <w:rPr>
          <w:rFonts w:ascii="David" w:hAnsi="David" w:cs="David"/>
          <w:rtl/>
        </w:rPr>
        <w:t xml:space="preserve"> (כלומר, </w:t>
      </w:r>
      <w:r w:rsidR="00BE441D" w:rsidRPr="00DC7D53">
        <w:rPr>
          <w:rFonts w:ascii="David" w:hAnsi="David" w:cs="David" w:hint="eastAsia"/>
          <w:rtl/>
        </w:rPr>
        <w:t>מחיר</w:t>
      </w:r>
      <w:r w:rsidR="00BE441D" w:rsidRPr="00DC7D53">
        <w:rPr>
          <w:rFonts w:ascii="David" w:hAnsi="David" w:cs="David"/>
          <w:rtl/>
        </w:rPr>
        <w:t xml:space="preserve"> </w:t>
      </w:r>
      <w:r w:rsidR="00BE441D" w:rsidRPr="00DC7D53">
        <w:rPr>
          <w:rFonts w:ascii="David" w:hAnsi="David" w:cs="David" w:hint="eastAsia"/>
          <w:rtl/>
        </w:rPr>
        <w:t>לק</w:t>
      </w:r>
      <w:r w:rsidR="00BE441D" w:rsidRPr="00DC7D53">
        <w:rPr>
          <w:rFonts w:ascii="David" w:hAnsi="David" w:cs="David"/>
          <w:rtl/>
        </w:rPr>
        <w:t xml:space="preserve">"ג), </w:t>
      </w:r>
      <w:r w:rsidR="00BE441D" w:rsidRPr="00DC7D53">
        <w:rPr>
          <w:rFonts w:ascii="David" w:hAnsi="David" w:cs="David" w:hint="eastAsia"/>
          <w:rtl/>
        </w:rPr>
        <w:t>של</w:t>
      </w:r>
      <w:r w:rsidR="00BE441D" w:rsidRPr="00DC7D53">
        <w:rPr>
          <w:rFonts w:ascii="David" w:hAnsi="David" w:cs="David"/>
          <w:rtl/>
        </w:rPr>
        <w:t xml:space="preserve"> </w:t>
      </w:r>
      <w:r w:rsidR="00BE441D" w:rsidRPr="00DC7D53">
        <w:rPr>
          <w:rFonts w:ascii="David" w:hAnsi="David" w:cs="David" w:hint="eastAsia"/>
          <w:rtl/>
        </w:rPr>
        <w:t>ברקוד</w:t>
      </w:r>
      <w:r w:rsidR="00BE441D" w:rsidRPr="00DC7D53">
        <w:rPr>
          <w:rFonts w:ascii="David" w:hAnsi="David" w:cs="David"/>
          <w:rtl/>
        </w:rPr>
        <w:t xml:space="preserve"> </w:t>
      </w:r>
      <w:r w:rsidR="00BE441D" w:rsidRPr="00DC7D53">
        <w:rPr>
          <w:rFonts w:ascii="David" w:hAnsi="David" w:cs="David" w:hint="eastAsia"/>
          <w:rtl/>
        </w:rPr>
        <w:t>מסוים</w:t>
      </w:r>
      <w:r w:rsidR="00BE441D" w:rsidRPr="00DC7D53">
        <w:rPr>
          <w:rFonts w:ascii="David" w:hAnsi="David" w:cs="David"/>
          <w:rtl/>
        </w:rPr>
        <w:t xml:space="preserve"> </w:t>
      </w:r>
      <w:r w:rsidR="00BE441D" w:rsidRPr="00DC7D53">
        <w:rPr>
          <w:rFonts w:ascii="David" w:hAnsi="David" w:cs="David" w:hint="eastAsia"/>
          <w:rtl/>
        </w:rPr>
        <w:t>שנמכר</w:t>
      </w:r>
      <w:r w:rsidR="00BE441D" w:rsidRPr="00DC7D53">
        <w:rPr>
          <w:rFonts w:ascii="David" w:hAnsi="David" w:cs="David"/>
          <w:rtl/>
        </w:rPr>
        <w:t xml:space="preserve"> </w:t>
      </w:r>
      <w:r w:rsidR="00BE441D" w:rsidRPr="00DC7D53">
        <w:rPr>
          <w:rFonts w:ascii="David" w:hAnsi="David" w:cs="David" w:hint="eastAsia"/>
          <w:rtl/>
        </w:rPr>
        <w:t>בחנות</w:t>
      </w:r>
      <w:r w:rsidR="00BE441D" w:rsidRPr="00DC7D53">
        <w:rPr>
          <w:rFonts w:ascii="David" w:hAnsi="David" w:cs="David"/>
          <w:rtl/>
        </w:rPr>
        <w:t xml:space="preserve"> </w:t>
      </w:r>
      <w:r w:rsidR="00BE441D" w:rsidRPr="00DC7D53">
        <w:rPr>
          <w:rFonts w:ascii="David" w:hAnsi="David" w:cs="David" w:hint="eastAsia"/>
          <w:rtl/>
        </w:rPr>
        <w:t>מסוימת</w:t>
      </w:r>
      <w:r w:rsidR="00BE441D" w:rsidRPr="00DC7D53">
        <w:rPr>
          <w:rFonts w:ascii="David" w:hAnsi="David" w:cs="David"/>
          <w:rtl/>
        </w:rPr>
        <w:t xml:space="preserve">, </w:t>
      </w:r>
      <w:r w:rsidR="00BE441D" w:rsidRPr="00DC7D53">
        <w:rPr>
          <w:rFonts w:ascii="David" w:hAnsi="David" w:cs="David" w:hint="eastAsia"/>
          <w:rtl/>
        </w:rPr>
        <w:t>בין</w:t>
      </w:r>
      <w:r w:rsidR="00BE441D" w:rsidRPr="00DC7D53">
        <w:rPr>
          <w:rFonts w:ascii="David" w:hAnsi="David" w:cs="David"/>
          <w:rtl/>
        </w:rPr>
        <w:t xml:space="preserve"> </w:t>
      </w:r>
      <w:r w:rsidR="00BE441D" w:rsidRPr="00DC7D53">
        <w:rPr>
          <w:rFonts w:ascii="David" w:hAnsi="David" w:cs="David" w:hint="eastAsia"/>
          <w:rtl/>
        </w:rPr>
        <w:t>התקופה</w:t>
      </w:r>
      <w:r w:rsidR="00BE441D" w:rsidRPr="00DC7D53">
        <w:rPr>
          <w:rFonts w:ascii="David" w:hAnsi="David" w:cs="David"/>
          <w:rtl/>
        </w:rPr>
        <w:t xml:space="preserve"> </w:t>
      </w:r>
      <w:r w:rsidR="00BE441D" w:rsidRPr="00DC7D53">
        <w:rPr>
          <w:rFonts w:ascii="David" w:hAnsi="David" w:cs="David" w:hint="eastAsia"/>
          <w:rtl/>
        </w:rPr>
        <w:t>שלפני</w:t>
      </w:r>
      <w:r w:rsidR="00BE441D" w:rsidRPr="00DC7D53">
        <w:rPr>
          <w:rFonts w:ascii="David" w:hAnsi="David" w:cs="David"/>
          <w:rtl/>
        </w:rPr>
        <w:t xml:space="preserve"> </w:t>
      </w:r>
      <w:r w:rsidR="00BE441D" w:rsidRPr="00DC7D53">
        <w:rPr>
          <w:rFonts w:ascii="David" w:hAnsi="David" w:cs="David" w:hint="eastAsia"/>
          <w:rtl/>
        </w:rPr>
        <w:t>הטלת</w:t>
      </w:r>
      <w:r w:rsidR="00BE441D" w:rsidRPr="00DC7D53">
        <w:rPr>
          <w:rFonts w:ascii="David" w:hAnsi="David" w:cs="David"/>
          <w:rtl/>
        </w:rPr>
        <w:t xml:space="preserve"> </w:t>
      </w:r>
      <w:r w:rsidR="00BE441D" w:rsidRPr="00DC7D53">
        <w:rPr>
          <w:rFonts w:ascii="David" w:hAnsi="David" w:cs="David" w:hint="eastAsia"/>
          <w:rtl/>
        </w:rPr>
        <w:t>המס</w:t>
      </w:r>
      <w:r w:rsidR="00BE441D" w:rsidRPr="00DC7D53">
        <w:rPr>
          <w:rFonts w:ascii="David" w:hAnsi="David" w:cs="David"/>
          <w:rtl/>
        </w:rPr>
        <w:t xml:space="preserve"> </w:t>
      </w:r>
      <w:r w:rsidR="00BE441D" w:rsidRPr="00DC7D53">
        <w:rPr>
          <w:rFonts w:ascii="David" w:hAnsi="David" w:cs="David" w:hint="eastAsia"/>
          <w:rtl/>
        </w:rPr>
        <w:t>לתקופה</w:t>
      </w:r>
      <w:r w:rsidR="00BE441D" w:rsidRPr="00DC7D53">
        <w:rPr>
          <w:rFonts w:ascii="David" w:hAnsi="David" w:cs="David"/>
          <w:rtl/>
        </w:rPr>
        <w:t xml:space="preserve"> </w:t>
      </w:r>
      <w:r w:rsidR="00BE441D" w:rsidRPr="00DC7D53">
        <w:rPr>
          <w:rFonts w:ascii="David" w:hAnsi="David" w:cs="David" w:hint="eastAsia"/>
          <w:rtl/>
        </w:rPr>
        <w:t>שלאחריה</w:t>
      </w:r>
      <w:r w:rsidR="00BE441D" w:rsidRPr="00DC7D53">
        <w:rPr>
          <w:rFonts w:ascii="David" w:hAnsi="David" w:cs="David"/>
          <w:rtl/>
        </w:rPr>
        <w:t xml:space="preserve"> </w:t>
      </w:r>
      <w:r w:rsidR="00BE441D" w:rsidRPr="00DC7D53">
        <w:rPr>
          <w:rFonts w:ascii="David" w:hAnsi="David" w:cs="David" w:hint="eastAsia"/>
          <w:rtl/>
        </w:rPr>
        <w:t>עם</w:t>
      </w:r>
      <w:r w:rsidR="00BE441D" w:rsidRPr="00DC7D53">
        <w:rPr>
          <w:rFonts w:ascii="David" w:hAnsi="David" w:cs="David"/>
          <w:rtl/>
        </w:rPr>
        <w:t xml:space="preserve"> </w:t>
      </w:r>
      <w:r w:rsidR="00BE441D" w:rsidRPr="00DC7D53">
        <w:rPr>
          <w:rFonts w:ascii="David" w:hAnsi="David" w:cs="David" w:hint="eastAsia"/>
          <w:rtl/>
        </w:rPr>
        <w:t>המאפיינים</w:t>
      </w:r>
      <w:r w:rsidR="00BE441D" w:rsidRPr="00DC7D53">
        <w:rPr>
          <w:rFonts w:ascii="David" w:hAnsi="David" w:cs="David"/>
          <w:rtl/>
        </w:rPr>
        <w:t xml:space="preserve"> </w:t>
      </w:r>
      <w:r w:rsidR="00BE441D" w:rsidRPr="00DC7D53">
        <w:rPr>
          <w:rFonts w:ascii="David" w:hAnsi="David" w:cs="David" w:hint="eastAsia"/>
          <w:rtl/>
        </w:rPr>
        <w:t>הנוגעים</w:t>
      </w:r>
      <w:r w:rsidR="00BE441D" w:rsidRPr="00DC7D53">
        <w:rPr>
          <w:rFonts w:ascii="David" w:hAnsi="David" w:cs="David"/>
          <w:rtl/>
        </w:rPr>
        <w:t xml:space="preserve"> </w:t>
      </w:r>
      <w:r w:rsidR="00BE441D" w:rsidRPr="00DC7D53">
        <w:rPr>
          <w:rFonts w:ascii="David" w:hAnsi="David" w:cs="David" w:hint="eastAsia"/>
          <w:rtl/>
        </w:rPr>
        <w:t>למוצר</w:t>
      </w:r>
      <w:r w:rsidR="00BE441D" w:rsidRPr="00DC7D53">
        <w:rPr>
          <w:rFonts w:ascii="David" w:hAnsi="David" w:cs="David"/>
          <w:rtl/>
        </w:rPr>
        <w:t xml:space="preserve"> </w:t>
      </w:r>
      <w:r w:rsidR="00BE441D" w:rsidRPr="00DC7D53">
        <w:rPr>
          <w:rFonts w:ascii="David" w:hAnsi="David" w:cs="David" w:hint="eastAsia"/>
          <w:rtl/>
        </w:rPr>
        <w:t>ולמקום</w:t>
      </w:r>
      <w:r w:rsidR="00BE441D" w:rsidRPr="00DC7D53">
        <w:rPr>
          <w:rFonts w:ascii="David" w:hAnsi="David" w:cs="David"/>
          <w:rtl/>
        </w:rPr>
        <w:t xml:space="preserve"> </w:t>
      </w:r>
      <w:r w:rsidR="00BE441D" w:rsidRPr="00DC7D53">
        <w:rPr>
          <w:rFonts w:ascii="David" w:hAnsi="David" w:cs="David" w:hint="eastAsia"/>
          <w:rtl/>
        </w:rPr>
        <w:t>המכירה</w:t>
      </w:r>
      <w:r w:rsidR="00BE441D" w:rsidRPr="00DC7D53">
        <w:rPr>
          <w:rFonts w:ascii="David" w:hAnsi="David" w:cs="David"/>
          <w:rtl/>
        </w:rPr>
        <w:t>.</w:t>
      </w:r>
      <w:r w:rsidR="00BE441D" w:rsidRPr="00DC7D53">
        <w:rPr>
          <w:rStyle w:val="a5"/>
          <w:rFonts w:ascii="David" w:hAnsi="David" w:cs="David"/>
          <w:rtl/>
        </w:rPr>
        <w:footnoteReference w:id="14"/>
      </w:r>
    </w:p>
    <w:p w:rsidR="00874AB4" w:rsidRPr="00DC7D53" w:rsidRDefault="00600F3F" w:rsidP="00580772">
      <w:pPr>
        <w:spacing w:line="360" w:lineRule="auto"/>
        <w:jc w:val="both"/>
        <w:rPr>
          <w:rFonts w:ascii="David" w:hAnsi="David" w:cs="David"/>
          <w:rtl/>
        </w:rPr>
      </w:pPr>
      <w:r>
        <w:rPr>
          <w:rFonts w:ascii="David" w:hAnsi="David" w:cs="David"/>
          <w:rtl/>
        </w:rPr>
        <w:tab/>
      </w:r>
      <w:r w:rsidR="00874AB4" w:rsidRPr="002248C5">
        <w:rPr>
          <w:rFonts w:ascii="David" w:hAnsi="David" w:cs="David"/>
          <w:rtl/>
        </w:rPr>
        <w:t xml:space="preserve"> </w:t>
      </w:r>
    </w:p>
    <w:p w:rsidR="00CE4060" w:rsidRPr="00DC7D53" w:rsidRDefault="00B17E29" w:rsidP="005172EA">
      <w:pPr>
        <w:spacing w:line="360" w:lineRule="auto"/>
        <w:jc w:val="center"/>
        <w:rPr>
          <w:rFonts w:ascii="David" w:hAnsi="David" w:cs="David"/>
          <w:b/>
          <w:bCs/>
          <w:sz w:val="22"/>
          <w:szCs w:val="22"/>
          <w:rtl/>
        </w:rPr>
      </w:pPr>
      <w:r w:rsidRPr="00DC7D53">
        <w:rPr>
          <w:rFonts w:ascii="David" w:hAnsi="David" w:cs="David" w:hint="eastAsia"/>
          <w:b/>
          <w:bCs/>
          <w:sz w:val="22"/>
          <w:szCs w:val="22"/>
          <w:rtl/>
        </w:rPr>
        <w:t>לוח</w:t>
      </w:r>
      <w:r w:rsidRPr="00DC7D53">
        <w:rPr>
          <w:rFonts w:ascii="David" w:hAnsi="David" w:cs="David"/>
          <w:b/>
          <w:bCs/>
          <w:sz w:val="22"/>
          <w:szCs w:val="22"/>
          <w:rtl/>
        </w:rPr>
        <w:t xml:space="preserve"> 1: </w:t>
      </w:r>
      <w:r w:rsidRPr="00DC7D53">
        <w:rPr>
          <w:rFonts w:ascii="David" w:hAnsi="David" w:cs="David" w:hint="eastAsia"/>
          <w:b/>
          <w:bCs/>
          <w:sz w:val="22"/>
          <w:szCs w:val="22"/>
          <w:rtl/>
        </w:rPr>
        <w:t>סטטיסטיקה</w:t>
      </w:r>
      <w:r w:rsidRPr="00DC7D53">
        <w:rPr>
          <w:rFonts w:ascii="David" w:hAnsi="David" w:cs="David"/>
          <w:b/>
          <w:bCs/>
          <w:sz w:val="22"/>
          <w:szCs w:val="22"/>
          <w:rtl/>
        </w:rPr>
        <w:t xml:space="preserve"> </w:t>
      </w:r>
      <w:r w:rsidRPr="00DC7D53">
        <w:rPr>
          <w:rFonts w:ascii="David" w:hAnsi="David" w:cs="David" w:hint="eastAsia"/>
          <w:b/>
          <w:bCs/>
          <w:sz w:val="22"/>
          <w:szCs w:val="22"/>
          <w:rtl/>
        </w:rPr>
        <w:t>תיאורית</w:t>
      </w:r>
      <w:r w:rsidRPr="00DC7D53">
        <w:rPr>
          <w:rFonts w:ascii="David" w:hAnsi="David" w:cs="David"/>
          <w:b/>
          <w:bCs/>
          <w:sz w:val="22"/>
          <w:szCs w:val="22"/>
          <w:rtl/>
        </w:rPr>
        <w:t xml:space="preserve"> </w:t>
      </w:r>
      <w:r w:rsidRPr="00DC7D53">
        <w:rPr>
          <w:rFonts w:ascii="David" w:hAnsi="David" w:cs="David" w:hint="eastAsia"/>
          <w:b/>
          <w:bCs/>
          <w:sz w:val="22"/>
          <w:szCs w:val="22"/>
          <w:rtl/>
        </w:rPr>
        <w:t>של</w:t>
      </w:r>
      <w:r w:rsidRPr="00DC7D53">
        <w:rPr>
          <w:rFonts w:ascii="David" w:hAnsi="David" w:cs="David"/>
          <w:b/>
          <w:bCs/>
          <w:sz w:val="22"/>
          <w:szCs w:val="22"/>
          <w:rtl/>
        </w:rPr>
        <w:t xml:space="preserve"> </w:t>
      </w:r>
      <w:r w:rsidRPr="00DC7D53">
        <w:rPr>
          <w:rFonts w:ascii="David" w:hAnsi="David" w:cs="David" w:hint="eastAsia"/>
          <w:b/>
          <w:bCs/>
          <w:sz w:val="22"/>
          <w:szCs w:val="22"/>
          <w:rtl/>
        </w:rPr>
        <w:t>המדגם</w:t>
      </w:r>
      <w:r w:rsidR="00197A77" w:rsidRPr="00DC7D53">
        <w:rPr>
          <w:rFonts w:ascii="David" w:hAnsi="David" w:cs="David"/>
          <w:b/>
          <w:bCs/>
          <w:sz w:val="22"/>
          <w:szCs w:val="22"/>
          <w:vertAlign w:val="superscript"/>
          <w:rtl/>
        </w:rPr>
        <w:t>1</w:t>
      </w:r>
    </w:p>
    <w:tbl>
      <w:tblPr>
        <w:tblStyle w:val="a6"/>
        <w:bidiVisual/>
        <w:tblW w:w="0" w:type="auto"/>
        <w:jc w:val="center"/>
        <w:tblLook w:val="04A0" w:firstRow="1" w:lastRow="0" w:firstColumn="1" w:lastColumn="0" w:noHBand="0" w:noVBand="1"/>
      </w:tblPr>
      <w:tblGrid>
        <w:gridCol w:w="3908"/>
        <w:gridCol w:w="2268"/>
      </w:tblGrid>
      <w:tr w:rsidR="00527885" w:rsidRPr="00DC7D53" w:rsidTr="00527885">
        <w:trPr>
          <w:jc w:val="center"/>
        </w:trPr>
        <w:tc>
          <w:tcPr>
            <w:tcW w:w="3908" w:type="dxa"/>
          </w:tcPr>
          <w:p w:rsidR="00527885" w:rsidRPr="00DC7D53" w:rsidRDefault="00527885" w:rsidP="005172EA">
            <w:pPr>
              <w:spacing w:line="360" w:lineRule="auto"/>
              <w:jc w:val="both"/>
              <w:rPr>
                <w:rFonts w:ascii="David" w:hAnsi="David" w:cs="David"/>
                <w:szCs w:val="20"/>
                <w:rtl/>
              </w:rPr>
            </w:pPr>
            <w:r w:rsidRPr="00DC7D53">
              <w:rPr>
                <w:rFonts w:ascii="David" w:hAnsi="David" w:cs="David" w:hint="eastAsia"/>
                <w:szCs w:val="20"/>
                <w:rtl/>
              </w:rPr>
              <w:t>המשתנה</w:t>
            </w:r>
          </w:p>
        </w:tc>
        <w:tc>
          <w:tcPr>
            <w:tcW w:w="2268" w:type="dxa"/>
          </w:tcPr>
          <w:p w:rsidR="00527885" w:rsidRPr="00DC7D53" w:rsidRDefault="00527885" w:rsidP="005172EA">
            <w:pPr>
              <w:spacing w:line="360" w:lineRule="auto"/>
              <w:jc w:val="center"/>
              <w:rPr>
                <w:rFonts w:ascii="David" w:hAnsi="David" w:cs="David"/>
                <w:szCs w:val="20"/>
                <w:rtl/>
              </w:rPr>
            </w:pPr>
            <w:r w:rsidRPr="00DC7D53">
              <w:rPr>
                <w:rFonts w:ascii="David" w:hAnsi="David" w:cs="David" w:hint="eastAsia"/>
                <w:szCs w:val="20"/>
                <w:rtl/>
              </w:rPr>
              <w:t>מספר</w:t>
            </w:r>
            <w:r w:rsidRPr="00DC7D53">
              <w:rPr>
                <w:rFonts w:ascii="David" w:hAnsi="David" w:cs="David"/>
                <w:szCs w:val="20"/>
                <w:rtl/>
              </w:rPr>
              <w:t xml:space="preserve"> </w:t>
            </w:r>
            <w:r w:rsidRPr="00DC7D53">
              <w:rPr>
                <w:rFonts w:ascii="David" w:hAnsi="David" w:cs="David" w:hint="eastAsia"/>
                <w:szCs w:val="20"/>
                <w:rtl/>
              </w:rPr>
              <w:t>מופעים</w:t>
            </w:r>
            <w:r w:rsidRPr="00DC7D53">
              <w:rPr>
                <w:rFonts w:ascii="David" w:hAnsi="David" w:cs="David"/>
                <w:szCs w:val="20"/>
                <w:rtl/>
              </w:rPr>
              <w:t xml:space="preserve"> </w:t>
            </w:r>
            <w:r w:rsidRPr="00DC7D53">
              <w:rPr>
                <w:rFonts w:ascii="David" w:hAnsi="David" w:cs="David" w:hint="eastAsia"/>
                <w:szCs w:val="20"/>
                <w:rtl/>
              </w:rPr>
              <w:t>במדגם</w:t>
            </w:r>
          </w:p>
        </w:tc>
      </w:tr>
      <w:tr w:rsidR="00527885" w:rsidRPr="00DC7D53" w:rsidTr="00527885">
        <w:trPr>
          <w:jc w:val="center"/>
        </w:trPr>
        <w:tc>
          <w:tcPr>
            <w:tcW w:w="3908" w:type="dxa"/>
          </w:tcPr>
          <w:p w:rsidR="00527885" w:rsidRPr="00DC7D53" w:rsidRDefault="00527885" w:rsidP="005172EA">
            <w:pPr>
              <w:spacing w:line="360" w:lineRule="auto"/>
              <w:jc w:val="both"/>
              <w:rPr>
                <w:rFonts w:ascii="David" w:hAnsi="David" w:cs="David"/>
                <w:szCs w:val="20"/>
                <w:rtl/>
              </w:rPr>
            </w:pPr>
            <w:r w:rsidRPr="00DC7D53">
              <w:rPr>
                <w:rFonts w:ascii="David" w:hAnsi="David" w:cs="David" w:hint="eastAsia"/>
                <w:szCs w:val="20"/>
                <w:rtl/>
              </w:rPr>
              <w:t>מספר</w:t>
            </w:r>
            <w:r w:rsidRPr="00DC7D53">
              <w:rPr>
                <w:rFonts w:ascii="David" w:hAnsi="David" w:cs="David"/>
                <w:szCs w:val="20"/>
                <w:rtl/>
              </w:rPr>
              <w:t xml:space="preserve"> </w:t>
            </w:r>
            <w:r w:rsidRPr="00DC7D53">
              <w:rPr>
                <w:rFonts w:ascii="David" w:hAnsi="David" w:cs="David" w:hint="eastAsia"/>
                <w:szCs w:val="20"/>
                <w:rtl/>
              </w:rPr>
              <w:t>התצפיות</w:t>
            </w:r>
          </w:p>
        </w:tc>
        <w:tc>
          <w:tcPr>
            <w:tcW w:w="2268" w:type="dxa"/>
          </w:tcPr>
          <w:p w:rsidR="00527885" w:rsidRPr="00DC7D53" w:rsidRDefault="007B0898" w:rsidP="005172EA">
            <w:pPr>
              <w:spacing w:line="360" w:lineRule="auto"/>
              <w:jc w:val="center"/>
              <w:rPr>
                <w:rFonts w:ascii="David" w:hAnsi="David" w:cs="David"/>
                <w:szCs w:val="20"/>
                <w:rtl/>
              </w:rPr>
            </w:pPr>
            <w:r w:rsidRPr="00DC7D53">
              <w:rPr>
                <w:rFonts w:ascii="David" w:hAnsi="David" w:cs="David"/>
                <w:szCs w:val="20"/>
                <w:rtl/>
              </w:rPr>
              <w:t>738</w:t>
            </w:r>
          </w:p>
        </w:tc>
      </w:tr>
      <w:tr w:rsidR="00527885" w:rsidRPr="00DC7D53" w:rsidTr="00527885">
        <w:trPr>
          <w:jc w:val="center"/>
        </w:trPr>
        <w:tc>
          <w:tcPr>
            <w:tcW w:w="3908" w:type="dxa"/>
          </w:tcPr>
          <w:p w:rsidR="00527885" w:rsidRPr="00DC7D53" w:rsidRDefault="00527885" w:rsidP="005172EA">
            <w:pPr>
              <w:spacing w:line="360" w:lineRule="auto"/>
              <w:jc w:val="both"/>
              <w:rPr>
                <w:rFonts w:ascii="David" w:hAnsi="David" w:cs="David"/>
                <w:szCs w:val="20"/>
                <w:rtl/>
              </w:rPr>
            </w:pPr>
            <w:r w:rsidRPr="00DC7D53">
              <w:rPr>
                <w:rFonts w:ascii="David" w:hAnsi="David" w:cs="David" w:hint="eastAsia"/>
                <w:szCs w:val="20"/>
                <w:rtl/>
              </w:rPr>
              <w:t>מספר</w:t>
            </w:r>
            <w:r w:rsidRPr="00DC7D53">
              <w:rPr>
                <w:rFonts w:ascii="David" w:hAnsi="David" w:cs="David"/>
                <w:szCs w:val="20"/>
                <w:rtl/>
              </w:rPr>
              <w:t xml:space="preserve"> החנויות </w:t>
            </w:r>
          </w:p>
        </w:tc>
        <w:tc>
          <w:tcPr>
            <w:tcW w:w="2268" w:type="dxa"/>
          </w:tcPr>
          <w:p w:rsidR="00527885" w:rsidRPr="00DC7D53" w:rsidRDefault="007B0898" w:rsidP="005172EA">
            <w:pPr>
              <w:spacing w:line="360" w:lineRule="auto"/>
              <w:jc w:val="center"/>
              <w:rPr>
                <w:rFonts w:ascii="David" w:hAnsi="David" w:cs="David"/>
                <w:szCs w:val="20"/>
                <w:rtl/>
              </w:rPr>
            </w:pPr>
            <w:r w:rsidRPr="00DC7D53">
              <w:rPr>
                <w:rFonts w:ascii="David" w:hAnsi="David" w:cs="David"/>
                <w:szCs w:val="20"/>
                <w:rtl/>
              </w:rPr>
              <w:t>612</w:t>
            </w:r>
          </w:p>
        </w:tc>
      </w:tr>
      <w:tr w:rsidR="00527885" w:rsidRPr="00DC7D53" w:rsidTr="00527885">
        <w:trPr>
          <w:jc w:val="center"/>
        </w:trPr>
        <w:tc>
          <w:tcPr>
            <w:tcW w:w="3908" w:type="dxa"/>
          </w:tcPr>
          <w:p w:rsidR="00527885" w:rsidRPr="00DC7D53" w:rsidRDefault="00527885" w:rsidP="005172EA">
            <w:pPr>
              <w:spacing w:line="360" w:lineRule="auto"/>
              <w:jc w:val="both"/>
              <w:rPr>
                <w:rFonts w:ascii="David" w:hAnsi="David" w:cs="David"/>
                <w:szCs w:val="20"/>
                <w:rtl/>
              </w:rPr>
            </w:pPr>
            <w:r w:rsidRPr="00DC7D53">
              <w:rPr>
                <w:rFonts w:ascii="David" w:hAnsi="David" w:cs="David" w:hint="eastAsia"/>
                <w:szCs w:val="20"/>
                <w:rtl/>
              </w:rPr>
              <w:t>מספר</w:t>
            </w:r>
            <w:r w:rsidRPr="00DC7D53">
              <w:rPr>
                <w:rFonts w:ascii="David" w:hAnsi="David" w:cs="David"/>
                <w:szCs w:val="20"/>
                <w:rtl/>
              </w:rPr>
              <w:t xml:space="preserve"> </w:t>
            </w:r>
            <w:r w:rsidR="00197A77" w:rsidRPr="00DC7D53">
              <w:rPr>
                <w:rFonts w:ascii="David" w:hAnsi="David" w:cs="David" w:hint="eastAsia"/>
                <w:szCs w:val="20"/>
                <w:rtl/>
              </w:rPr>
              <w:t>הרשתות</w:t>
            </w:r>
            <w:r w:rsidR="00197A77" w:rsidRPr="00DC7D53">
              <w:rPr>
                <w:rFonts w:ascii="David" w:hAnsi="David" w:cs="David"/>
                <w:szCs w:val="20"/>
                <w:vertAlign w:val="superscript"/>
                <w:rtl/>
              </w:rPr>
              <w:t>2</w:t>
            </w:r>
          </w:p>
        </w:tc>
        <w:tc>
          <w:tcPr>
            <w:tcW w:w="2268" w:type="dxa"/>
          </w:tcPr>
          <w:p w:rsidR="00527885" w:rsidRPr="00DC7D53" w:rsidRDefault="007B0898" w:rsidP="005172EA">
            <w:pPr>
              <w:spacing w:line="360" w:lineRule="auto"/>
              <w:jc w:val="center"/>
              <w:rPr>
                <w:rFonts w:ascii="David" w:hAnsi="David" w:cs="David"/>
                <w:szCs w:val="20"/>
                <w:rtl/>
              </w:rPr>
            </w:pPr>
            <w:r w:rsidRPr="00DC7D53">
              <w:rPr>
                <w:rFonts w:ascii="David" w:hAnsi="David" w:cs="David"/>
                <w:szCs w:val="20"/>
                <w:rtl/>
              </w:rPr>
              <w:t>25</w:t>
            </w:r>
          </w:p>
        </w:tc>
      </w:tr>
      <w:tr w:rsidR="00527885" w:rsidRPr="00DC7D53" w:rsidTr="00527885">
        <w:trPr>
          <w:jc w:val="center"/>
        </w:trPr>
        <w:tc>
          <w:tcPr>
            <w:tcW w:w="3908" w:type="dxa"/>
          </w:tcPr>
          <w:p w:rsidR="00527885" w:rsidRPr="00DC7D53" w:rsidRDefault="00527885" w:rsidP="005172EA">
            <w:pPr>
              <w:spacing w:line="360" w:lineRule="auto"/>
              <w:jc w:val="both"/>
              <w:rPr>
                <w:rFonts w:ascii="David" w:hAnsi="David" w:cs="David"/>
                <w:szCs w:val="20"/>
                <w:rtl/>
              </w:rPr>
            </w:pPr>
          </w:p>
        </w:tc>
        <w:tc>
          <w:tcPr>
            <w:tcW w:w="2268" w:type="dxa"/>
          </w:tcPr>
          <w:p w:rsidR="00527885" w:rsidRPr="00DC7D53" w:rsidRDefault="00527885" w:rsidP="005172EA">
            <w:pPr>
              <w:spacing w:line="360" w:lineRule="auto"/>
              <w:jc w:val="center"/>
              <w:rPr>
                <w:rFonts w:ascii="David" w:hAnsi="David" w:cs="David"/>
                <w:szCs w:val="20"/>
                <w:rtl/>
              </w:rPr>
            </w:pPr>
          </w:p>
        </w:tc>
      </w:tr>
      <w:tr w:rsidR="00527885" w:rsidRPr="00DC7D53" w:rsidTr="00527885">
        <w:trPr>
          <w:jc w:val="center"/>
        </w:trPr>
        <w:tc>
          <w:tcPr>
            <w:tcW w:w="3908" w:type="dxa"/>
          </w:tcPr>
          <w:p w:rsidR="00527885" w:rsidRPr="00DC7D53" w:rsidRDefault="00527885" w:rsidP="005172EA">
            <w:pPr>
              <w:spacing w:line="360" w:lineRule="auto"/>
              <w:jc w:val="both"/>
              <w:rPr>
                <w:rFonts w:ascii="David" w:hAnsi="David" w:cs="David"/>
                <w:szCs w:val="20"/>
                <w:rtl/>
              </w:rPr>
            </w:pPr>
            <w:r w:rsidRPr="00DC7D53">
              <w:rPr>
                <w:rFonts w:ascii="David" w:hAnsi="David" w:cs="David" w:hint="eastAsia"/>
                <w:szCs w:val="20"/>
                <w:rtl/>
              </w:rPr>
              <w:t>מספר</w:t>
            </w:r>
            <w:r w:rsidRPr="00DC7D53">
              <w:rPr>
                <w:rFonts w:ascii="David" w:hAnsi="David" w:cs="David"/>
                <w:szCs w:val="20"/>
                <w:rtl/>
              </w:rPr>
              <w:t xml:space="preserve"> </w:t>
            </w:r>
            <w:r w:rsidRPr="00DC7D53">
              <w:rPr>
                <w:rFonts w:ascii="David" w:hAnsi="David" w:cs="David" w:hint="eastAsia"/>
                <w:szCs w:val="20"/>
                <w:rtl/>
              </w:rPr>
              <w:t>הברקודים</w:t>
            </w:r>
            <w:r w:rsidRPr="00DC7D53">
              <w:rPr>
                <w:rFonts w:ascii="David" w:hAnsi="David" w:cs="David"/>
                <w:szCs w:val="20"/>
                <w:rtl/>
              </w:rPr>
              <w:t xml:space="preserve"> (מוצרים)</w:t>
            </w:r>
          </w:p>
        </w:tc>
        <w:tc>
          <w:tcPr>
            <w:tcW w:w="2268" w:type="dxa"/>
          </w:tcPr>
          <w:p w:rsidR="00527885" w:rsidRPr="00DC7D53" w:rsidRDefault="00527885" w:rsidP="005172EA">
            <w:pPr>
              <w:spacing w:line="360" w:lineRule="auto"/>
              <w:jc w:val="center"/>
              <w:rPr>
                <w:rFonts w:ascii="David" w:hAnsi="David" w:cs="David"/>
                <w:szCs w:val="20"/>
                <w:rtl/>
              </w:rPr>
            </w:pPr>
            <w:r w:rsidRPr="00DC7D53">
              <w:rPr>
                <w:rFonts w:ascii="David" w:hAnsi="David" w:cs="David"/>
                <w:szCs w:val="20"/>
                <w:rtl/>
              </w:rPr>
              <w:t>6</w:t>
            </w:r>
          </w:p>
        </w:tc>
      </w:tr>
      <w:tr w:rsidR="00527885" w:rsidRPr="00DC7D53" w:rsidTr="00527885">
        <w:trPr>
          <w:jc w:val="center"/>
        </w:trPr>
        <w:tc>
          <w:tcPr>
            <w:tcW w:w="3908" w:type="dxa"/>
          </w:tcPr>
          <w:p w:rsidR="00527885" w:rsidRPr="00DC7D53" w:rsidRDefault="00527885" w:rsidP="005172EA">
            <w:pPr>
              <w:spacing w:line="360" w:lineRule="auto"/>
              <w:jc w:val="both"/>
              <w:rPr>
                <w:rFonts w:ascii="David" w:hAnsi="David" w:cs="David"/>
                <w:szCs w:val="20"/>
                <w:rtl/>
              </w:rPr>
            </w:pPr>
            <w:r w:rsidRPr="00DC7D53">
              <w:rPr>
                <w:rFonts w:ascii="David" w:hAnsi="David" w:cs="David" w:hint="eastAsia"/>
                <w:szCs w:val="20"/>
                <w:rtl/>
              </w:rPr>
              <w:t>מספר</w:t>
            </w:r>
            <w:r w:rsidRPr="00DC7D53">
              <w:rPr>
                <w:rFonts w:ascii="David" w:hAnsi="David" w:cs="David"/>
                <w:szCs w:val="20"/>
                <w:rtl/>
              </w:rPr>
              <w:t xml:space="preserve"> </w:t>
            </w:r>
            <w:r w:rsidRPr="00DC7D53">
              <w:rPr>
                <w:rFonts w:ascii="David" w:hAnsi="David" w:cs="David" w:hint="eastAsia"/>
                <w:szCs w:val="20"/>
                <w:rtl/>
              </w:rPr>
              <w:t>הרשתות</w:t>
            </w:r>
            <w:r w:rsidRPr="00DC7D53">
              <w:rPr>
                <w:rFonts w:ascii="David" w:hAnsi="David" w:cs="David"/>
                <w:szCs w:val="20"/>
                <w:rtl/>
              </w:rPr>
              <w:t xml:space="preserve"> </w:t>
            </w:r>
            <w:r w:rsidRPr="00DC7D53">
              <w:rPr>
                <w:rFonts w:ascii="David" w:hAnsi="David" w:cs="David" w:hint="eastAsia"/>
                <w:szCs w:val="20"/>
                <w:rtl/>
              </w:rPr>
              <w:t>שמכרו</w:t>
            </w:r>
            <w:r w:rsidRPr="00DC7D53">
              <w:rPr>
                <w:rFonts w:ascii="David" w:hAnsi="David" w:cs="David"/>
                <w:szCs w:val="20"/>
                <w:rtl/>
              </w:rPr>
              <w:t xml:space="preserve"> </w:t>
            </w:r>
            <w:r w:rsidRPr="00DC7D53">
              <w:rPr>
                <w:rFonts w:ascii="David" w:hAnsi="David" w:cs="David" w:hint="eastAsia"/>
                <w:szCs w:val="20"/>
                <w:rtl/>
              </w:rPr>
              <w:t>יותר</w:t>
            </w:r>
            <w:r w:rsidRPr="00DC7D53">
              <w:rPr>
                <w:rFonts w:ascii="David" w:hAnsi="David" w:cs="David"/>
                <w:szCs w:val="20"/>
                <w:rtl/>
              </w:rPr>
              <w:t xml:space="preserve"> </w:t>
            </w:r>
            <w:r w:rsidRPr="00DC7D53">
              <w:rPr>
                <w:rFonts w:ascii="David" w:hAnsi="David" w:cs="David" w:hint="eastAsia"/>
                <w:szCs w:val="20"/>
                <w:rtl/>
              </w:rPr>
              <w:t>מברקוד</w:t>
            </w:r>
            <w:r w:rsidRPr="00DC7D53">
              <w:rPr>
                <w:rFonts w:ascii="David" w:hAnsi="David" w:cs="David"/>
                <w:szCs w:val="20"/>
                <w:rtl/>
              </w:rPr>
              <w:t xml:space="preserve"> </w:t>
            </w:r>
            <w:r w:rsidRPr="00DC7D53">
              <w:rPr>
                <w:rFonts w:ascii="David" w:hAnsi="David" w:cs="David" w:hint="eastAsia"/>
                <w:szCs w:val="20"/>
                <w:rtl/>
              </w:rPr>
              <w:t>אחד</w:t>
            </w:r>
          </w:p>
        </w:tc>
        <w:tc>
          <w:tcPr>
            <w:tcW w:w="2268" w:type="dxa"/>
          </w:tcPr>
          <w:p w:rsidR="00527885" w:rsidRPr="00DC7D53" w:rsidRDefault="007B0898" w:rsidP="005172EA">
            <w:pPr>
              <w:spacing w:line="360" w:lineRule="auto"/>
              <w:jc w:val="center"/>
              <w:rPr>
                <w:rFonts w:ascii="David" w:hAnsi="David" w:cs="David"/>
                <w:szCs w:val="20"/>
                <w:rtl/>
              </w:rPr>
            </w:pPr>
            <w:r w:rsidRPr="00DC7D53">
              <w:rPr>
                <w:rFonts w:ascii="David" w:hAnsi="David" w:cs="David"/>
                <w:szCs w:val="20"/>
                <w:rtl/>
              </w:rPr>
              <w:t>9</w:t>
            </w:r>
          </w:p>
        </w:tc>
      </w:tr>
      <w:tr w:rsidR="00527885" w:rsidRPr="00DC7D53" w:rsidTr="00527885">
        <w:trPr>
          <w:jc w:val="center"/>
        </w:trPr>
        <w:tc>
          <w:tcPr>
            <w:tcW w:w="3908" w:type="dxa"/>
          </w:tcPr>
          <w:p w:rsidR="00527885" w:rsidRPr="00DC7D53" w:rsidRDefault="00527885" w:rsidP="005172EA">
            <w:pPr>
              <w:spacing w:line="360" w:lineRule="auto"/>
              <w:jc w:val="both"/>
              <w:rPr>
                <w:rFonts w:ascii="David" w:hAnsi="David" w:cs="David"/>
                <w:szCs w:val="20"/>
                <w:rtl/>
              </w:rPr>
            </w:pPr>
            <w:r w:rsidRPr="00DC7D53">
              <w:rPr>
                <w:rFonts w:ascii="David" w:hAnsi="David" w:cs="David" w:hint="eastAsia"/>
                <w:szCs w:val="20"/>
                <w:rtl/>
              </w:rPr>
              <w:t>מספר</w:t>
            </w:r>
            <w:r w:rsidRPr="00DC7D53">
              <w:rPr>
                <w:rFonts w:ascii="David" w:hAnsi="David" w:cs="David"/>
                <w:szCs w:val="20"/>
                <w:rtl/>
              </w:rPr>
              <w:t xml:space="preserve"> </w:t>
            </w:r>
            <w:r w:rsidRPr="00DC7D53">
              <w:rPr>
                <w:rFonts w:ascii="David" w:hAnsi="David" w:cs="David" w:hint="eastAsia"/>
                <w:szCs w:val="20"/>
                <w:rtl/>
              </w:rPr>
              <w:t>החנויות</w:t>
            </w:r>
            <w:r w:rsidRPr="00DC7D53">
              <w:rPr>
                <w:rFonts w:ascii="David" w:hAnsi="David" w:cs="David"/>
                <w:szCs w:val="20"/>
                <w:rtl/>
              </w:rPr>
              <w:t xml:space="preserve"> </w:t>
            </w:r>
            <w:r w:rsidRPr="00DC7D53">
              <w:rPr>
                <w:rFonts w:ascii="David" w:hAnsi="David" w:cs="David" w:hint="eastAsia"/>
                <w:szCs w:val="20"/>
                <w:rtl/>
              </w:rPr>
              <w:t>שמכרו</w:t>
            </w:r>
            <w:r w:rsidRPr="00DC7D53">
              <w:rPr>
                <w:rFonts w:ascii="David" w:hAnsi="David" w:cs="David"/>
                <w:szCs w:val="20"/>
                <w:rtl/>
              </w:rPr>
              <w:t xml:space="preserve"> </w:t>
            </w:r>
            <w:r w:rsidRPr="00DC7D53">
              <w:rPr>
                <w:rFonts w:ascii="David" w:hAnsi="David" w:cs="David" w:hint="eastAsia"/>
                <w:szCs w:val="20"/>
                <w:rtl/>
              </w:rPr>
              <w:t>יותר</w:t>
            </w:r>
            <w:r w:rsidRPr="00DC7D53">
              <w:rPr>
                <w:rFonts w:ascii="David" w:hAnsi="David" w:cs="David"/>
                <w:szCs w:val="20"/>
                <w:rtl/>
              </w:rPr>
              <w:t xml:space="preserve"> </w:t>
            </w:r>
            <w:r w:rsidRPr="00DC7D53">
              <w:rPr>
                <w:rFonts w:ascii="David" w:hAnsi="David" w:cs="David" w:hint="eastAsia"/>
                <w:szCs w:val="20"/>
                <w:rtl/>
              </w:rPr>
              <w:t>מברקוד</w:t>
            </w:r>
            <w:r w:rsidRPr="00DC7D53">
              <w:rPr>
                <w:rFonts w:ascii="David" w:hAnsi="David" w:cs="David"/>
                <w:szCs w:val="20"/>
                <w:rtl/>
              </w:rPr>
              <w:t xml:space="preserve"> </w:t>
            </w:r>
            <w:r w:rsidRPr="00DC7D53">
              <w:rPr>
                <w:rFonts w:ascii="David" w:hAnsi="David" w:cs="David" w:hint="eastAsia"/>
                <w:szCs w:val="20"/>
                <w:rtl/>
              </w:rPr>
              <w:t>אחד</w:t>
            </w:r>
          </w:p>
        </w:tc>
        <w:tc>
          <w:tcPr>
            <w:tcW w:w="2268" w:type="dxa"/>
          </w:tcPr>
          <w:p w:rsidR="00527885" w:rsidRPr="00DC7D53" w:rsidRDefault="007B0898" w:rsidP="005172EA">
            <w:pPr>
              <w:spacing w:line="360" w:lineRule="auto"/>
              <w:jc w:val="center"/>
              <w:rPr>
                <w:rFonts w:ascii="David" w:hAnsi="David" w:cs="David"/>
                <w:szCs w:val="20"/>
                <w:rtl/>
              </w:rPr>
            </w:pPr>
            <w:r w:rsidRPr="00DC7D53">
              <w:rPr>
                <w:rFonts w:ascii="David" w:hAnsi="David" w:cs="David"/>
                <w:szCs w:val="20"/>
                <w:rtl/>
              </w:rPr>
              <w:t>101</w:t>
            </w:r>
          </w:p>
        </w:tc>
      </w:tr>
      <w:tr w:rsidR="00527885" w:rsidRPr="00DC7D53" w:rsidTr="00527885">
        <w:trPr>
          <w:jc w:val="center"/>
        </w:trPr>
        <w:tc>
          <w:tcPr>
            <w:tcW w:w="3908" w:type="dxa"/>
          </w:tcPr>
          <w:p w:rsidR="00527885" w:rsidRPr="00DC7D53" w:rsidRDefault="00527885" w:rsidP="005172EA">
            <w:pPr>
              <w:spacing w:line="360" w:lineRule="auto"/>
              <w:jc w:val="both"/>
              <w:rPr>
                <w:rFonts w:ascii="David" w:hAnsi="David" w:cs="David"/>
                <w:szCs w:val="20"/>
                <w:rtl/>
              </w:rPr>
            </w:pPr>
            <w:r w:rsidRPr="00DC7D53">
              <w:rPr>
                <w:rFonts w:ascii="David" w:hAnsi="David" w:cs="David" w:hint="eastAsia"/>
                <w:szCs w:val="20"/>
                <w:rtl/>
              </w:rPr>
              <w:t>מספר</w:t>
            </w:r>
            <w:r w:rsidRPr="00DC7D53">
              <w:rPr>
                <w:rFonts w:ascii="David" w:hAnsi="David" w:cs="David"/>
                <w:szCs w:val="20"/>
                <w:rtl/>
              </w:rPr>
              <w:t xml:space="preserve"> </w:t>
            </w:r>
            <w:r w:rsidRPr="00DC7D53">
              <w:rPr>
                <w:rFonts w:ascii="David" w:hAnsi="David" w:cs="David" w:hint="eastAsia"/>
                <w:szCs w:val="20"/>
                <w:rtl/>
              </w:rPr>
              <w:t>הברקודים</w:t>
            </w:r>
            <w:r w:rsidRPr="00DC7D53">
              <w:rPr>
                <w:rFonts w:ascii="David" w:hAnsi="David" w:cs="David"/>
                <w:szCs w:val="20"/>
                <w:rtl/>
              </w:rPr>
              <w:t xml:space="preserve"> </w:t>
            </w:r>
            <w:r w:rsidRPr="00DC7D53">
              <w:rPr>
                <w:rFonts w:ascii="David" w:hAnsi="David" w:cs="David" w:hint="eastAsia"/>
                <w:szCs w:val="20"/>
                <w:rtl/>
              </w:rPr>
              <w:t>שנמכרו</w:t>
            </w:r>
            <w:r w:rsidRPr="00DC7D53">
              <w:rPr>
                <w:rFonts w:ascii="David" w:hAnsi="David" w:cs="David"/>
                <w:szCs w:val="20"/>
                <w:rtl/>
              </w:rPr>
              <w:t xml:space="preserve"> </w:t>
            </w:r>
            <w:r w:rsidRPr="00DC7D53">
              <w:rPr>
                <w:rFonts w:ascii="David" w:hAnsi="David" w:cs="David" w:hint="eastAsia"/>
                <w:szCs w:val="20"/>
                <w:rtl/>
              </w:rPr>
              <w:t>ביותר</w:t>
            </w:r>
            <w:r w:rsidRPr="00DC7D53">
              <w:rPr>
                <w:rFonts w:ascii="David" w:hAnsi="David" w:cs="David"/>
                <w:szCs w:val="20"/>
                <w:rtl/>
              </w:rPr>
              <w:t xml:space="preserve"> </w:t>
            </w:r>
            <w:r w:rsidRPr="00DC7D53">
              <w:rPr>
                <w:rFonts w:ascii="David" w:hAnsi="David" w:cs="David" w:hint="eastAsia"/>
                <w:szCs w:val="20"/>
                <w:rtl/>
              </w:rPr>
              <w:t>מרשת</w:t>
            </w:r>
            <w:r w:rsidRPr="00DC7D53">
              <w:rPr>
                <w:rFonts w:ascii="David" w:hAnsi="David" w:cs="David"/>
                <w:szCs w:val="20"/>
                <w:rtl/>
              </w:rPr>
              <w:t xml:space="preserve"> </w:t>
            </w:r>
            <w:r w:rsidRPr="00DC7D53">
              <w:rPr>
                <w:rFonts w:ascii="David" w:hAnsi="David" w:cs="David" w:hint="eastAsia"/>
                <w:szCs w:val="20"/>
                <w:rtl/>
              </w:rPr>
              <w:t>אחת</w:t>
            </w:r>
          </w:p>
        </w:tc>
        <w:tc>
          <w:tcPr>
            <w:tcW w:w="2268" w:type="dxa"/>
          </w:tcPr>
          <w:p w:rsidR="00527885" w:rsidRPr="00DC7D53" w:rsidRDefault="007B0898" w:rsidP="005172EA">
            <w:pPr>
              <w:spacing w:line="360" w:lineRule="auto"/>
              <w:jc w:val="center"/>
              <w:rPr>
                <w:rFonts w:ascii="David" w:hAnsi="David" w:cs="David"/>
                <w:szCs w:val="20"/>
                <w:rtl/>
              </w:rPr>
            </w:pPr>
            <w:r w:rsidRPr="00DC7D53">
              <w:rPr>
                <w:rFonts w:ascii="David" w:hAnsi="David" w:cs="David"/>
                <w:szCs w:val="20"/>
                <w:rtl/>
              </w:rPr>
              <w:t>6</w:t>
            </w:r>
          </w:p>
        </w:tc>
      </w:tr>
      <w:tr w:rsidR="00527885" w:rsidRPr="00DC7D53" w:rsidTr="00527885">
        <w:trPr>
          <w:jc w:val="center"/>
        </w:trPr>
        <w:tc>
          <w:tcPr>
            <w:tcW w:w="3908" w:type="dxa"/>
          </w:tcPr>
          <w:p w:rsidR="00527885" w:rsidRPr="00DC7D53" w:rsidRDefault="00527885" w:rsidP="005172EA">
            <w:pPr>
              <w:spacing w:line="360" w:lineRule="auto"/>
              <w:jc w:val="both"/>
              <w:rPr>
                <w:rFonts w:ascii="David" w:hAnsi="David" w:cs="David"/>
                <w:szCs w:val="20"/>
                <w:rtl/>
              </w:rPr>
            </w:pPr>
          </w:p>
        </w:tc>
        <w:tc>
          <w:tcPr>
            <w:tcW w:w="2268" w:type="dxa"/>
          </w:tcPr>
          <w:p w:rsidR="00527885" w:rsidRPr="00DC7D53" w:rsidRDefault="00527885" w:rsidP="005172EA">
            <w:pPr>
              <w:spacing w:line="360" w:lineRule="auto"/>
              <w:jc w:val="center"/>
              <w:rPr>
                <w:rFonts w:ascii="David" w:hAnsi="David" w:cs="David"/>
                <w:szCs w:val="20"/>
                <w:rtl/>
              </w:rPr>
            </w:pPr>
          </w:p>
        </w:tc>
      </w:tr>
      <w:tr w:rsidR="00527885" w:rsidRPr="00DC7D53" w:rsidTr="00527885">
        <w:trPr>
          <w:jc w:val="center"/>
        </w:trPr>
        <w:tc>
          <w:tcPr>
            <w:tcW w:w="3908" w:type="dxa"/>
          </w:tcPr>
          <w:p w:rsidR="00527885" w:rsidRPr="00DC7D53" w:rsidRDefault="00527885" w:rsidP="005172EA">
            <w:pPr>
              <w:spacing w:line="360" w:lineRule="auto"/>
              <w:jc w:val="both"/>
              <w:rPr>
                <w:rFonts w:ascii="David" w:hAnsi="David" w:cs="David"/>
                <w:szCs w:val="20"/>
                <w:rtl/>
              </w:rPr>
            </w:pPr>
            <w:r w:rsidRPr="00DC7D53">
              <w:rPr>
                <w:rFonts w:ascii="David" w:hAnsi="David" w:cs="David" w:hint="eastAsia"/>
                <w:szCs w:val="20"/>
                <w:rtl/>
              </w:rPr>
              <w:t>מספר</w:t>
            </w:r>
            <w:r w:rsidRPr="00DC7D53">
              <w:rPr>
                <w:rFonts w:ascii="David" w:hAnsi="David" w:cs="David"/>
                <w:szCs w:val="20"/>
                <w:rtl/>
              </w:rPr>
              <w:t xml:space="preserve"> </w:t>
            </w:r>
            <w:r w:rsidRPr="00DC7D53">
              <w:rPr>
                <w:rFonts w:ascii="David" w:hAnsi="David" w:cs="David" w:hint="eastAsia"/>
                <w:szCs w:val="20"/>
                <w:rtl/>
              </w:rPr>
              <w:t>היישובים</w:t>
            </w:r>
            <w:r w:rsidRPr="00DC7D53">
              <w:rPr>
                <w:rFonts w:ascii="David" w:hAnsi="David" w:cs="David"/>
                <w:szCs w:val="20"/>
                <w:rtl/>
              </w:rPr>
              <w:t xml:space="preserve"> </w:t>
            </w:r>
            <w:r w:rsidRPr="00DC7D53">
              <w:rPr>
                <w:rFonts w:ascii="David" w:hAnsi="David" w:cs="David" w:hint="eastAsia"/>
                <w:szCs w:val="20"/>
                <w:rtl/>
              </w:rPr>
              <w:t>במדגם</w:t>
            </w:r>
          </w:p>
        </w:tc>
        <w:tc>
          <w:tcPr>
            <w:tcW w:w="2268" w:type="dxa"/>
          </w:tcPr>
          <w:p w:rsidR="00527885" w:rsidRPr="00DC7D53" w:rsidRDefault="007B0898" w:rsidP="005172EA">
            <w:pPr>
              <w:spacing w:line="360" w:lineRule="auto"/>
              <w:jc w:val="center"/>
              <w:rPr>
                <w:rFonts w:ascii="David" w:hAnsi="David" w:cs="David"/>
                <w:szCs w:val="20"/>
                <w:rtl/>
              </w:rPr>
            </w:pPr>
            <w:r w:rsidRPr="00DC7D53">
              <w:rPr>
                <w:rFonts w:ascii="David" w:hAnsi="David" w:cs="David"/>
                <w:szCs w:val="20"/>
                <w:rtl/>
              </w:rPr>
              <w:t>99</w:t>
            </w:r>
          </w:p>
        </w:tc>
      </w:tr>
      <w:tr w:rsidR="00527885" w:rsidRPr="00DC7D53" w:rsidTr="00527885">
        <w:trPr>
          <w:jc w:val="center"/>
        </w:trPr>
        <w:tc>
          <w:tcPr>
            <w:tcW w:w="3908" w:type="dxa"/>
          </w:tcPr>
          <w:p w:rsidR="00527885" w:rsidRPr="00DC7D53" w:rsidRDefault="00527885" w:rsidP="005172EA">
            <w:pPr>
              <w:spacing w:line="360" w:lineRule="auto"/>
              <w:jc w:val="both"/>
              <w:rPr>
                <w:rFonts w:ascii="David" w:hAnsi="David" w:cs="David"/>
                <w:szCs w:val="20"/>
                <w:rtl/>
              </w:rPr>
            </w:pPr>
            <w:r w:rsidRPr="00DC7D53">
              <w:rPr>
                <w:rFonts w:ascii="David" w:hAnsi="David" w:cs="David" w:hint="eastAsia"/>
                <w:szCs w:val="20"/>
                <w:rtl/>
              </w:rPr>
              <w:t>מזה</w:t>
            </w:r>
            <w:r w:rsidRPr="00DC7D53">
              <w:rPr>
                <w:rFonts w:ascii="David" w:hAnsi="David" w:cs="David"/>
                <w:szCs w:val="20"/>
                <w:rtl/>
              </w:rPr>
              <w:t xml:space="preserve">: </w:t>
            </w:r>
            <w:r w:rsidRPr="00DC7D53">
              <w:rPr>
                <w:rFonts w:ascii="David" w:hAnsi="David" w:cs="David" w:hint="eastAsia"/>
                <w:szCs w:val="20"/>
                <w:rtl/>
              </w:rPr>
              <w:t>יישובים</w:t>
            </w:r>
            <w:r w:rsidRPr="00DC7D53">
              <w:rPr>
                <w:rFonts w:ascii="David" w:hAnsi="David" w:cs="David"/>
                <w:szCs w:val="20"/>
                <w:rtl/>
              </w:rPr>
              <w:t xml:space="preserve"> </w:t>
            </w:r>
            <w:r w:rsidRPr="00DC7D53">
              <w:rPr>
                <w:rFonts w:ascii="David" w:hAnsi="David" w:cs="David" w:hint="eastAsia"/>
                <w:szCs w:val="20"/>
                <w:rtl/>
              </w:rPr>
              <w:t>בהם</w:t>
            </w:r>
            <w:r w:rsidRPr="00DC7D53">
              <w:rPr>
                <w:rFonts w:ascii="David" w:hAnsi="David" w:cs="David"/>
                <w:szCs w:val="20"/>
                <w:rtl/>
              </w:rPr>
              <w:t xml:space="preserve"> </w:t>
            </w:r>
            <w:r w:rsidRPr="00DC7D53">
              <w:rPr>
                <w:rFonts w:ascii="David" w:hAnsi="David" w:cs="David" w:hint="eastAsia"/>
                <w:szCs w:val="20"/>
                <w:rtl/>
              </w:rPr>
              <w:t>יש</w:t>
            </w:r>
            <w:r w:rsidRPr="00DC7D53">
              <w:rPr>
                <w:rFonts w:ascii="David" w:hAnsi="David" w:cs="David"/>
                <w:szCs w:val="20"/>
                <w:rtl/>
              </w:rPr>
              <w:t xml:space="preserve"> </w:t>
            </w:r>
            <w:r w:rsidRPr="00DC7D53">
              <w:rPr>
                <w:rFonts w:ascii="David" w:hAnsi="David" w:cs="David" w:hint="eastAsia"/>
                <w:szCs w:val="20"/>
                <w:rtl/>
              </w:rPr>
              <w:t>רק</w:t>
            </w:r>
            <w:r w:rsidRPr="00DC7D53">
              <w:rPr>
                <w:rFonts w:ascii="David" w:hAnsi="David" w:cs="David"/>
                <w:szCs w:val="20"/>
                <w:rtl/>
              </w:rPr>
              <w:t xml:space="preserve"> </w:t>
            </w:r>
            <w:r w:rsidRPr="00DC7D53">
              <w:rPr>
                <w:rFonts w:ascii="David" w:hAnsi="David" w:cs="David" w:hint="eastAsia"/>
                <w:szCs w:val="20"/>
                <w:rtl/>
              </w:rPr>
              <w:t>חנות</w:t>
            </w:r>
            <w:r w:rsidRPr="00DC7D53">
              <w:rPr>
                <w:rFonts w:ascii="David" w:hAnsi="David" w:cs="David"/>
                <w:szCs w:val="20"/>
                <w:rtl/>
              </w:rPr>
              <w:t xml:space="preserve"> </w:t>
            </w:r>
            <w:r w:rsidRPr="00DC7D53">
              <w:rPr>
                <w:rFonts w:ascii="David" w:hAnsi="David" w:cs="David" w:hint="eastAsia"/>
                <w:szCs w:val="20"/>
                <w:rtl/>
              </w:rPr>
              <w:t>אחת</w:t>
            </w:r>
            <w:r w:rsidRPr="00DC7D53">
              <w:rPr>
                <w:rFonts w:ascii="David" w:hAnsi="David" w:cs="David"/>
                <w:szCs w:val="20"/>
                <w:rtl/>
              </w:rPr>
              <w:t xml:space="preserve"> </w:t>
            </w:r>
            <w:r w:rsidRPr="00DC7D53">
              <w:rPr>
                <w:rFonts w:ascii="David" w:hAnsi="David" w:cs="David" w:hint="eastAsia"/>
                <w:szCs w:val="20"/>
                <w:rtl/>
              </w:rPr>
              <w:t>הכלולה</w:t>
            </w:r>
            <w:r w:rsidRPr="00DC7D53">
              <w:rPr>
                <w:rFonts w:ascii="David" w:hAnsi="David" w:cs="David"/>
                <w:szCs w:val="20"/>
                <w:rtl/>
              </w:rPr>
              <w:t xml:space="preserve"> </w:t>
            </w:r>
            <w:r w:rsidRPr="00DC7D53">
              <w:rPr>
                <w:rFonts w:ascii="David" w:hAnsi="David" w:cs="David" w:hint="eastAsia"/>
                <w:szCs w:val="20"/>
                <w:rtl/>
              </w:rPr>
              <w:t>במדגם</w:t>
            </w:r>
          </w:p>
        </w:tc>
        <w:tc>
          <w:tcPr>
            <w:tcW w:w="2268" w:type="dxa"/>
          </w:tcPr>
          <w:p w:rsidR="00527885" w:rsidRPr="00DC7D53" w:rsidRDefault="007B0898" w:rsidP="005172EA">
            <w:pPr>
              <w:spacing w:line="360" w:lineRule="auto"/>
              <w:jc w:val="center"/>
              <w:rPr>
                <w:rFonts w:ascii="David" w:hAnsi="David" w:cs="David"/>
                <w:szCs w:val="20"/>
                <w:rtl/>
              </w:rPr>
            </w:pPr>
            <w:r w:rsidRPr="00DC7D53">
              <w:rPr>
                <w:rFonts w:ascii="David" w:hAnsi="David" w:cs="David"/>
                <w:szCs w:val="20"/>
                <w:rtl/>
              </w:rPr>
              <w:t>19</w:t>
            </w:r>
          </w:p>
        </w:tc>
      </w:tr>
    </w:tbl>
    <w:p w:rsidR="00D40B55" w:rsidRDefault="00D40B55">
      <w:pPr>
        <w:spacing w:line="360" w:lineRule="auto"/>
        <w:rPr>
          <w:rFonts w:ascii="David" w:hAnsi="David" w:cs="David"/>
          <w:szCs w:val="20"/>
          <w:rtl/>
        </w:rPr>
      </w:pPr>
    </w:p>
    <w:p w:rsidR="00600F3F" w:rsidRDefault="00D40B55" w:rsidP="00600F3F">
      <w:pPr>
        <w:spacing w:line="360" w:lineRule="auto"/>
        <w:jc w:val="both"/>
        <w:rPr>
          <w:rFonts w:ascii="David" w:hAnsi="David" w:cs="David"/>
          <w:szCs w:val="20"/>
          <w:rtl/>
        </w:rPr>
      </w:pPr>
      <w:r>
        <w:rPr>
          <w:rFonts w:ascii="David" w:hAnsi="David" w:cs="David" w:hint="cs"/>
          <w:szCs w:val="20"/>
          <w:rtl/>
        </w:rPr>
        <w:t xml:space="preserve">1. </w:t>
      </w:r>
      <w:r w:rsidR="007B0898" w:rsidRPr="00DC7D53">
        <w:rPr>
          <w:rFonts w:ascii="David" w:hAnsi="David" w:cs="David"/>
          <w:szCs w:val="20"/>
          <w:rtl/>
        </w:rPr>
        <w:t>המדגם</w:t>
      </w:r>
      <w:r w:rsidR="002248C5" w:rsidRPr="002248C5">
        <w:rPr>
          <w:rFonts w:ascii="David" w:hAnsi="David" w:cs="David"/>
          <w:szCs w:val="20"/>
          <w:rtl/>
        </w:rPr>
        <w:t xml:space="preserve"> שאליו </w:t>
      </w:r>
      <w:r w:rsidR="00197A77" w:rsidRPr="00DC7D53">
        <w:rPr>
          <w:rFonts w:ascii="David" w:hAnsi="David" w:cs="David"/>
          <w:szCs w:val="20"/>
          <w:rtl/>
        </w:rPr>
        <w:t xml:space="preserve">מתייחס הלוח </w:t>
      </w:r>
      <w:r w:rsidR="007B0898" w:rsidRPr="00DC7D53">
        <w:rPr>
          <w:rFonts w:ascii="David" w:hAnsi="David" w:cs="David" w:hint="eastAsia"/>
          <w:szCs w:val="20"/>
          <w:rtl/>
        </w:rPr>
        <w:t>כולל</w:t>
      </w:r>
      <w:r w:rsidR="007B0898" w:rsidRPr="00DC7D53">
        <w:rPr>
          <w:rFonts w:ascii="David" w:hAnsi="David" w:cs="David"/>
          <w:szCs w:val="20"/>
          <w:rtl/>
        </w:rPr>
        <w:t xml:space="preserve"> רק </w:t>
      </w:r>
      <w:r w:rsidR="00197A77" w:rsidRPr="00DC7D53">
        <w:rPr>
          <w:rFonts w:ascii="David" w:hAnsi="David" w:cs="David" w:hint="eastAsia"/>
          <w:szCs w:val="20"/>
          <w:rtl/>
        </w:rPr>
        <w:t>חנויות</w:t>
      </w:r>
      <w:r w:rsidR="00197A77" w:rsidRPr="00DC7D53">
        <w:rPr>
          <w:rFonts w:ascii="David" w:hAnsi="David" w:cs="David"/>
          <w:szCs w:val="20"/>
          <w:rtl/>
        </w:rPr>
        <w:t xml:space="preserve"> </w:t>
      </w:r>
      <w:r w:rsidR="00197A77" w:rsidRPr="00DC7D53">
        <w:rPr>
          <w:rFonts w:ascii="David" w:hAnsi="David" w:cs="David" w:hint="eastAsia"/>
          <w:szCs w:val="20"/>
          <w:rtl/>
        </w:rPr>
        <w:t>ב</w:t>
      </w:r>
      <w:r w:rsidR="007B0898" w:rsidRPr="00DC7D53">
        <w:rPr>
          <w:rFonts w:ascii="David" w:hAnsi="David" w:cs="David" w:hint="eastAsia"/>
          <w:szCs w:val="20"/>
          <w:rtl/>
        </w:rPr>
        <w:t>יישובים</w:t>
      </w:r>
      <w:r w:rsidR="007B0898" w:rsidRPr="00DC7D53">
        <w:rPr>
          <w:rFonts w:ascii="David" w:hAnsi="David" w:cs="David"/>
          <w:szCs w:val="20"/>
          <w:rtl/>
        </w:rPr>
        <w:t xml:space="preserve"> </w:t>
      </w:r>
      <w:r w:rsidR="007B0898" w:rsidRPr="00DC7D53">
        <w:rPr>
          <w:rFonts w:ascii="David" w:hAnsi="David" w:cs="David" w:hint="eastAsia"/>
          <w:szCs w:val="20"/>
          <w:rtl/>
        </w:rPr>
        <w:t>שהם</w:t>
      </w:r>
      <w:r w:rsidR="007B0898" w:rsidRPr="00DC7D53">
        <w:rPr>
          <w:rFonts w:ascii="David" w:hAnsi="David" w:cs="David"/>
          <w:szCs w:val="20"/>
          <w:rtl/>
        </w:rPr>
        <w:t xml:space="preserve"> </w:t>
      </w:r>
      <w:r w:rsidR="007B0898" w:rsidRPr="00DC7D53">
        <w:rPr>
          <w:rFonts w:ascii="David" w:hAnsi="David" w:cs="David" w:hint="eastAsia"/>
          <w:szCs w:val="20"/>
          <w:rtl/>
        </w:rPr>
        <w:t>עיר</w:t>
      </w:r>
      <w:r w:rsidR="007B0898" w:rsidRPr="00DC7D53">
        <w:rPr>
          <w:rFonts w:ascii="David" w:hAnsi="David" w:cs="David"/>
          <w:szCs w:val="20"/>
          <w:rtl/>
        </w:rPr>
        <w:t xml:space="preserve"> </w:t>
      </w:r>
      <w:r w:rsidR="007B0898" w:rsidRPr="00DC7D53">
        <w:rPr>
          <w:rFonts w:ascii="David" w:hAnsi="David" w:cs="David" w:hint="eastAsia"/>
          <w:szCs w:val="20"/>
          <w:rtl/>
        </w:rPr>
        <w:t>או</w:t>
      </w:r>
      <w:r w:rsidR="007B0898" w:rsidRPr="00DC7D53">
        <w:rPr>
          <w:rFonts w:ascii="David" w:hAnsi="David" w:cs="David"/>
          <w:szCs w:val="20"/>
          <w:rtl/>
        </w:rPr>
        <w:t xml:space="preserve"> </w:t>
      </w:r>
      <w:r w:rsidR="007B0898" w:rsidRPr="00DC7D53">
        <w:rPr>
          <w:rFonts w:ascii="David" w:hAnsi="David" w:cs="David" w:hint="eastAsia"/>
          <w:szCs w:val="20"/>
          <w:rtl/>
        </w:rPr>
        <w:t>מועצה</w:t>
      </w:r>
      <w:r w:rsidR="007B0898" w:rsidRPr="00DC7D53">
        <w:rPr>
          <w:rFonts w:ascii="David" w:hAnsi="David" w:cs="David"/>
          <w:szCs w:val="20"/>
          <w:rtl/>
        </w:rPr>
        <w:t xml:space="preserve"> </w:t>
      </w:r>
      <w:r w:rsidR="007B0898" w:rsidRPr="00DC7D53">
        <w:rPr>
          <w:rFonts w:ascii="David" w:hAnsi="David" w:cs="David" w:hint="eastAsia"/>
          <w:szCs w:val="20"/>
          <w:rtl/>
        </w:rPr>
        <w:t>מקומית</w:t>
      </w:r>
      <w:r w:rsidR="007B0898" w:rsidRPr="00DC7D53">
        <w:rPr>
          <w:rFonts w:ascii="David" w:hAnsi="David" w:cs="David"/>
          <w:szCs w:val="20"/>
          <w:rtl/>
        </w:rPr>
        <w:t>.</w:t>
      </w:r>
      <w:r w:rsidR="00197A77" w:rsidRPr="00DC7D53">
        <w:rPr>
          <w:rFonts w:ascii="David" w:hAnsi="David" w:cs="David"/>
          <w:szCs w:val="20"/>
          <w:rtl/>
        </w:rPr>
        <w:t xml:space="preserve"> מדגם מעט רחב יותר, </w:t>
      </w:r>
      <w:r>
        <w:rPr>
          <w:rFonts w:ascii="David" w:hAnsi="David" w:cs="David"/>
          <w:szCs w:val="20"/>
          <w:rtl/>
        </w:rPr>
        <w:br/>
      </w:r>
      <w:r w:rsidRPr="002248C5">
        <w:rPr>
          <w:rFonts w:ascii="David" w:hAnsi="David" w:cs="David" w:hint="cs"/>
          <w:szCs w:val="20"/>
          <w:rtl/>
        </w:rPr>
        <w:t xml:space="preserve">  </w:t>
      </w:r>
      <w:r>
        <w:rPr>
          <w:rFonts w:ascii="David" w:hAnsi="David" w:cs="David" w:hint="cs"/>
          <w:szCs w:val="20"/>
          <w:rtl/>
        </w:rPr>
        <w:t xml:space="preserve">  </w:t>
      </w:r>
      <w:r w:rsidR="00197A77" w:rsidRPr="00DC7D53">
        <w:rPr>
          <w:rFonts w:ascii="David" w:hAnsi="David" w:cs="David"/>
          <w:szCs w:val="20"/>
          <w:rtl/>
        </w:rPr>
        <w:t xml:space="preserve">שבו 805 תצפיות, הכולל גם חנויות ביישובים קטנים </w:t>
      </w:r>
      <w:r w:rsidR="00197A77" w:rsidRPr="00DC7D53">
        <w:rPr>
          <w:rFonts w:ascii="David" w:hAnsi="David" w:cs="David" w:hint="eastAsia"/>
          <w:szCs w:val="20"/>
          <w:rtl/>
        </w:rPr>
        <w:t>יותר</w:t>
      </w:r>
      <w:r w:rsidR="00197A77" w:rsidRPr="00DC7D53">
        <w:rPr>
          <w:rFonts w:ascii="David" w:hAnsi="David" w:cs="David"/>
          <w:szCs w:val="20"/>
          <w:rtl/>
        </w:rPr>
        <w:t xml:space="preserve"> ואתרים מקוונים של הרשתות, משמש בחלק</w:t>
      </w:r>
      <w:r>
        <w:rPr>
          <w:rFonts w:ascii="David" w:hAnsi="David" w:cs="David" w:hint="cs"/>
          <w:szCs w:val="20"/>
          <w:rtl/>
        </w:rPr>
        <w:t xml:space="preserve"> </w:t>
      </w:r>
      <w:r w:rsidR="00197A77" w:rsidRPr="00DC7D53">
        <w:rPr>
          <w:rFonts w:ascii="David" w:hAnsi="David" w:cs="David"/>
          <w:szCs w:val="20"/>
          <w:rtl/>
        </w:rPr>
        <w:t xml:space="preserve">מהאמידות, </w:t>
      </w:r>
      <w:r w:rsidR="00600F3F">
        <w:rPr>
          <w:rFonts w:ascii="David" w:hAnsi="David" w:cs="David" w:hint="cs"/>
          <w:szCs w:val="20"/>
          <w:rtl/>
        </w:rPr>
        <w:t xml:space="preserve">    </w:t>
      </w:r>
    </w:p>
    <w:p w:rsidR="007B0898" w:rsidRPr="00DC7D53" w:rsidRDefault="00600F3F" w:rsidP="00600F3F">
      <w:pPr>
        <w:spacing w:line="360" w:lineRule="auto"/>
        <w:jc w:val="both"/>
        <w:rPr>
          <w:rFonts w:ascii="David" w:hAnsi="David" w:cs="David"/>
          <w:szCs w:val="20"/>
          <w:rtl/>
        </w:rPr>
      </w:pPr>
      <w:r>
        <w:rPr>
          <w:rFonts w:ascii="David" w:hAnsi="David" w:cs="David" w:hint="cs"/>
          <w:szCs w:val="20"/>
          <w:rtl/>
        </w:rPr>
        <w:t xml:space="preserve">     </w:t>
      </w:r>
      <w:r w:rsidR="00197A77" w:rsidRPr="00DC7D53">
        <w:rPr>
          <w:rFonts w:ascii="David" w:hAnsi="David" w:cs="David"/>
          <w:szCs w:val="20"/>
          <w:rtl/>
        </w:rPr>
        <w:t>כמתואר בהמשך.</w:t>
      </w:r>
    </w:p>
    <w:p w:rsidR="00197A77" w:rsidRPr="00DC7D53" w:rsidRDefault="00197A77" w:rsidP="00600F3F">
      <w:pPr>
        <w:spacing w:line="360" w:lineRule="auto"/>
        <w:jc w:val="both"/>
        <w:rPr>
          <w:rFonts w:ascii="David" w:hAnsi="David" w:cs="David"/>
          <w:szCs w:val="20"/>
          <w:rtl/>
        </w:rPr>
      </w:pPr>
      <w:r w:rsidRPr="00DC7D53">
        <w:rPr>
          <w:rFonts w:ascii="David" w:hAnsi="David" w:cs="David"/>
          <w:szCs w:val="20"/>
          <w:rtl/>
        </w:rPr>
        <w:t xml:space="preserve">2. </w:t>
      </w:r>
      <w:r w:rsidRPr="00DC7D53">
        <w:rPr>
          <w:rFonts w:ascii="David" w:hAnsi="David" w:cs="David" w:hint="eastAsia"/>
          <w:szCs w:val="20"/>
          <w:rtl/>
        </w:rPr>
        <w:t>הגדרנו</w:t>
      </w:r>
      <w:r w:rsidRPr="00DC7D53">
        <w:rPr>
          <w:rFonts w:ascii="David" w:hAnsi="David" w:cs="David"/>
          <w:szCs w:val="20"/>
          <w:rtl/>
        </w:rPr>
        <w:t xml:space="preserve"> </w:t>
      </w:r>
      <w:r w:rsidRPr="00DC7D53">
        <w:rPr>
          <w:rFonts w:ascii="David" w:hAnsi="David" w:cs="David" w:hint="eastAsia"/>
          <w:szCs w:val="20"/>
          <w:rtl/>
        </w:rPr>
        <w:t>תת</w:t>
      </w:r>
      <w:r w:rsidRPr="00DC7D53">
        <w:rPr>
          <w:rFonts w:ascii="David" w:hAnsi="David" w:cs="David"/>
          <w:szCs w:val="20"/>
          <w:rtl/>
        </w:rPr>
        <w:t xml:space="preserve">-רשתות </w:t>
      </w:r>
      <w:r w:rsidRPr="00DC7D53">
        <w:rPr>
          <w:rFonts w:ascii="David" w:hAnsi="David" w:cs="David" w:hint="eastAsia"/>
          <w:szCs w:val="20"/>
          <w:rtl/>
        </w:rPr>
        <w:t>המשתייכות</w:t>
      </w:r>
      <w:r w:rsidRPr="00DC7D53">
        <w:rPr>
          <w:rFonts w:ascii="David" w:hAnsi="David" w:cs="David"/>
          <w:szCs w:val="20"/>
          <w:rtl/>
        </w:rPr>
        <w:t xml:space="preserve"> </w:t>
      </w:r>
      <w:r w:rsidRPr="00DC7D53">
        <w:rPr>
          <w:rFonts w:ascii="David" w:hAnsi="David" w:cs="David" w:hint="eastAsia"/>
          <w:szCs w:val="20"/>
          <w:rtl/>
        </w:rPr>
        <w:t>לאותה</w:t>
      </w:r>
      <w:r w:rsidRPr="00DC7D53">
        <w:rPr>
          <w:rFonts w:ascii="David" w:hAnsi="David" w:cs="David"/>
          <w:szCs w:val="20"/>
          <w:rtl/>
        </w:rPr>
        <w:t xml:space="preserve"> </w:t>
      </w:r>
      <w:r w:rsidRPr="00DC7D53">
        <w:rPr>
          <w:rFonts w:ascii="David" w:hAnsi="David" w:cs="David" w:hint="eastAsia"/>
          <w:szCs w:val="20"/>
          <w:rtl/>
        </w:rPr>
        <w:t>רשת</w:t>
      </w:r>
      <w:r w:rsidRPr="00DC7D53">
        <w:rPr>
          <w:rFonts w:ascii="David" w:hAnsi="David" w:cs="David"/>
          <w:szCs w:val="20"/>
          <w:rtl/>
        </w:rPr>
        <w:t xml:space="preserve">-אם </w:t>
      </w:r>
      <w:r w:rsidRPr="00DC7D53">
        <w:rPr>
          <w:rFonts w:ascii="David" w:hAnsi="David" w:cs="David" w:hint="eastAsia"/>
          <w:szCs w:val="20"/>
          <w:rtl/>
        </w:rPr>
        <w:t>כרשתות</w:t>
      </w:r>
      <w:r w:rsidRPr="00DC7D53">
        <w:rPr>
          <w:rFonts w:ascii="David" w:hAnsi="David" w:cs="David"/>
          <w:szCs w:val="20"/>
          <w:rtl/>
        </w:rPr>
        <w:t xml:space="preserve"> </w:t>
      </w:r>
      <w:r w:rsidRPr="00DC7D53">
        <w:rPr>
          <w:rFonts w:ascii="David" w:hAnsi="David" w:cs="David" w:hint="eastAsia"/>
          <w:szCs w:val="20"/>
          <w:rtl/>
        </w:rPr>
        <w:t>נפרדות</w:t>
      </w:r>
      <w:r w:rsidRPr="00DC7D53">
        <w:rPr>
          <w:rFonts w:ascii="David" w:hAnsi="David" w:cs="David"/>
          <w:szCs w:val="20"/>
          <w:rtl/>
        </w:rPr>
        <w:t>.</w:t>
      </w:r>
    </w:p>
    <w:p w:rsidR="00197A77" w:rsidRPr="00DC7D53" w:rsidRDefault="00197A77" w:rsidP="00600F3F">
      <w:pPr>
        <w:spacing w:line="360" w:lineRule="auto"/>
        <w:jc w:val="both"/>
        <w:rPr>
          <w:rFonts w:ascii="David" w:hAnsi="David" w:cs="David"/>
          <w:szCs w:val="20"/>
          <w:rtl/>
        </w:rPr>
      </w:pPr>
    </w:p>
    <w:p w:rsidR="00580772" w:rsidRPr="00DC7D53" w:rsidRDefault="00580772" w:rsidP="00580772">
      <w:pPr>
        <w:spacing w:line="360" w:lineRule="auto"/>
        <w:jc w:val="both"/>
        <w:rPr>
          <w:rFonts w:ascii="David" w:hAnsi="David" w:cs="David"/>
          <w:rtl/>
        </w:rPr>
      </w:pPr>
      <w:r w:rsidRPr="00DC7D53">
        <w:rPr>
          <w:rFonts w:ascii="David" w:hAnsi="David" w:cs="David" w:hint="eastAsia"/>
          <w:rtl/>
        </w:rPr>
        <w:t>מספר</w:t>
      </w:r>
      <w:r w:rsidRPr="00DC7D53">
        <w:rPr>
          <w:rFonts w:ascii="David" w:hAnsi="David" w:cs="David"/>
          <w:rtl/>
        </w:rPr>
        <w:t xml:space="preserve"> </w:t>
      </w:r>
      <w:r w:rsidRPr="00DC7D53">
        <w:rPr>
          <w:rFonts w:ascii="David" w:hAnsi="David" w:cs="David" w:hint="eastAsia"/>
          <w:rtl/>
        </w:rPr>
        <w:t>התצפיות</w:t>
      </w:r>
      <w:r w:rsidRPr="00DC7D53">
        <w:rPr>
          <w:rFonts w:ascii="David" w:hAnsi="David" w:cs="David"/>
          <w:rtl/>
        </w:rPr>
        <w:t xml:space="preserve"> </w:t>
      </w:r>
      <w:r w:rsidRPr="00DC7D53">
        <w:rPr>
          <w:rFonts w:ascii="David" w:hAnsi="David" w:cs="David" w:hint="eastAsia"/>
          <w:rtl/>
        </w:rPr>
        <w:t>גדול</w:t>
      </w:r>
      <w:r w:rsidRPr="00DC7D53">
        <w:rPr>
          <w:rFonts w:ascii="David" w:hAnsi="David" w:cs="David"/>
          <w:rtl/>
        </w:rPr>
        <w:t xml:space="preserve"> </w:t>
      </w:r>
      <w:r w:rsidRPr="00DC7D53">
        <w:rPr>
          <w:rFonts w:ascii="David" w:hAnsi="David" w:cs="David" w:hint="eastAsia"/>
          <w:rtl/>
        </w:rPr>
        <w:t>ממספר</w:t>
      </w:r>
      <w:r w:rsidRPr="00DC7D53">
        <w:rPr>
          <w:rFonts w:ascii="David" w:hAnsi="David" w:cs="David"/>
          <w:rtl/>
        </w:rPr>
        <w:t xml:space="preserve"> </w:t>
      </w:r>
      <w:r w:rsidRPr="00DC7D53">
        <w:rPr>
          <w:rFonts w:ascii="David" w:hAnsi="David" w:cs="David" w:hint="eastAsia"/>
          <w:rtl/>
        </w:rPr>
        <w:t>החנויות</w:t>
      </w:r>
      <w:r w:rsidRPr="00DC7D53">
        <w:rPr>
          <w:rFonts w:ascii="David" w:hAnsi="David" w:cs="David"/>
          <w:rtl/>
        </w:rPr>
        <w:t xml:space="preserve"> </w:t>
      </w:r>
      <w:r w:rsidRPr="00DC7D53">
        <w:rPr>
          <w:rFonts w:ascii="David" w:hAnsi="David" w:cs="David" w:hint="eastAsia"/>
          <w:rtl/>
        </w:rPr>
        <w:t>משום</w:t>
      </w:r>
      <w:r w:rsidRPr="00DC7D53">
        <w:rPr>
          <w:rFonts w:ascii="David" w:hAnsi="David" w:cs="David"/>
          <w:rtl/>
        </w:rPr>
        <w:t xml:space="preserve"> </w:t>
      </w:r>
      <w:r w:rsidRPr="00DC7D53">
        <w:rPr>
          <w:rFonts w:ascii="David" w:hAnsi="David" w:cs="David" w:hint="eastAsia"/>
          <w:rtl/>
        </w:rPr>
        <w:t>שחלק</w:t>
      </w:r>
      <w:r w:rsidRPr="00DC7D53">
        <w:rPr>
          <w:rFonts w:ascii="David" w:hAnsi="David" w:cs="David"/>
          <w:rtl/>
        </w:rPr>
        <w:t xml:space="preserve"> מהחנויות </w:t>
      </w:r>
      <w:r w:rsidRPr="00DC7D53">
        <w:rPr>
          <w:rFonts w:ascii="David" w:hAnsi="David" w:cs="David" w:hint="eastAsia"/>
          <w:rtl/>
        </w:rPr>
        <w:t>מוכרות</w:t>
      </w:r>
      <w:r w:rsidRPr="00DC7D53">
        <w:rPr>
          <w:rFonts w:ascii="David" w:hAnsi="David" w:cs="David"/>
          <w:rtl/>
        </w:rPr>
        <w:t xml:space="preserve"> יותר מברקוד אחד, מבין השישה הכלולים במדגם. עבור </w:t>
      </w:r>
      <w:r w:rsidRPr="00DC7D53">
        <w:rPr>
          <w:rFonts w:ascii="David" w:hAnsi="David" w:cs="David" w:hint="eastAsia"/>
          <w:rtl/>
        </w:rPr>
        <w:t>חמישית</w:t>
      </w:r>
      <w:r w:rsidRPr="00DC7D53">
        <w:rPr>
          <w:rFonts w:ascii="David" w:hAnsi="David" w:cs="David"/>
          <w:rtl/>
        </w:rPr>
        <w:t xml:space="preserve"> </w:t>
      </w:r>
      <w:r w:rsidRPr="00DC7D53">
        <w:rPr>
          <w:rFonts w:ascii="David" w:hAnsi="David" w:cs="David" w:hint="eastAsia"/>
          <w:rtl/>
        </w:rPr>
        <w:t>מהיישובים</w:t>
      </w:r>
      <w:r w:rsidRPr="00DC7D53">
        <w:rPr>
          <w:rFonts w:ascii="David" w:hAnsi="David" w:cs="David"/>
          <w:rtl/>
        </w:rPr>
        <w:t xml:space="preserve"> </w:t>
      </w:r>
      <w:r w:rsidRPr="00DC7D53">
        <w:rPr>
          <w:rFonts w:ascii="David" w:hAnsi="David" w:cs="David" w:hint="eastAsia"/>
          <w:rtl/>
        </w:rPr>
        <w:t>המדגם</w:t>
      </w:r>
      <w:r w:rsidRPr="00DC7D53">
        <w:rPr>
          <w:rFonts w:ascii="David" w:hAnsi="David" w:cs="David"/>
          <w:rtl/>
        </w:rPr>
        <w:t xml:space="preserve"> </w:t>
      </w:r>
      <w:r w:rsidRPr="00DC7D53">
        <w:rPr>
          <w:rFonts w:ascii="David" w:hAnsi="David" w:cs="David" w:hint="eastAsia"/>
          <w:rtl/>
        </w:rPr>
        <w:t>כולל</w:t>
      </w:r>
      <w:r w:rsidRPr="00DC7D53">
        <w:rPr>
          <w:rFonts w:ascii="David" w:hAnsi="David" w:cs="David"/>
          <w:rtl/>
        </w:rPr>
        <w:t xml:space="preserve"> </w:t>
      </w:r>
      <w:r w:rsidRPr="00DC7D53">
        <w:rPr>
          <w:rFonts w:ascii="David" w:hAnsi="David" w:cs="David" w:hint="eastAsia"/>
          <w:rtl/>
        </w:rPr>
        <w:t>רק</w:t>
      </w:r>
      <w:r w:rsidRPr="00DC7D53">
        <w:rPr>
          <w:rFonts w:ascii="David" w:hAnsi="David" w:cs="David"/>
          <w:rtl/>
        </w:rPr>
        <w:t xml:space="preserve"> </w:t>
      </w:r>
      <w:r w:rsidRPr="00DC7D53">
        <w:rPr>
          <w:rFonts w:ascii="David" w:hAnsi="David" w:cs="David" w:hint="eastAsia"/>
          <w:rtl/>
        </w:rPr>
        <w:t>חנות</w:t>
      </w:r>
      <w:r w:rsidRPr="00DC7D53">
        <w:rPr>
          <w:rFonts w:ascii="David" w:hAnsi="David" w:cs="David"/>
          <w:rtl/>
        </w:rPr>
        <w:t xml:space="preserve"> </w:t>
      </w:r>
      <w:r w:rsidRPr="00DC7D53">
        <w:rPr>
          <w:rFonts w:ascii="David" w:hAnsi="David" w:cs="David" w:hint="eastAsia"/>
          <w:rtl/>
        </w:rPr>
        <w:t>אחת</w:t>
      </w:r>
      <w:r w:rsidRPr="00DC7D53">
        <w:rPr>
          <w:rFonts w:ascii="David" w:hAnsi="David" w:cs="David"/>
          <w:rtl/>
        </w:rPr>
        <w:t xml:space="preserve"> </w:t>
      </w:r>
      <w:r w:rsidRPr="00DC7D53">
        <w:rPr>
          <w:rFonts w:ascii="David" w:hAnsi="David" w:cs="David" w:hint="eastAsia"/>
          <w:rtl/>
        </w:rPr>
        <w:t>באותו</w:t>
      </w:r>
      <w:r w:rsidRPr="00DC7D53">
        <w:rPr>
          <w:rFonts w:ascii="David" w:hAnsi="David" w:cs="David"/>
          <w:rtl/>
        </w:rPr>
        <w:t xml:space="preserve"> </w:t>
      </w:r>
      <w:r w:rsidRPr="00DC7D53">
        <w:rPr>
          <w:rFonts w:ascii="David" w:hAnsi="David" w:cs="David" w:hint="eastAsia"/>
          <w:rtl/>
        </w:rPr>
        <w:t>יישוב</w:t>
      </w:r>
      <w:r w:rsidRPr="00DC7D53">
        <w:rPr>
          <w:rFonts w:ascii="David" w:hAnsi="David" w:cs="David"/>
          <w:rtl/>
        </w:rPr>
        <w:t xml:space="preserve">. </w:t>
      </w:r>
      <w:r>
        <w:rPr>
          <w:rFonts w:ascii="David" w:hAnsi="David" w:cs="David" w:hint="cs"/>
          <w:rtl/>
        </w:rPr>
        <w:t>עובדה זו</w:t>
      </w:r>
      <w:r w:rsidRPr="00DC7D53">
        <w:rPr>
          <w:rFonts w:ascii="David" w:hAnsi="David" w:cs="David"/>
          <w:rtl/>
        </w:rPr>
        <w:t xml:space="preserve"> </w:t>
      </w:r>
      <w:r w:rsidRPr="00DC7D53">
        <w:rPr>
          <w:rFonts w:ascii="David" w:hAnsi="David" w:cs="David" w:hint="eastAsia"/>
          <w:rtl/>
        </w:rPr>
        <w:t>נובע</w:t>
      </w:r>
      <w:r>
        <w:rPr>
          <w:rFonts w:ascii="David" w:hAnsi="David" w:cs="David" w:hint="cs"/>
          <w:rtl/>
        </w:rPr>
        <w:t>ת,</w:t>
      </w:r>
      <w:r w:rsidRPr="00DC7D53">
        <w:rPr>
          <w:rFonts w:ascii="David" w:hAnsi="David" w:cs="David"/>
          <w:rtl/>
        </w:rPr>
        <w:t xml:space="preserve"> </w:t>
      </w:r>
      <w:r w:rsidRPr="00DC7D53">
        <w:rPr>
          <w:rFonts w:ascii="David" w:hAnsi="David" w:cs="David" w:hint="eastAsia"/>
          <w:rtl/>
        </w:rPr>
        <w:t>בין</w:t>
      </w:r>
      <w:r w:rsidRPr="00DC7D53">
        <w:rPr>
          <w:rFonts w:ascii="David" w:hAnsi="David" w:cs="David"/>
          <w:rtl/>
        </w:rPr>
        <w:t xml:space="preserve"> </w:t>
      </w:r>
      <w:r w:rsidRPr="00DC7D53">
        <w:rPr>
          <w:rFonts w:ascii="David" w:hAnsi="David" w:cs="David" w:hint="eastAsia"/>
          <w:rtl/>
        </w:rPr>
        <w:t>היתר</w:t>
      </w:r>
      <w:r>
        <w:rPr>
          <w:rFonts w:ascii="David" w:hAnsi="David" w:cs="David" w:hint="cs"/>
          <w:rtl/>
        </w:rPr>
        <w:t>,</w:t>
      </w:r>
      <w:r w:rsidRPr="00DC7D53">
        <w:rPr>
          <w:rFonts w:ascii="David" w:hAnsi="David" w:cs="David"/>
          <w:rtl/>
        </w:rPr>
        <w:t xml:space="preserve"> </w:t>
      </w:r>
      <w:r w:rsidRPr="00DC7D53">
        <w:rPr>
          <w:rFonts w:ascii="David" w:hAnsi="David" w:cs="David" w:hint="eastAsia"/>
          <w:rtl/>
        </w:rPr>
        <w:t>ממיעוט</w:t>
      </w:r>
      <w:r w:rsidRPr="00DC7D53">
        <w:rPr>
          <w:rFonts w:ascii="David" w:hAnsi="David" w:cs="David"/>
          <w:rtl/>
        </w:rPr>
        <w:t xml:space="preserve"> </w:t>
      </w:r>
      <w:r w:rsidRPr="00DC7D53">
        <w:rPr>
          <w:rFonts w:ascii="David" w:hAnsi="David" w:cs="David" w:hint="eastAsia"/>
          <w:rtl/>
        </w:rPr>
        <w:t>רשתות</w:t>
      </w:r>
      <w:r w:rsidRPr="00DC7D53">
        <w:rPr>
          <w:rFonts w:ascii="David" w:hAnsi="David" w:cs="David"/>
          <w:rtl/>
        </w:rPr>
        <w:t xml:space="preserve"> </w:t>
      </w:r>
      <w:r w:rsidRPr="00DC7D53">
        <w:rPr>
          <w:rFonts w:ascii="David" w:hAnsi="David" w:cs="David" w:hint="eastAsia"/>
          <w:rtl/>
        </w:rPr>
        <w:t>השיווק</w:t>
      </w:r>
      <w:r w:rsidRPr="00DC7D53">
        <w:rPr>
          <w:rFonts w:ascii="David" w:hAnsi="David" w:cs="David"/>
          <w:rtl/>
        </w:rPr>
        <w:t xml:space="preserve"> </w:t>
      </w:r>
      <w:r w:rsidRPr="00DC7D53">
        <w:rPr>
          <w:rFonts w:ascii="David" w:hAnsi="David" w:cs="David" w:hint="eastAsia"/>
          <w:rtl/>
        </w:rPr>
        <w:t>המיוצגות</w:t>
      </w:r>
      <w:r w:rsidRPr="00DC7D53">
        <w:rPr>
          <w:rFonts w:ascii="David" w:hAnsi="David" w:cs="David"/>
          <w:rtl/>
        </w:rPr>
        <w:t xml:space="preserve"> </w:t>
      </w:r>
      <w:r w:rsidRPr="00DC7D53">
        <w:rPr>
          <w:rFonts w:ascii="David" w:hAnsi="David" w:cs="David" w:hint="eastAsia"/>
          <w:rtl/>
        </w:rPr>
        <w:t>ביישובים</w:t>
      </w:r>
      <w:r w:rsidRPr="00DC7D53">
        <w:rPr>
          <w:rFonts w:ascii="David" w:hAnsi="David" w:cs="David"/>
          <w:rtl/>
        </w:rPr>
        <w:t xml:space="preserve"> </w:t>
      </w:r>
      <w:r w:rsidRPr="00DC7D53">
        <w:rPr>
          <w:rFonts w:ascii="David" w:hAnsi="David" w:cs="David" w:hint="eastAsia"/>
          <w:rtl/>
        </w:rPr>
        <w:t>הקטנים</w:t>
      </w:r>
      <w:r w:rsidRPr="00DC7D53">
        <w:rPr>
          <w:rFonts w:ascii="David" w:hAnsi="David" w:cs="David"/>
          <w:rtl/>
        </w:rPr>
        <w:t xml:space="preserve"> יותר</w:t>
      </w:r>
      <w:r>
        <w:rPr>
          <w:rFonts w:ascii="David" w:hAnsi="David" w:cs="David" w:hint="cs"/>
          <w:rtl/>
        </w:rPr>
        <w:t>,</w:t>
      </w:r>
      <w:r w:rsidRPr="00DC7D53">
        <w:rPr>
          <w:rFonts w:ascii="David" w:hAnsi="David" w:cs="David"/>
          <w:rtl/>
        </w:rPr>
        <w:t xml:space="preserve"> ועשוי</w:t>
      </w:r>
      <w:r>
        <w:rPr>
          <w:rFonts w:ascii="David" w:hAnsi="David" w:cs="David" w:hint="cs"/>
          <w:rtl/>
        </w:rPr>
        <w:t>ה</w:t>
      </w:r>
      <w:r w:rsidRPr="00DC7D53">
        <w:rPr>
          <w:rFonts w:ascii="David" w:hAnsi="David" w:cs="David"/>
          <w:rtl/>
        </w:rPr>
        <w:t xml:space="preserve"> להעיד על רמת תחרות </w:t>
      </w:r>
      <w:r w:rsidRPr="00DC7D53">
        <w:rPr>
          <w:rFonts w:ascii="David" w:hAnsi="David" w:cs="David" w:hint="eastAsia"/>
          <w:rtl/>
        </w:rPr>
        <w:t>פחותה</w:t>
      </w:r>
      <w:r w:rsidRPr="00DC7D53">
        <w:rPr>
          <w:rFonts w:ascii="David" w:hAnsi="David" w:cs="David"/>
          <w:rtl/>
        </w:rPr>
        <w:t xml:space="preserve"> </w:t>
      </w:r>
      <w:r w:rsidRPr="00DC7D53">
        <w:rPr>
          <w:rFonts w:ascii="David" w:hAnsi="David" w:cs="David" w:hint="eastAsia"/>
          <w:rtl/>
        </w:rPr>
        <w:t>ביישובים</w:t>
      </w:r>
      <w:r w:rsidRPr="00DC7D53">
        <w:rPr>
          <w:rFonts w:ascii="David" w:hAnsi="David" w:cs="David"/>
          <w:rtl/>
        </w:rPr>
        <w:t xml:space="preserve"> </w:t>
      </w:r>
      <w:r w:rsidRPr="00DC7D53">
        <w:rPr>
          <w:rFonts w:ascii="David" w:hAnsi="David" w:cs="David" w:hint="eastAsia"/>
          <w:rtl/>
        </w:rPr>
        <w:t>אלה</w:t>
      </w:r>
      <w:r w:rsidRPr="00DC7D53">
        <w:rPr>
          <w:rFonts w:ascii="David" w:hAnsi="David" w:cs="David"/>
          <w:rtl/>
        </w:rPr>
        <w:t xml:space="preserve">. </w:t>
      </w:r>
      <w:r w:rsidRPr="00DC7D53">
        <w:rPr>
          <w:rFonts w:ascii="David" w:hAnsi="David" w:cs="David" w:hint="eastAsia"/>
          <w:rtl/>
        </w:rPr>
        <w:t>עם</w:t>
      </w:r>
      <w:r w:rsidRPr="00DC7D53">
        <w:rPr>
          <w:rFonts w:ascii="David" w:hAnsi="David" w:cs="David"/>
          <w:rtl/>
        </w:rPr>
        <w:t xml:space="preserve"> </w:t>
      </w:r>
      <w:r w:rsidRPr="00DC7D53">
        <w:rPr>
          <w:rFonts w:ascii="David" w:hAnsi="David" w:cs="David" w:hint="eastAsia"/>
          <w:rtl/>
        </w:rPr>
        <w:t>זאת</w:t>
      </w:r>
      <w:r w:rsidRPr="00DC7D53">
        <w:rPr>
          <w:rFonts w:ascii="David" w:hAnsi="David" w:cs="David"/>
          <w:rtl/>
        </w:rPr>
        <w:t xml:space="preserve">, </w:t>
      </w:r>
      <w:r w:rsidRPr="00DC7D53">
        <w:rPr>
          <w:rFonts w:ascii="David" w:hAnsi="David" w:cs="David" w:hint="eastAsia"/>
          <w:rtl/>
        </w:rPr>
        <w:t>מובן</w:t>
      </w:r>
      <w:r w:rsidRPr="00DC7D53">
        <w:rPr>
          <w:rFonts w:ascii="David" w:hAnsi="David" w:cs="David"/>
          <w:rtl/>
        </w:rPr>
        <w:t xml:space="preserve"> </w:t>
      </w:r>
      <w:r w:rsidRPr="00DC7D53">
        <w:rPr>
          <w:rFonts w:ascii="David" w:hAnsi="David" w:cs="David" w:hint="eastAsia"/>
          <w:rtl/>
        </w:rPr>
        <w:t>שאין</w:t>
      </w:r>
      <w:r w:rsidRPr="00DC7D53">
        <w:rPr>
          <w:rFonts w:ascii="David" w:hAnsi="David" w:cs="David"/>
          <w:rtl/>
        </w:rPr>
        <w:t xml:space="preserve"> </w:t>
      </w:r>
      <w:r w:rsidRPr="00DC7D53">
        <w:rPr>
          <w:rFonts w:ascii="David" w:hAnsi="David" w:cs="David" w:hint="eastAsia"/>
          <w:rtl/>
        </w:rPr>
        <w:t>להסיק</w:t>
      </w:r>
      <w:r w:rsidRPr="00DC7D53">
        <w:rPr>
          <w:rFonts w:ascii="David" w:hAnsi="David" w:cs="David"/>
          <w:rtl/>
        </w:rPr>
        <w:t xml:space="preserve"> </w:t>
      </w:r>
      <w:r w:rsidRPr="00DC7D53">
        <w:rPr>
          <w:rFonts w:ascii="David" w:hAnsi="David" w:cs="David" w:hint="eastAsia"/>
          <w:rtl/>
        </w:rPr>
        <w:t>מכך</w:t>
      </w:r>
      <w:r w:rsidRPr="00DC7D53">
        <w:rPr>
          <w:rFonts w:ascii="David" w:hAnsi="David" w:cs="David"/>
          <w:rtl/>
        </w:rPr>
        <w:t xml:space="preserve"> </w:t>
      </w:r>
      <w:r w:rsidRPr="00DC7D53">
        <w:rPr>
          <w:rFonts w:ascii="David" w:hAnsi="David" w:cs="David" w:hint="eastAsia"/>
          <w:rtl/>
        </w:rPr>
        <w:t>שמדובר</w:t>
      </w:r>
      <w:r w:rsidRPr="00DC7D53">
        <w:rPr>
          <w:rFonts w:ascii="David" w:hAnsi="David" w:cs="David"/>
          <w:rtl/>
        </w:rPr>
        <w:t xml:space="preserve"> </w:t>
      </w:r>
      <w:r w:rsidRPr="00DC7D53">
        <w:rPr>
          <w:rFonts w:ascii="David" w:hAnsi="David" w:cs="David" w:hint="eastAsia"/>
          <w:rtl/>
        </w:rPr>
        <w:t>בחנות</w:t>
      </w:r>
      <w:r w:rsidRPr="00DC7D53">
        <w:rPr>
          <w:rFonts w:ascii="David" w:hAnsi="David" w:cs="David"/>
          <w:rtl/>
        </w:rPr>
        <w:t xml:space="preserve"> </w:t>
      </w:r>
      <w:r w:rsidRPr="00DC7D53">
        <w:rPr>
          <w:rFonts w:ascii="David" w:hAnsi="David" w:cs="David" w:hint="eastAsia"/>
          <w:rtl/>
        </w:rPr>
        <w:t>היחידה</w:t>
      </w:r>
      <w:r w:rsidRPr="00DC7D53">
        <w:rPr>
          <w:rFonts w:ascii="David" w:hAnsi="David" w:cs="David"/>
          <w:rtl/>
        </w:rPr>
        <w:t xml:space="preserve"> </w:t>
      </w:r>
      <w:r w:rsidRPr="00DC7D53">
        <w:rPr>
          <w:rFonts w:ascii="David" w:hAnsi="David" w:cs="David" w:hint="eastAsia"/>
          <w:rtl/>
        </w:rPr>
        <w:t>ביישוב</w:t>
      </w:r>
      <w:r w:rsidRPr="00DC7D53">
        <w:rPr>
          <w:rFonts w:ascii="David" w:hAnsi="David" w:cs="David"/>
          <w:rtl/>
        </w:rPr>
        <w:t xml:space="preserve">, משום </w:t>
      </w:r>
      <w:r w:rsidRPr="00DC7D53">
        <w:rPr>
          <w:rFonts w:ascii="David" w:hAnsi="David" w:cs="David" w:hint="eastAsia"/>
          <w:rtl/>
        </w:rPr>
        <w:t>שהנתונים</w:t>
      </w:r>
      <w:r w:rsidRPr="00DC7D53">
        <w:rPr>
          <w:rFonts w:ascii="David" w:hAnsi="David" w:cs="David"/>
          <w:rtl/>
        </w:rPr>
        <w:t xml:space="preserve"> אינם כוללים חנויות שאינן משתייכות לרשתות השיווק הגדולות.</w:t>
      </w:r>
      <w:r w:rsidRPr="002248C5">
        <w:rPr>
          <w:rFonts w:ascii="David" w:hAnsi="David" w:cs="David"/>
          <w:rtl/>
        </w:rPr>
        <w:t xml:space="preserve">  </w:t>
      </w:r>
    </w:p>
    <w:p w:rsidR="008735BE" w:rsidRDefault="008735BE" w:rsidP="005172EA">
      <w:pPr>
        <w:spacing w:line="360" w:lineRule="auto"/>
        <w:jc w:val="both"/>
        <w:rPr>
          <w:rFonts w:ascii="David" w:hAnsi="David" w:cs="David"/>
          <w:rtl/>
        </w:rPr>
      </w:pPr>
    </w:p>
    <w:p w:rsidR="00D40B55" w:rsidRDefault="00D40B55" w:rsidP="005172EA">
      <w:pPr>
        <w:spacing w:line="360" w:lineRule="auto"/>
        <w:jc w:val="both"/>
        <w:rPr>
          <w:rFonts w:ascii="David" w:hAnsi="David" w:cs="David"/>
          <w:rtl/>
        </w:rPr>
      </w:pPr>
    </w:p>
    <w:p w:rsidR="00410EFD" w:rsidRDefault="00410EFD" w:rsidP="005172EA">
      <w:pPr>
        <w:spacing w:line="360" w:lineRule="auto"/>
        <w:jc w:val="both"/>
        <w:rPr>
          <w:rFonts w:ascii="David" w:hAnsi="David" w:cs="David"/>
          <w:rtl/>
        </w:rPr>
      </w:pPr>
    </w:p>
    <w:p w:rsidR="00410EFD" w:rsidRDefault="00410EFD" w:rsidP="005172EA">
      <w:pPr>
        <w:spacing w:line="360" w:lineRule="auto"/>
        <w:jc w:val="both"/>
        <w:rPr>
          <w:rFonts w:ascii="David" w:hAnsi="David" w:cs="David"/>
          <w:rtl/>
        </w:rPr>
      </w:pPr>
    </w:p>
    <w:p w:rsidR="00410EFD" w:rsidRDefault="00410EFD" w:rsidP="005172EA">
      <w:pPr>
        <w:spacing w:line="360" w:lineRule="auto"/>
        <w:jc w:val="both"/>
        <w:rPr>
          <w:rFonts w:ascii="David" w:hAnsi="David" w:cs="David"/>
          <w:rtl/>
        </w:rPr>
      </w:pPr>
    </w:p>
    <w:p w:rsidR="00410EFD" w:rsidRDefault="00410EFD" w:rsidP="005172EA">
      <w:pPr>
        <w:spacing w:line="360" w:lineRule="auto"/>
        <w:jc w:val="both"/>
        <w:rPr>
          <w:rFonts w:ascii="David" w:hAnsi="David" w:cs="David"/>
          <w:rtl/>
        </w:rPr>
      </w:pPr>
    </w:p>
    <w:p w:rsidR="00410EFD" w:rsidRPr="00DC7D53" w:rsidRDefault="00410EFD" w:rsidP="005172EA">
      <w:pPr>
        <w:spacing w:line="360" w:lineRule="auto"/>
        <w:jc w:val="both"/>
        <w:rPr>
          <w:rFonts w:ascii="David" w:hAnsi="David" w:cs="David"/>
          <w:rtl/>
        </w:rPr>
      </w:pPr>
    </w:p>
    <w:p w:rsidR="003A7C5B" w:rsidRPr="001E188A" w:rsidRDefault="00082AFF" w:rsidP="00600F3F">
      <w:pPr>
        <w:spacing w:line="360" w:lineRule="auto"/>
        <w:jc w:val="both"/>
        <w:rPr>
          <w:rFonts w:ascii="David" w:hAnsi="David" w:cs="David"/>
          <w:b/>
          <w:bCs/>
          <w:sz w:val="40"/>
          <w:szCs w:val="40"/>
          <w:rtl/>
        </w:rPr>
      </w:pPr>
      <w:r w:rsidRPr="001E188A">
        <w:rPr>
          <w:rFonts w:ascii="David" w:hAnsi="David" w:cs="David"/>
          <w:b/>
          <w:bCs/>
          <w:sz w:val="40"/>
          <w:szCs w:val="40"/>
          <w:rtl/>
        </w:rPr>
        <w:t>6</w:t>
      </w:r>
      <w:r w:rsidR="009607F2" w:rsidRPr="001E188A">
        <w:rPr>
          <w:rFonts w:ascii="David" w:hAnsi="David" w:cs="David"/>
          <w:b/>
          <w:bCs/>
          <w:sz w:val="40"/>
          <w:szCs w:val="40"/>
          <w:rtl/>
        </w:rPr>
        <w:t xml:space="preserve">. </w:t>
      </w:r>
      <w:r w:rsidR="00600F3F">
        <w:rPr>
          <w:rFonts w:ascii="David" w:hAnsi="David" w:cs="David" w:hint="cs"/>
          <w:b/>
          <w:bCs/>
          <w:sz w:val="40"/>
          <w:szCs w:val="40"/>
          <w:rtl/>
        </w:rPr>
        <w:t>ה</w:t>
      </w:r>
      <w:r w:rsidR="009607F2" w:rsidRPr="001E188A">
        <w:rPr>
          <w:rFonts w:ascii="David" w:hAnsi="David" w:cs="David" w:hint="eastAsia"/>
          <w:b/>
          <w:bCs/>
          <w:sz w:val="40"/>
          <w:szCs w:val="40"/>
          <w:rtl/>
        </w:rPr>
        <w:t>ממצאי</w:t>
      </w:r>
      <w:r w:rsidR="00600F3F">
        <w:rPr>
          <w:rFonts w:ascii="David" w:hAnsi="David" w:cs="David" w:hint="cs"/>
          <w:b/>
          <w:bCs/>
          <w:sz w:val="40"/>
          <w:szCs w:val="40"/>
          <w:rtl/>
        </w:rPr>
        <w:t>ם</w:t>
      </w:r>
    </w:p>
    <w:p w:rsidR="003A7C5B" w:rsidRPr="001E188A" w:rsidRDefault="00082AFF" w:rsidP="001E188A">
      <w:pPr>
        <w:spacing w:line="360" w:lineRule="auto"/>
        <w:jc w:val="both"/>
        <w:rPr>
          <w:rFonts w:ascii="David" w:hAnsi="David" w:cs="David"/>
          <w:b/>
          <w:bCs/>
          <w:sz w:val="28"/>
          <w:szCs w:val="28"/>
          <w:rtl/>
        </w:rPr>
      </w:pPr>
      <w:r w:rsidRPr="001E188A">
        <w:rPr>
          <w:rFonts w:ascii="David" w:hAnsi="David" w:cs="David"/>
          <w:b/>
          <w:bCs/>
          <w:sz w:val="28"/>
          <w:szCs w:val="28"/>
          <w:rtl/>
        </w:rPr>
        <w:t>6</w:t>
      </w:r>
      <w:r w:rsidR="009607F2" w:rsidRPr="001E188A">
        <w:rPr>
          <w:rFonts w:ascii="David" w:hAnsi="David" w:cs="David"/>
          <w:b/>
          <w:bCs/>
          <w:sz w:val="28"/>
          <w:szCs w:val="28"/>
          <w:rtl/>
        </w:rPr>
        <w:t>.1</w:t>
      </w:r>
      <w:r w:rsidR="003A7C5B" w:rsidRPr="001E188A">
        <w:rPr>
          <w:rFonts w:ascii="David" w:hAnsi="David" w:cs="David"/>
          <w:b/>
          <w:bCs/>
          <w:sz w:val="28"/>
          <w:szCs w:val="28"/>
          <w:rtl/>
        </w:rPr>
        <w:t xml:space="preserve">. </w:t>
      </w:r>
      <w:r w:rsidR="003E7649">
        <w:rPr>
          <w:rFonts w:ascii="David" w:hAnsi="David" w:cs="David" w:hint="cs"/>
          <w:b/>
          <w:bCs/>
          <w:sz w:val="28"/>
          <w:szCs w:val="28"/>
          <w:rtl/>
        </w:rPr>
        <w:t>שינוי</w:t>
      </w:r>
      <w:r w:rsidR="003E7649" w:rsidRPr="001E188A">
        <w:rPr>
          <w:rFonts w:ascii="David" w:hAnsi="David" w:cs="David"/>
          <w:b/>
          <w:bCs/>
          <w:sz w:val="28"/>
          <w:szCs w:val="28"/>
          <w:rtl/>
        </w:rPr>
        <w:t xml:space="preserve"> </w:t>
      </w:r>
      <w:r w:rsidR="009607F2" w:rsidRPr="001E188A">
        <w:rPr>
          <w:rFonts w:ascii="David" w:hAnsi="David" w:cs="David"/>
          <w:b/>
          <w:bCs/>
          <w:sz w:val="28"/>
          <w:szCs w:val="28"/>
          <w:rtl/>
        </w:rPr>
        <w:t xml:space="preserve">המחיר על </w:t>
      </w:r>
      <w:r w:rsidR="001E188A">
        <w:rPr>
          <w:rFonts w:ascii="David" w:hAnsi="David" w:cs="David" w:hint="cs"/>
          <w:b/>
          <w:bCs/>
          <w:sz w:val="28"/>
          <w:szCs w:val="28"/>
          <w:rtl/>
        </w:rPr>
        <w:t xml:space="preserve">פני </w:t>
      </w:r>
      <w:r w:rsidR="009607F2" w:rsidRPr="001E188A">
        <w:rPr>
          <w:rFonts w:ascii="David" w:hAnsi="David" w:cs="David"/>
          <w:b/>
          <w:bCs/>
          <w:sz w:val="28"/>
          <w:szCs w:val="28"/>
          <w:rtl/>
        </w:rPr>
        <w:t xml:space="preserve">זמן </w:t>
      </w:r>
      <w:r w:rsidR="003E7F89" w:rsidRPr="001E188A">
        <w:rPr>
          <w:rFonts w:ascii="David" w:hAnsi="David" w:cs="David"/>
          <w:b/>
          <w:bCs/>
          <w:sz w:val="28"/>
          <w:szCs w:val="28"/>
          <w:rtl/>
        </w:rPr>
        <w:t>–</w:t>
      </w:r>
      <w:r w:rsidR="009607F2" w:rsidRPr="001E188A">
        <w:rPr>
          <w:rFonts w:ascii="David" w:hAnsi="David" w:cs="David"/>
          <w:b/>
          <w:bCs/>
          <w:sz w:val="28"/>
          <w:szCs w:val="28"/>
          <w:rtl/>
        </w:rPr>
        <w:t xml:space="preserve"> </w:t>
      </w:r>
      <w:r w:rsidR="003E7F89" w:rsidRPr="001E188A">
        <w:rPr>
          <w:rFonts w:ascii="David" w:hAnsi="David" w:cs="David" w:hint="eastAsia"/>
          <w:b/>
          <w:bCs/>
          <w:sz w:val="28"/>
          <w:szCs w:val="28"/>
          <w:rtl/>
        </w:rPr>
        <w:t>עדות</w:t>
      </w:r>
      <w:r w:rsidR="003E7F89" w:rsidRPr="001E188A">
        <w:rPr>
          <w:rFonts w:ascii="David" w:hAnsi="David" w:cs="David"/>
          <w:b/>
          <w:bCs/>
          <w:sz w:val="28"/>
          <w:szCs w:val="28"/>
          <w:rtl/>
        </w:rPr>
        <w:t xml:space="preserve"> </w:t>
      </w:r>
      <w:r w:rsidR="003E7F89" w:rsidRPr="001E188A">
        <w:rPr>
          <w:rFonts w:ascii="David" w:hAnsi="David" w:cs="David" w:hint="eastAsia"/>
          <w:b/>
          <w:bCs/>
          <w:sz w:val="28"/>
          <w:szCs w:val="28"/>
          <w:rtl/>
        </w:rPr>
        <w:t>לזיהוי</w:t>
      </w:r>
      <w:r w:rsidR="003E7F89" w:rsidRPr="001E188A">
        <w:rPr>
          <w:rFonts w:ascii="David" w:hAnsi="David" w:cs="David"/>
          <w:b/>
          <w:bCs/>
          <w:sz w:val="28"/>
          <w:szCs w:val="28"/>
          <w:rtl/>
        </w:rPr>
        <w:t xml:space="preserve"> </w:t>
      </w:r>
      <w:r w:rsidR="003E7F89" w:rsidRPr="001E188A">
        <w:rPr>
          <w:rFonts w:ascii="David" w:hAnsi="David" w:cs="David" w:hint="eastAsia"/>
          <w:b/>
          <w:bCs/>
          <w:sz w:val="28"/>
          <w:szCs w:val="28"/>
          <w:rtl/>
        </w:rPr>
        <w:t>השפעת</w:t>
      </w:r>
      <w:r w:rsidR="003E7F89" w:rsidRPr="001E188A">
        <w:rPr>
          <w:rFonts w:ascii="David" w:hAnsi="David" w:cs="David"/>
          <w:b/>
          <w:bCs/>
          <w:sz w:val="28"/>
          <w:szCs w:val="28"/>
          <w:rtl/>
        </w:rPr>
        <w:t xml:space="preserve"> </w:t>
      </w:r>
      <w:r w:rsidR="003E7F89" w:rsidRPr="001E188A">
        <w:rPr>
          <w:rFonts w:ascii="David" w:hAnsi="David" w:cs="David" w:hint="eastAsia"/>
          <w:b/>
          <w:bCs/>
          <w:sz w:val="28"/>
          <w:szCs w:val="28"/>
          <w:rtl/>
        </w:rPr>
        <w:t>המס</w:t>
      </w:r>
    </w:p>
    <w:p w:rsidR="00604DCD" w:rsidRDefault="006A0905" w:rsidP="00604DCD">
      <w:pPr>
        <w:spacing w:line="360" w:lineRule="auto"/>
        <w:jc w:val="both"/>
        <w:rPr>
          <w:rFonts w:ascii="David" w:hAnsi="David" w:cs="David"/>
          <w:rtl/>
        </w:rPr>
      </w:pPr>
      <w:r w:rsidRPr="00DC7D53">
        <w:rPr>
          <w:rFonts w:ascii="David" w:hAnsi="David" w:cs="David" w:hint="eastAsia"/>
          <w:rtl/>
        </w:rPr>
        <w:t>העלייה</w:t>
      </w:r>
      <w:r w:rsidRPr="00DC7D53">
        <w:rPr>
          <w:rFonts w:ascii="David" w:hAnsi="David" w:cs="David"/>
          <w:rtl/>
        </w:rPr>
        <w:t xml:space="preserve"> </w:t>
      </w:r>
      <w:r w:rsidRPr="00DC7D53">
        <w:rPr>
          <w:rFonts w:ascii="David" w:hAnsi="David" w:cs="David" w:hint="eastAsia"/>
          <w:rtl/>
        </w:rPr>
        <w:t>החדה</w:t>
      </w:r>
      <w:r w:rsidR="000375B5" w:rsidRPr="00DC7D53">
        <w:rPr>
          <w:rFonts w:ascii="David" w:hAnsi="David" w:cs="David"/>
          <w:rtl/>
        </w:rPr>
        <w:t>,</w:t>
      </w:r>
      <w:r w:rsidRPr="00DC7D53">
        <w:rPr>
          <w:rFonts w:ascii="David" w:hAnsi="David" w:cs="David"/>
          <w:rtl/>
        </w:rPr>
        <w:t xml:space="preserve"> המיידית </w:t>
      </w:r>
      <w:r w:rsidR="000375B5" w:rsidRPr="00DC7D53">
        <w:rPr>
          <w:rFonts w:ascii="David" w:hAnsi="David" w:cs="David" w:hint="eastAsia"/>
          <w:rtl/>
        </w:rPr>
        <w:t>והחריגה</w:t>
      </w:r>
      <w:r w:rsidR="000375B5" w:rsidRPr="00DC7D53">
        <w:rPr>
          <w:rFonts w:ascii="David" w:hAnsi="David" w:cs="David"/>
          <w:rtl/>
        </w:rPr>
        <w:t xml:space="preserve"> </w:t>
      </w:r>
      <w:r w:rsidRPr="00DC7D53">
        <w:rPr>
          <w:rFonts w:ascii="David" w:hAnsi="David" w:cs="David" w:hint="eastAsia"/>
          <w:rtl/>
        </w:rPr>
        <w:t>במחירי</w:t>
      </w:r>
      <w:r w:rsidRPr="00DC7D53">
        <w:rPr>
          <w:rFonts w:ascii="David" w:hAnsi="David" w:cs="David"/>
          <w:rtl/>
        </w:rPr>
        <w:t xml:space="preserve"> הכוסות </w:t>
      </w:r>
      <w:r w:rsidR="0051001A" w:rsidRPr="00DC7D53">
        <w:rPr>
          <w:rFonts w:ascii="David" w:hAnsi="David" w:cs="David"/>
          <w:rtl/>
        </w:rPr>
        <w:t xml:space="preserve">(לק"ג) </w:t>
      </w:r>
      <w:r w:rsidRPr="00DC7D53">
        <w:rPr>
          <w:rFonts w:ascii="David" w:hAnsi="David" w:cs="David" w:hint="eastAsia"/>
          <w:rtl/>
        </w:rPr>
        <w:t>סביב</w:t>
      </w:r>
      <w:r w:rsidRPr="00DC7D53">
        <w:rPr>
          <w:rFonts w:ascii="David" w:hAnsi="David" w:cs="David"/>
          <w:rtl/>
        </w:rPr>
        <w:t xml:space="preserve"> </w:t>
      </w:r>
      <w:r w:rsidRPr="00DC7D53">
        <w:rPr>
          <w:rFonts w:ascii="David" w:hAnsi="David" w:cs="David" w:hint="eastAsia"/>
          <w:rtl/>
        </w:rPr>
        <w:t>יום</w:t>
      </w:r>
      <w:r w:rsidRPr="00DC7D53">
        <w:rPr>
          <w:rFonts w:ascii="David" w:hAnsi="David" w:cs="David"/>
          <w:rtl/>
        </w:rPr>
        <w:t xml:space="preserve"> </w:t>
      </w:r>
      <w:r w:rsidRPr="00DC7D53">
        <w:rPr>
          <w:rFonts w:ascii="David" w:hAnsi="David" w:cs="David" w:hint="eastAsia"/>
          <w:rtl/>
        </w:rPr>
        <w:t>כניסתו</w:t>
      </w:r>
      <w:r w:rsidRPr="00DC7D53">
        <w:rPr>
          <w:rFonts w:ascii="David" w:hAnsi="David" w:cs="David"/>
          <w:rtl/>
        </w:rPr>
        <w:t xml:space="preserve"> </w:t>
      </w:r>
      <w:r w:rsidRPr="00DC7D53">
        <w:rPr>
          <w:rFonts w:ascii="David" w:hAnsi="David" w:cs="David" w:hint="eastAsia"/>
          <w:rtl/>
        </w:rPr>
        <w:t>של</w:t>
      </w:r>
      <w:r w:rsidRPr="00DC7D53">
        <w:rPr>
          <w:rFonts w:ascii="David" w:hAnsi="David" w:cs="David"/>
          <w:rtl/>
        </w:rPr>
        <w:t xml:space="preserve"> </w:t>
      </w:r>
      <w:r w:rsidRPr="00DC7D53">
        <w:rPr>
          <w:rFonts w:ascii="David" w:hAnsi="David" w:cs="David" w:hint="eastAsia"/>
          <w:rtl/>
        </w:rPr>
        <w:t>המס</w:t>
      </w:r>
      <w:r w:rsidRPr="00DC7D53">
        <w:rPr>
          <w:rFonts w:ascii="David" w:hAnsi="David" w:cs="David"/>
          <w:rtl/>
        </w:rPr>
        <w:t xml:space="preserve"> </w:t>
      </w:r>
      <w:r w:rsidRPr="00DC7D53">
        <w:rPr>
          <w:rFonts w:ascii="David" w:hAnsi="David" w:cs="David" w:hint="eastAsia"/>
          <w:rtl/>
        </w:rPr>
        <w:t>לתוקף</w:t>
      </w:r>
      <w:r w:rsidRPr="00DC7D53">
        <w:rPr>
          <w:rFonts w:ascii="David" w:hAnsi="David" w:cs="David"/>
          <w:rtl/>
        </w:rPr>
        <w:t xml:space="preserve"> (1.11.21)</w:t>
      </w:r>
      <w:r w:rsidR="00F33011" w:rsidRPr="00DC7D53">
        <w:rPr>
          <w:rFonts w:ascii="David" w:hAnsi="David" w:cs="David"/>
          <w:rtl/>
        </w:rPr>
        <w:t xml:space="preserve"> </w:t>
      </w:r>
      <w:r w:rsidR="005C2232">
        <w:rPr>
          <w:rFonts w:ascii="David" w:hAnsi="David" w:cs="David" w:hint="cs"/>
          <w:rtl/>
        </w:rPr>
        <w:t>ניכרת</w:t>
      </w:r>
      <w:r w:rsidR="003E7649" w:rsidRPr="00DC7D53">
        <w:rPr>
          <w:rFonts w:ascii="David" w:hAnsi="David" w:cs="David"/>
          <w:rtl/>
        </w:rPr>
        <w:t xml:space="preserve"> </w:t>
      </w:r>
      <w:r w:rsidR="003C2BE4" w:rsidRPr="00DC7D53">
        <w:rPr>
          <w:rFonts w:ascii="David" w:hAnsi="David" w:cs="David"/>
          <w:rtl/>
        </w:rPr>
        <w:t xml:space="preserve">היטב באיור </w:t>
      </w:r>
      <w:r w:rsidR="00B7131C" w:rsidRPr="00DC7D53">
        <w:rPr>
          <w:rFonts w:ascii="David" w:hAnsi="David" w:cs="David"/>
          <w:rtl/>
        </w:rPr>
        <w:t>1</w:t>
      </w:r>
      <w:r w:rsidRPr="00DC7D53">
        <w:rPr>
          <w:rFonts w:ascii="David" w:hAnsi="David" w:cs="David"/>
          <w:rtl/>
        </w:rPr>
        <w:t>.</w:t>
      </w:r>
      <w:r w:rsidR="00503D5A" w:rsidRPr="00DC7D53">
        <w:rPr>
          <w:rStyle w:val="a5"/>
          <w:rFonts w:ascii="David" w:hAnsi="David" w:cs="David"/>
          <w:rtl/>
        </w:rPr>
        <w:footnoteReference w:id="15"/>
      </w:r>
      <w:r w:rsidRPr="00DC7D53">
        <w:rPr>
          <w:rFonts w:ascii="David" w:hAnsi="David" w:cs="David"/>
          <w:rtl/>
        </w:rPr>
        <w:t xml:space="preserve"> </w:t>
      </w:r>
      <w:r w:rsidR="003C2BE4" w:rsidRPr="00DC7D53">
        <w:rPr>
          <w:rFonts w:ascii="David" w:hAnsi="David" w:cs="David" w:hint="eastAsia"/>
          <w:rtl/>
        </w:rPr>
        <w:t>דבר</w:t>
      </w:r>
      <w:r w:rsidR="003C2BE4" w:rsidRPr="00DC7D53">
        <w:rPr>
          <w:rFonts w:ascii="David" w:hAnsi="David" w:cs="David"/>
          <w:rtl/>
        </w:rPr>
        <w:t xml:space="preserve"> זה </w:t>
      </w:r>
      <w:r w:rsidRPr="00DC7D53">
        <w:rPr>
          <w:rFonts w:ascii="David" w:hAnsi="David" w:cs="David" w:hint="eastAsia"/>
          <w:rtl/>
        </w:rPr>
        <w:t>מחזק</w:t>
      </w:r>
      <w:r w:rsidRPr="00DC7D53">
        <w:rPr>
          <w:rFonts w:ascii="David" w:hAnsi="David" w:cs="David"/>
          <w:rtl/>
        </w:rPr>
        <w:t xml:space="preserve"> </w:t>
      </w:r>
      <w:r w:rsidRPr="00DC7D53">
        <w:rPr>
          <w:rFonts w:ascii="David" w:hAnsi="David" w:cs="David" w:hint="eastAsia"/>
          <w:rtl/>
        </w:rPr>
        <w:t>מאד</w:t>
      </w:r>
      <w:r w:rsidRPr="00DC7D53">
        <w:rPr>
          <w:rFonts w:ascii="David" w:hAnsi="David" w:cs="David"/>
          <w:rtl/>
        </w:rPr>
        <w:t xml:space="preserve"> </w:t>
      </w:r>
      <w:r w:rsidRPr="00DC7D53">
        <w:rPr>
          <w:rFonts w:ascii="David" w:hAnsi="David" w:cs="David" w:hint="eastAsia"/>
          <w:rtl/>
        </w:rPr>
        <w:t>את</w:t>
      </w:r>
      <w:r w:rsidRPr="00DC7D53">
        <w:rPr>
          <w:rFonts w:ascii="David" w:hAnsi="David" w:cs="David"/>
          <w:rtl/>
        </w:rPr>
        <w:t xml:space="preserve"> </w:t>
      </w:r>
      <w:r w:rsidRPr="00DC7D53">
        <w:rPr>
          <w:rFonts w:ascii="David" w:hAnsi="David" w:cs="David" w:hint="eastAsia"/>
          <w:rtl/>
        </w:rPr>
        <w:t>טענ</w:t>
      </w:r>
      <w:r w:rsidR="003C2BE4" w:rsidRPr="00DC7D53">
        <w:rPr>
          <w:rFonts w:ascii="David" w:hAnsi="David" w:cs="David" w:hint="eastAsia"/>
          <w:rtl/>
        </w:rPr>
        <w:t>תנו</w:t>
      </w:r>
      <w:r w:rsidR="003C2BE4" w:rsidRPr="00DC7D53">
        <w:rPr>
          <w:rFonts w:ascii="David" w:hAnsi="David" w:cs="David"/>
          <w:rtl/>
        </w:rPr>
        <w:t xml:space="preserve"> </w:t>
      </w:r>
      <w:r w:rsidRPr="00DC7D53">
        <w:rPr>
          <w:rFonts w:ascii="David" w:hAnsi="David" w:cs="David" w:hint="eastAsia"/>
          <w:rtl/>
        </w:rPr>
        <w:t>כי</w:t>
      </w:r>
      <w:r w:rsidRPr="00DC7D53">
        <w:rPr>
          <w:rFonts w:ascii="David" w:hAnsi="David" w:cs="David"/>
          <w:rtl/>
        </w:rPr>
        <w:t xml:space="preserve"> עליית המחיר שאנו בוחנים </w:t>
      </w:r>
      <w:r w:rsidR="003E7649">
        <w:rPr>
          <w:rFonts w:ascii="David" w:hAnsi="David" w:cs="David" w:hint="cs"/>
          <w:rtl/>
        </w:rPr>
        <w:t>במחקר זה</w:t>
      </w:r>
      <w:r w:rsidR="003E7649" w:rsidRPr="00DC7D53">
        <w:rPr>
          <w:rFonts w:ascii="David" w:hAnsi="David" w:cs="David"/>
          <w:rtl/>
        </w:rPr>
        <w:t xml:space="preserve"> </w:t>
      </w:r>
      <w:r w:rsidRPr="00DC7D53">
        <w:rPr>
          <w:rFonts w:ascii="David" w:hAnsi="David" w:cs="David"/>
          <w:rtl/>
        </w:rPr>
        <w:t xml:space="preserve">נובעת </w:t>
      </w:r>
      <w:r w:rsidR="00EB27CF" w:rsidRPr="00DC7D53">
        <w:rPr>
          <w:rFonts w:ascii="David" w:hAnsi="David" w:cs="David" w:hint="eastAsia"/>
          <w:rtl/>
        </w:rPr>
        <w:t>בעיקרה</w:t>
      </w:r>
      <w:r w:rsidR="00EB27CF" w:rsidRPr="00DC7D53">
        <w:rPr>
          <w:rFonts w:ascii="David" w:hAnsi="David" w:cs="David"/>
          <w:rtl/>
        </w:rPr>
        <w:t xml:space="preserve"> </w:t>
      </w:r>
      <w:r w:rsidRPr="00DC7D53">
        <w:rPr>
          <w:rFonts w:ascii="David" w:hAnsi="David" w:cs="David" w:hint="eastAsia"/>
          <w:rtl/>
        </w:rPr>
        <w:t>מהמס</w:t>
      </w:r>
      <w:r w:rsidR="003E7649">
        <w:rPr>
          <w:rFonts w:ascii="David" w:hAnsi="David" w:cs="David" w:hint="cs"/>
          <w:rtl/>
        </w:rPr>
        <w:t>,</w:t>
      </w:r>
      <w:r w:rsidRPr="00DC7D53">
        <w:rPr>
          <w:rFonts w:ascii="David" w:hAnsi="David" w:cs="David"/>
          <w:rtl/>
        </w:rPr>
        <w:t xml:space="preserve"> </w:t>
      </w:r>
      <w:r w:rsidRPr="00DC7D53">
        <w:rPr>
          <w:rFonts w:ascii="David" w:hAnsi="David" w:cs="David" w:hint="eastAsia"/>
          <w:rtl/>
        </w:rPr>
        <w:t>ולא</w:t>
      </w:r>
      <w:r w:rsidRPr="00DC7D53">
        <w:rPr>
          <w:rFonts w:ascii="David" w:hAnsi="David" w:cs="David"/>
          <w:rtl/>
        </w:rPr>
        <w:t xml:space="preserve"> </w:t>
      </w:r>
      <w:r w:rsidRPr="00DC7D53">
        <w:rPr>
          <w:rFonts w:ascii="David" w:hAnsi="David" w:cs="David" w:hint="eastAsia"/>
          <w:rtl/>
        </w:rPr>
        <w:t>מגורמים</w:t>
      </w:r>
      <w:r w:rsidRPr="00DC7D53">
        <w:rPr>
          <w:rFonts w:ascii="David" w:hAnsi="David" w:cs="David"/>
          <w:rtl/>
        </w:rPr>
        <w:t xml:space="preserve"> </w:t>
      </w:r>
      <w:r w:rsidRPr="00DC7D53">
        <w:rPr>
          <w:rFonts w:ascii="David" w:hAnsi="David" w:cs="David" w:hint="eastAsia"/>
          <w:rtl/>
        </w:rPr>
        <w:t>אחרים</w:t>
      </w:r>
      <w:r w:rsidR="00EF3C10" w:rsidRPr="00DC7D53">
        <w:rPr>
          <w:rFonts w:ascii="David" w:hAnsi="David" w:cs="David"/>
          <w:rtl/>
        </w:rPr>
        <w:t xml:space="preserve">, </w:t>
      </w:r>
      <w:r w:rsidR="00EF3C10" w:rsidRPr="00DC7D53">
        <w:rPr>
          <w:rFonts w:ascii="David" w:hAnsi="David" w:cs="David" w:hint="eastAsia"/>
          <w:rtl/>
        </w:rPr>
        <w:t>כגון</w:t>
      </w:r>
      <w:r w:rsidR="00EF3C10" w:rsidRPr="00DC7D53">
        <w:rPr>
          <w:rFonts w:ascii="David" w:hAnsi="David" w:cs="David"/>
          <w:rtl/>
        </w:rPr>
        <w:t xml:space="preserve"> </w:t>
      </w:r>
      <w:r w:rsidR="00EF3C10" w:rsidRPr="00DC7D53">
        <w:rPr>
          <w:rFonts w:ascii="David" w:hAnsi="David" w:cs="David" w:hint="eastAsia"/>
          <w:rtl/>
        </w:rPr>
        <w:t>עלייה</w:t>
      </w:r>
      <w:r w:rsidR="00EF3C10" w:rsidRPr="00DC7D53">
        <w:rPr>
          <w:rFonts w:ascii="David" w:hAnsi="David" w:cs="David"/>
          <w:rtl/>
        </w:rPr>
        <w:t xml:space="preserve"> </w:t>
      </w:r>
      <w:r w:rsidR="00EF3C10" w:rsidRPr="00DC7D53">
        <w:rPr>
          <w:rFonts w:ascii="David" w:hAnsi="David" w:cs="David" w:hint="eastAsia"/>
          <w:rtl/>
        </w:rPr>
        <w:t>במחירי</w:t>
      </w:r>
      <w:r w:rsidR="00EF3C10" w:rsidRPr="00DC7D53">
        <w:rPr>
          <w:rFonts w:ascii="David" w:hAnsi="David" w:cs="David"/>
          <w:rtl/>
        </w:rPr>
        <w:t xml:space="preserve"> </w:t>
      </w:r>
      <w:r w:rsidR="00EF3C10" w:rsidRPr="00DC7D53">
        <w:rPr>
          <w:rFonts w:ascii="David" w:hAnsi="David" w:cs="David" w:hint="eastAsia"/>
          <w:rtl/>
        </w:rPr>
        <w:t>חומרי</w:t>
      </w:r>
      <w:r w:rsidR="00EF3C10" w:rsidRPr="00DC7D53">
        <w:rPr>
          <w:rFonts w:ascii="David" w:hAnsi="David" w:cs="David"/>
          <w:rtl/>
        </w:rPr>
        <w:t xml:space="preserve"> </w:t>
      </w:r>
      <w:r w:rsidR="00EF3C10" w:rsidRPr="00DC7D53">
        <w:rPr>
          <w:rFonts w:ascii="David" w:hAnsi="David" w:cs="David" w:hint="eastAsia"/>
          <w:rtl/>
        </w:rPr>
        <w:t>הגלם</w:t>
      </w:r>
      <w:r w:rsidRPr="00DC7D53">
        <w:rPr>
          <w:rFonts w:ascii="David" w:hAnsi="David" w:cs="David"/>
          <w:rtl/>
        </w:rPr>
        <w:t xml:space="preserve">. </w:t>
      </w:r>
      <w:r w:rsidR="0051001A" w:rsidRPr="00DC7D53">
        <w:rPr>
          <w:rFonts w:ascii="David" w:hAnsi="David" w:cs="David" w:hint="eastAsia"/>
          <w:rtl/>
        </w:rPr>
        <w:t>ב</w:t>
      </w:r>
      <w:r w:rsidR="00D519B6" w:rsidRPr="00DC7D53">
        <w:rPr>
          <w:rFonts w:ascii="David" w:hAnsi="David" w:cs="David" w:hint="eastAsia"/>
          <w:rtl/>
        </w:rPr>
        <w:t>סעיף</w:t>
      </w:r>
      <w:r w:rsidR="00D519B6" w:rsidRPr="00DC7D53">
        <w:rPr>
          <w:rFonts w:ascii="David" w:hAnsi="David" w:cs="David"/>
          <w:rtl/>
        </w:rPr>
        <w:t xml:space="preserve"> </w:t>
      </w:r>
      <w:r w:rsidR="009C2F6A" w:rsidRPr="00DC7D53">
        <w:rPr>
          <w:rFonts w:ascii="David" w:hAnsi="David" w:cs="David"/>
          <w:rtl/>
        </w:rPr>
        <w:t xml:space="preserve">7 </w:t>
      </w:r>
      <w:r w:rsidR="003E7649">
        <w:rPr>
          <w:rFonts w:ascii="David" w:hAnsi="David" w:cs="David" w:hint="cs"/>
          <w:rtl/>
        </w:rPr>
        <w:t xml:space="preserve">שלהלן </w:t>
      </w:r>
      <w:r w:rsidR="0051001A" w:rsidRPr="00DC7D53">
        <w:rPr>
          <w:rFonts w:ascii="David" w:hAnsi="David" w:cs="David" w:hint="eastAsia"/>
          <w:rtl/>
        </w:rPr>
        <w:t>נציג</w:t>
      </w:r>
      <w:r w:rsidR="0051001A" w:rsidRPr="00DC7D53">
        <w:rPr>
          <w:rFonts w:ascii="David" w:hAnsi="David" w:cs="David"/>
          <w:rtl/>
        </w:rPr>
        <w:t xml:space="preserve"> בדיקות נוספות שתומכות בכך. </w:t>
      </w:r>
      <w:r w:rsidR="00EE15B2" w:rsidRPr="00DC7D53">
        <w:rPr>
          <w:rFonts w:ascii="David" w:hAnsi="David" w:cs="David" w:hint="eastAsia"/>
          <w:rtl/>
        </w:rPr>
        <w:t>עוד</w:t>
      </w:r>
      <w:r w:rsidR="00EE15B2" w:rsidRPr="00DC7D53">
        <w:rPr>
          <w:rFonts w:ascii="David" w:hAnsi="David" w:cs="David"/>
          <w:rtl/>
        </w:rPr>
        <w:t xml:space="preserve"> בולט מהאיור כי רשתות השיווק </w:t>
      </w:r>
      <w:r w:rsidR="00EF2F35" w:rsidRPr="002248C5">
        <w:rPr>
          <w:rFonts w:ascii="David" w:hAnsi="David" w:cs="David" w:hint="eastAsia"/>
          <w:rtl/>
        </w:rPr>
        <w:t>ו</w:t>
      </w:r>
      <w:r w:rsidR="00EF2F35" w:rsidRPr="002248C5">
        <w:rPr>
          <w:rFonts w:ascii="David" w:hAnsi="David" w:cs="David"/>
          <w:rtl/>
        </w:rPr>
        <w:t xml:space="preserve">/או </w:t>
      </w:r>
      <w:r w:rsidR="00EF2F35" w:rsidRPr="00DC7D53">
        <w:rPr>
          <w:rFonts w:ascii="David" w:hAnsi="David" w:cs="David"/>
          <w:rtl/>
        </w:rPr>
        <w:t xml:space="preserve">הספקים </w:t>
      </w:r>
      <w:r w:rsidR="00EE15B2" w:rsidRPr="00DC7D53">
        <w:rPr>
          <w:rFonts w:ascii="David" w:hAnsi="David" w:cs="David" w:hint="eastAsia"/>
          <w:rtl/>
        </w:rPr>
        <w:t>נמנעו</w:t>
      </w:r>
      <w:r w:rsidR="00EE15B2" w:rsidRPr="00DC7D53">
        <w:rPr>
          <w:rFonts w:ascii="David" w:hAnsi="David" w:cs="David"/>
          <w:rtl/>
        </w:rPr>
        <w:t xml:space="preserve"> מהעלאת המחיר בתקופה שקדמה לכניסת המס לתוקף</w:t>
      </w:r>
      <w:r w:rsidR="003E7649">
        <w:rPr>
          <w:rFonts w:ascii="David" w:hAnsi="David" w:cs="David" w:hint="cs"/>
          <w:rtl/>
        </w:rPr>
        <w:t>,</w:t>
      </w:r>
      <w:r w:rsidR="00EE15B2" w:rsidRPr="00DC7D53">
        <w:rPr>
          <w:rFonts w:ascii="David" w:hAnsi="David" w:cs="David"/>
          <w:rtl/>
        </w:rPr>
        <w:t xml:space="preserve"> </w:t>
      </w:r>
      <w:r w:rsidR="003E7649">
        <w:rPr>
          <w:rFonts w:ascii="David" w:hAnsi="David" w:cs="David" w:hint="cs"/>
          <w:rtl/>
        </w:rPr>
        <w:t xml:space="preserve">אף על פי </w:t>
      </w:r>
      <w:r w:rsidR="00EE15B2" w:rsidRPr="00DC7D53">
        <w:rPr>
          <w:rFonts w:ascii="David" w:hAnsi="David" w:cs="David" w:hint="eastAsia"/>
          <w:rtl/>
        </w:rPr>
        <w:t>ש</w:t>
      </w:r>
      <w:r w:rsidR="00AC1DE7" w:rsidRPr="00DC7D53">
        <w:rPr>
          <w:rFonts w:ascii="David" w:hAnsi="David" w:cs="David" w:hint="eastAsia"/>
          <w:rtl/>
        </w:rPr>
        <w:t>הכוונה</w:t>
      </w:r>
      <w:r w:rsidR="00AC1DE7" w:rsidRPr="00DC7D53">
        <w:rPr>
          <w:rFonts w:ascii="David" w:hAnsi="David" w:cs="David"/>
          <w:rtl/>
        </w:rPr>
        <w:t xml:space="preserve"> </w:t>
      </w:r>
      <w:r w:rsidR="00AC1DE7" w:rsidRPr="00DC7D53">
        <w:rPr>
          <w:rFonts w:ascii="David" w:hAnsi="David" w:cs="David" w:hint="eastAsia"/>
          <w:rtl/>
        </w:rPr>
        <w:t>להטיל</w:t>
      </w:r>
      <w:r w:rsidR="00AC1DE7" w:rsidRPr="00DC7D53">
        <w:rPr>
          <w:rFonts w:ascii="David" w:hAnsi="David" w:cs="David"/>
          <w:rtl/>
        </w:rPr>
        <w:t xml:space="preserve"> </w:t>
      </w:r>
      <w:r w:rsidR="00AC1DE7" w:rsidRPr="00DC7D53">
        <w:rPr>
          <w:rFonts w:ascii="David" w:hAnsi="David" w:cs="David" w:hint="eastAsia"/>
          <w:rtl/>
        </w:rPr>
        <w:t>את</w:t>
      </w:r>
      <w:r w:rsidR="00AC1DE7" w:rsidRPr="00DC7D53">
        <w:rPr>
          <w:rFonts w:ascii="David" w:hAnsi="David" w:cs="David"/>
          <w:rtl/>
        </w:rPr>
        <w:t xml:space="preserve"> </w:t>
      </w:r>
      <w:r w:rsidR="00AC1DE7" w:rsidRPr="00DC7D53">
        <w:rPr>
          <w:rFonts w:ascii="David" w:hAnsi="David" w:cs="David" w:hint="eastAsia"/>
          <w:rtl/>
        </w:rPr>
        <w:t>המס</w:t>
      </w:r>
      <w:r w:rsidR="00AC1DE7" w:rsidRPr="00DC7D53">
        <w:rPr>
          <w:rFonts w:ascii="David" w:hAnsi="David" w:cs="David"/>
          <w:rtl/>
        </w:rPr>
        <w:t xml:space="preserve"> </w:t>
      </w:r>
      <w:r w:rsidR="00AC1DE7" w:rsidRPr="00DC7D53">
        <w:rPr>
          <w:rFonts w:ascii="David" w:hAnsi="David" w:cs="David" w:hint="eastAsia"/>
          <w:rtl/>
        </w:rPr>
        <w:t>בקרוב</w:t>
      </w:r>
      <w:r w:rsidR="002B081E" w:rsidRPr="00DC7D53">
        <w:rPr>
          <w:rFonts w:ascii="David" w:hAnsi="David" w:cs="David"/>
          <w:rtl/>
        </w:rPr>
        <w:t>,</w:t>
      </w:r>
      <w:r w:rsidR="00AC1DE7" w:rsidRPr="00DC7D53">
        <w:rPr>
          <w:rFonts w:ascii="David" w:hAnsi="David" w:cs="David"/>
          <w:rtl/>
        </w:rPr>
        <w:t xml:space="preserve"> ובהמשך אף התאריך המדויק</w:t>
      </w:r>
      <w:r w:rsidR="002B081E" w:rsidRPr="00DC7D53">
        <w:rPr>
          <w:rFonts w:ascii="David" w:hAnsi="David" w:cs="David"/>
          <w:rtl/>
        </w:rPr>
        <w:t>,</w:t>
      </w:r>
      <w:r w:rsidR="00AC1DE7" w:rsidRPr="00DC7D53">
        <w:rPr>
          <w:rFonts w:ascii="David" w:hAnsi="David" w:cs="David"/>
          <w:rtl/>
        </w:rPr>
        <w:t xml:space="preserve"> היו ידועים זמן מה מראש.</w:t>
      </w:r>
      <w:r w:rsidR="00AC1DE7" w:rsidRPr="00DC7D53">
        <w:rPr>
          <w:rStyle w:val="a5"/>
          <w:rFonts w:ascii="David" w:hAnsi="David" w:cs="David"/>
          <w:rtl/>
        </w:rPr>
        <w:footnoteReference w:id="16"/>
      </w:r>
    </w:p>
    <w:p w:rsidR="00746A0A" w:rsidRPr="00410EFD" w:rsidRDefault="00154940" w:rsidP="00410EFD">
      <w:pPr>
        <w:spacing w:line="360" w:lineRule="auto"/>
        <w:ind w:firstLine="720"/>
        <w:jc w:val="both"/>
        <w:rPr>
          <w:rFonts w:ascii="David" w:hAnsi="David" w:cs="David"/>
          <w:rtl/>
        </w:rPr>
      </w:pPr>
      <w:r w:rsidRPr="00DC7D53">
        <w:rPr>
          <w:rFonts w:ascii="David" w:hAnsi="David" w:cs="David" w:hint="eastAsia"/>
          <w:rtl/>
        </w:rPr>
        <w:t>כידוע</w:t>
      </w:r>
      <w:r w:rsidRPr="00DC7D53">
        <w:rPr>
          <w:rFonts w:ascii="David" w:hAnsi="David" w:cs="David"/>
          <w:rtl/>
        </w:rPr>
        <w:t xml:space="preserve">, </w:t>
      </w:r>
      <w:r w:rsidR="00EE15B2" w:rsidRPr="00DC7D53">
        <w:rPr>
          <w:rFonts w:ascii="David" w:hAnsi="David" w:cs="David" w:hint="eastAsia"/>
          <w:rtl/>
        </w:rPr>
        <w:t>ציפיות</w:t>
      </w:r>
      <w:r w:rsidR="00EE15B2" w:rsidRPr="00DC7D53">
        <w:rPr>
          <w:rFonts w:ascii="David" w:hAnsi="David" w:cs="David"/>
          <w:rtl/>
        </w:rPr>
        <w:t xml:space="preserve"> </w:t>
      </w:r>
      <w:r w:rsidR="00EE15B2" w:rsidRPr="00DC7D53">
        <w:rPr>
          <w:rFonts w:ascii="David" w:hAnsi="David" w:cs="David" w:hint="eastAsia"/>
          <w:rtl/>
        </w:rPr>
        <w:t>לעליית</w:t>
      </w:r>
      <w:r w:rsidR="00EE15B2" w:rsidRPr="00DC7D53">
        <w:rPr>
          <w:rFonts w:ascii="David" w:hAnsi="David" w:cs="David"/>
          <w:rtl/>
        </w:rPr>
        <w:t xml:space="preserve"> </w:t>
      </w:r>
      <w:r w:rsidR="00EE15B2" w:rsidRPr="00DC7D53">
        <w:rPr>
          <w:rFonts w:ascii="David" w:hAnsi="David" w:cs="David" w:hint="eastAsia"/>
          <w:rtl/>
        </w:rPr>
        <w:t>מחיר</w:t>
      </w:r>
      <w:r w:rsidR="003E7649">
        <w:rPr>
          <w:rFonts w:ascii="David" w:hAnsi="David" w:cs="David" w:hint="cs"/>
          <w:rtl/>
        </w:rPr>
        <w:t>ים</w:t>
      </w:r>
      <w:r w:rsidR="00EE15B2" w:rsidRPr="00DC7D53">
        <w:rPr>
          <w:rFonts w:ascii="David" w:hAnsi="David" w:cs="David"/>
          <w:rtl/>
        </w:rPr>
        <w:t xml:space="preserve"> </w:t>
      </w:r>
      <w:r w:rsidR="00EE15B2" w:rsidRPr="00DC7D53">
        <w:rPr>
          <w:rFonts w:ascii="David" w:hAnsi="David" w:cs="David" w:hint="eastAsia"/>
          <w:rtl/>
        </w:rPr>
        <w:t>עשויות</w:t>
      </w:r>
      <w:r w:rsidR="00EE15B2" w:rsidRPr="00DC7D53">
        <w:rPr>
          <w:rFonts w:ascii="David" w:hAnsi="David" w:cs="David"/>
          <w:rtl/>
        </w:rPr>
        <w:t xml:space="preserve"> </w:t>
      </w:r>
      <w:r w:rsidR="00EE15B2" w:rsidRPr="00DC7D53">
        <w:rPr>
          <w:rFonts w:ascii="David" w:hAnsi="David" w:cs="David" w:hint="eastAsia"/>
          <w:rtl/>
        </w:rPr>
        <w:t>לגרום</w:t>
      </w:r>
      <w:r w:rsidR="00EE15B2" w:rsidRPr="00DC7D53">
        <w:rPr>
          <w:rFonts w:ascii="David" w:hAnsi="David" w:cs="David"/>
          <w:rtl/>
        </w:rPr>
        <w:t xml:space="preserve"> </w:t>
      </w:r>
      <w:r w:rsidR="00EE15B2" w:rsidRPr="00DC7D53">
        <w:rPr>
          <w:rFonts w:ascii="David" w:hAnsi="David" w:cs="David" w:hint="eastAsia"/>
          <w:rtl/>
        </w:rPr>
        <w:t>ל</w:t>
      </w:r>
      <w:r w:rsidR="00B47D02" w:rsidRPr="00DC7D53">
        <w:rPr>
          <w:rFonts w:ascii="David" w:hAnsi="David" w:cs="David" w:hint="eastAsia"/>
          <w:rtl/>
        </w:rPr>
        <w:t>הקדמת</w:t>
      </w:r>
      <w:r w:rsidR="00B47D02" w:rsidRPr="00DC7D53">
        <w:rPr>
          <w:rFonts w:ascii="David" w:hAnsi="David" w:cs="David"/>
          <w:rtl/>
        </w:rPr>
        <w:t xml:space="preserve"> </w:t>
      </w:r>
      <w:r w:rsidR="00B47D02" w:rsidRPr="00DC7D53">
        <w:rPr>
          <w:rFonts w:ascii="David" w:hAnsi="David" w:cs="David" w:hint="eastAsia"/>
          <w:rtl/>
        </w:rPr>
        <w:t>רכישות</w:t>
      </w:r>
      <w:r w:rsidR="003E7649">
        <w:rPr>
          <w:rFonts w:ascii="David" w:hAnsi="David" w:cs="David" w:hint="cs"/>
          <w:rtl/>
        </w:rPr>
        <w:t>,</w:t>
      </w:r>
      <w:r w:rsidR="00B47D02" w:rsidRPr="00DC7D53">
        <w:rPr>
          <w:rFonts w:ascii="David" w:hAnsi="David" w:cs="David"/>
          <w:rtl/>
        </w:rPr>
        <w:t xml:space="preserve"> </w:t>
      </w:r>
      <w:r w:rsidR="00B47D02" w:rsidRPr="00DC7D53">
        <w:rPr>
          <w:rFonts w:ascii="David" w:hAnsi="David" w:cs="David" w:hint="eastAsia"/>
          <w:rtl/>
        </w:rPr>
        <w:t>ולפיכך</w:t>
      </w:r>
      <w:r w:rsidR="00B47D02" w:rsidRPr="00DC7D53">
        <w:rPr>
          <w:rFonts w:ascii="David" w:hAnsi="David" w:cs="David"/>
          <w:rtl/>
        </w:rPr>
        <w:t xml:space="preserve"> </w:t>
      </w:r>
      <w:r w:rsidR="00B47D02" w:rsidRPr="00DC7D53">
        <w:rPr>
          <w:rFonts w:ascii="David" w:hAnsi="David" w:cs="David" w:hint="eastAsia"/>
          <w:rtl/>
        </w:rPr>
        <w:t>לעלייה</w:t>
      </w:r>
      <w:r w:rsidR="00B47D02" w:rsidRPr="00DC7D53">
        <w:rPr>
          <w:rFonts w:ascii="David" w:hAnsi="David" w:cs="David"/>
          <w:rtl/>
        </w:rPr>
        <w:t xml:space="preserve"> </w:t>
      </w:r>
      <w:r w:rsidR="00B47D02" w:rsidRPr="00DC7D53">
        <w:rPr>
          <w:rFonts w:ascii="David" w:hAnsi="David" w:cs="David" w:hint="eastAsia"/>
          <w:rtl/>
        </w:rPr>
        <w:t>זמנית</w:t>
      </w:r>
      <w:r w:rsidR="00B47D02" w:rsidRPr="00DC7D53">
        <w:rPr>
          <w:rFonts w:ascii="David" w:hAnsi="David" w:cs="David"/>
          <w:rtl/>
        </w:rPr>
        <w:t xml:space="preserve"> </w:t>
      </w:r>
      <w:r w:rsidR="003E7649">
        <w:rPr>
          <w:rFonts w:ascii="David" w:hAnsi="David" w:cs="David"/>
          <w:rtl/>
        </w:rPr>
        <w:br/>
      </w:r>
      <w:r w:rsidR="00B47D02" w:rsidRPr="00DC7D53">
        <w:rPr>
          <w:rFonts w:ascii="David" w:hAnsi="David" w:cs="David" w:hint="eastAsia"/>
          <w:rtl/>
        </w:rPr>
        <w:t>של</w:t>
      </w:r>
      <w:r w:rsidR="00B47D02" w:rsidRPr="00DC7D53">
        <w:rPr>
          <w:rFonts w:ascii="David" w:hAnsi="David" w:cs="David"/>
          <w:rtl/>
        </w:rPr>
        <w:t xml:space="preserve"> </w:t>
      </w:r>
      <w:r w:rsidR="00B47D02" w:rsidRPr="00DC7D53">
        <w:rPr>
          <w:rFonts w:ascii="David" w:hAnsi="David" w:cs="David" w:hint="eastAsia"/>
          <w:rtl/>
        </w:rPr>
        <w:t>הביקוש</w:t>
      </w:r>
      <w:r w:rsidR="0051001A" w:rsidRPr="00DC7D53">
        <w:rPr>
          <w:rFonts w:ascii="David" w:hAnsi="David" w:cs="David"/>
          <w:rtl/>
        </w:rPr>
        <w:t xml:space="preserve">, </w:t>
      </w:r>
      <w:r w:rsidR="0051001A" w:rsidRPr="00DC7D53">
        <w:rPr>
          <w:rFonts w:ascii="David" w:hAnsi="David" w:cs="David" w:hint="eastAsia"/>
          <w:rtl/>
        </w:rPr>
        <w:t>שעשוי</w:t>
      </w:r>
      <w:r w:rsidR="00A47AF2" w:rsidRPr="00DC7D53">
        <w:rPr>
          <w:rFonts w:ascii="David" w:hAnsi="David" w:cs="David" w:hint="eastAsia"/>
          <w:rtl/>
        </w:rPr>
        <w:t>ה</w:t>
      </w:r>
      <w:r w:rsidR="0051001A" w:rsidRPr="00DC7D53">
        <w:rPr>
          <w:rFonts w:ascii="David" w:hAnsi="David" w:cs="David"/>
          <w:rtl/>
        </w:rPr>
        <w:t xml:space="preserve"> לתמוך בהעלאה</w:t>
      </w:r>
      <w:r w:rsidR="002B081E" w:rsidRPr="00DC7D53">
        <w:rPr>
          <w:rFonts w:ascii="David" w:hAnsi="David" w:cs="David"/>
          <w:rtl/>
        </w:rPr>
        <w:t xml:space="preserve"> </w:t>
      </w:r>
      <w:r w:rsidR="00B47D02" w:rsidRPr="00DC7D53">
        <w:rPr>
          <w:rFonts w:ascii="David" w:hAnsi="David" w:cs="David" w:hint="eastAsia"/>
          <w:rtl/>
        </w:rPr>
        <w:t>של</w:t>
      </w:r>
      <w:r w:rsidR="00B47D02" w:rsidRPr="00DC7D53">
        <w:rPr>
          <w:rFonts w:ascii="David" w:hAnsi="David" w:cs="David"/>
          <w:rtl/>
        </w:rPr>
        <w:t xml:space="preserve"> המחיר עוד </w:t>
      </w:r>
      <w:r w:rsidR="003E7649">
        <w:rPr>
          <w:rFonts w:ascii="David" w:hAnsi="David" w:cs="David" w:hint="cs"/>
          <w:rtl/>
        </w:rPr>
        <w:t xml:space="preserve">טרם </w:t>
      </w:r>
      <w:r w:rsidR="00B47D02" w:rsidRPr="00DC7D53">
        <w:rPr>
          <w:rFonts w:ascii="David" w:hAnsi="David" w:cs="David"/>
          <w:rtl/>
        </w:rPr>
        <w:t xml:space="preserve">הטלת המס. </w:t>
      </w:r>
      <w:r w:rsidRPr="00DC7D53">
        <w:rPr>
          <w:rFonts w:ascii="David" w:hAnsi="David" w:cs="David" w:hint="eastAsia"/>
          <w:rtl/>
        </w:rPr>
        <w:t>ההימנעות</w:t>
      </w:r>
      <w:r w:rsidRPr="00DC7D53">
        <w:rPr>
          <w:rFonts w:ascii="David" w:hAnsi="David" w:cs="David"/>
          <w:rtl/>
        </w:rPr>
        <w:t xml:space="preserve"> מהעלאת מחירים לפני כניסת המס לתוקף </w:t>
      </w:r>
      <w:r w:rsidR="00EE15B2" w:rsidRPr="00DC7D53">
        <w:rPr>
          <w:rFonts w:ascii="David" w:hAnsi="David" w:cs="David" w:hint="eastAsia"/>
          <w:rtl/>
        </w:rPr>
        <w:t>עשוי</w:t>
      </w:r>
      <w:r w:rsidRPr="00DC7D53">
        <w:rPr>
          <w:rFonts w:ascii="David" w:hAnsi="David" w:cs="David" w:hint="eastAsia"/>
          <w:rtl/>
        </w:rPr>
        <w:t>ה</w:t>
      </w:r>
      <w:r w:rsidR="00EE15B2" w:rsidRPr="00DC7D53">
        <w:rPr>
          <w:rFonts w:ascii="David" w:hAnsi="David" w:cs="David"/>
          <w:rtl/>
        </w:rPr>
        <w:t xml:space="preserve"> ללמד על חשש</w:t>
      </w:r>
      <w:r w:rsidR="00A47AF2" w:rsidRPr="00DC7D53">
        <w:rPr>
          <w:rFonts w:ascii="David" w:hAnsi="David" w:cs="David" w:hint="eastAsia"/>
          <w:rtl/>
        </w:rPr>
        <w:t>ם</w:t>
      </w:r>
      <w:r w:rsidR="00EE15B2" w:rsidRPr="00DC7D53">
        <w:rPr>
          <w:rFonts w:ascii="David" w:hAnsi="David" w:cs="David"/>
          <w:rtl/>
        </w:rPr>
        <w:t xml:space="preserve"> </w:t>
      </w:r>
      <w:r w:rsidR="002B081E" w:rsidRPr="00DC7D53">
        <w:rPr>
          <w:rFonts w:ascii="David" w:hAnsi="David" w:cs="David" w:hint="eastAsia"/>
          <w:rtl/>
        </w:rPr>
        <w:t>של</w:t>
      </w:r>
      <w:r w:rsidR="002B081E" w:rsidRPr="00DC7D53">
        <w:rPr>
          <w:rFonts w:ascii="David" w:hAnsi="David" w:cs="David"/>
          <w:rtl/>
        </w:rPr>
        <w:t xml:space="preserve"> הרשתות </w:t>
      </w:r>
      <w:r w:rsidR="000014A2" w:rsidRPr="00DC7D53">
        <w:rPr>
          <w:rFonts w:ascii="David" w:hAnsi="David" w:cs="David" w:hint="eastAsia"/>
          <w:rtl/>
        </w:rPr>
        <w:t>א</w:t>
      </w:r>
      <w:r w:rsidR="0010420B" w:rsidRPr="00DC7D53">
        <w:rPr>
          <w:rFonts w:ascii="David" w:hAnsi="David" w:cs="David" w:hint="eastAsia"/>
          <w:rtl/>
        </w:rPr>
        <w:t>ו</w:t>
      </w:r>
      <w:r w:rsidR="0010420B" w:rsidRPr="00DC7D53">
        <w:rPr>
          <w:rFonts w:ascii="David" w:hAnsi="David" w:cs="David"/>
          <w:rtl/>
        </w:rPr>
        <w:t xml:space="preserve"> </w:t>
      </w:r>
      <w:r w:rsidR="003E7649">
        <w:rPr>
          <w:rFonts w:ascii="David" w:hAnsi="David" w:cs="David" w:hint="cs"/>
          <w:rtl/>
        </w:rPr>
        <w:t xml:space="preserve">של </w:t>
      </w:r>
      <w:r w:rsidR="0010420B" w:rsidRPr="00DC7D53">
        <w:rPr>
          <w:rFonts w:ascii="David" w:hAnsi="David" w:cs="David"/>
          <w:rtl/>
        </w:rPr>
        <w:t xml:space="preserve">הספקים </w:t>
      </w:r>
      <w:r w:rsidR="00EE15B2" w:rsidRPr="00DC7D53">
        <w:rPr>
          <w:rFonts w:ascii="David" w:hAnsi="David" w:cs="David" w:hint="eastAsia"/>
          <w:rtl/>
        </w:rPr>
        <w:t>להעלות</w:t>
      </w:r>
      <w:r w:rsidR="00EE15B2" w:rsidRPr="00DC7D53">
        <w:rPr>
          <w:rFonts w:ascii="David" w:hAnsi="David" w:cs="David"/>
          <w:rtl/>
        </w:rPr>
        <w:t xml:space="preserve"> מחיר בהיעדר הצדקה לכך בעיני הצרכנים. </w:t>
      </w:r>
      <w:r w:rsidR="00443E74" w:rsidRPr="00DC7D53">
        <w:rPr>
          <w:rFonts w:ascii="David" w:hAnsi="David" w:cs="David" w:hint="eastAsia"/>
          <w:rtl/>
        </w:rPr>
        <w:t>מנגד</w:t>
      </w:r>
      <w:r w:rsidR="00443E74" w:rsidRPr="00DC7D53">
        <w:rPr>
          <w:rFonts w:ascii="David" w:hAnsi="David" w:cs="David"/>
          <w:rtl/>
        </w:rPr>
        <w:t xml:space="preserve">, </w:t>
      </w:r>
      <w:r w:rsidR="00443E74" w:rsidRPr="00DC7D53">
        <w:rPr>
          <w:rFonts w:ascii="David" w:hAnsi="David" w:cs="David" w:hint="eastAsia"/>
          <w:rtl/>
        </w:rPr>
        <w:t>ה</w:t>
      </w:r>
      <w:r w:rsidR="00A47AF2" w:rsidRPr="00DC7D53">
        <w:rPr>
          <w:rFonts w:ascii="David" w:hAnsi="David" w:cs="David" w:hint="eastAsia"/>
          <w:rtl/>
        </w:rPr>
        <w:t>ם</w:t>
      </w:r>
      <w:r w:rsidR="00443E74" w:rsidRPr="00DC7D53">
        <w:rPr>
          <w:rFonts w:ascii="David" w:hAnsi="David" w:cs="David"/>
          <w:rtl/>
        </w:rPr>
        <w:t xml:space="preserve"> גם לא השתהו </w:t>
      </w:r>
      <w:r w:rsidR="0051001A" w:rsidRPr="00DC7D53">
        <w:rPr>
          <w:rFonts w:ascii="David" w:hAnsi="David" w:cs="David" w:hint="eastAsia"/>
          <w:rtl/>
        </w:rPr>
        <w:t>והעלו</w:t>
      </w:r>
      <w:r w:rsidR="0051001A" w:rsidRPr="00DC7D53">
        <w:rPr>
          <w:rFonts w:ascii="David" w:hAnsi="David" w:cs="David"/>
          <w:rtl/>
        </w:rPr>
        <w:t xml:space="preserve"> </w:t>
      </w:r>
      <w:r w:rsidR="0051001A" w:rsidRPr="00DC7D53">
        <w:rPr>
          <w:rFonts w:ascii="David" w:hAnsi="David" w:cs="David" w:hint="eastAsia"/>
          <w:rtl/>
        </w:rPr>
        <w:t>את</w:t>
      </w:r>
      <w:r w:rsidR="0051001A" w:rsidRPr="00DC7D53">
        <w:rPr>
          <w:rFonts w:ascii="David" w:hAnsi="David" w:cs="David"/>
          <w:rtl/>
        </w:rPr>
        <w:t xml:space="preserve"> </w:t>
      </w:r>
      <w:r w:rsidR="0051001A" w:rsidRPr="00DC7D53">
        <w:rPr>
          <w:rFonts w:ascii="David" w:hAnsi="David" w:cs="David" w:hint="eastAsia"/>
          <w:rtl/>
        </w:rPr>
        <w:t>המחיר</w:t>
      </w:r>
      <w:r w:rsidR="00443E74" w:rsidRPr="00DC7D53">
        <w:rPr>
          <w:rFonts w:ascii="David" w:hAnsi="David" w:cs="David"/>
          <w:rtl/>
        </w:rPr>
        <w:t xml:space="preserve"> מיד</w:t>
      </w:r>
      <w:r w:rsidRPr="00DC7D53">
        <w:rPr>
          <w:rFonts w:ascii="David" w:hAnsi="David" w:cs="David"/>
          <w:rtl/>
        </w:rPr>
        <w:t xml:space="preserve"> עם הטלת</w:t>
      </w:r>
      <w:r w:rsidR="0051001A" w:rsidRPr="00DC7D53">
        <w:rPr>
          <w:rFonts w:ascii="David" w:hAnsi="David" w:cs="David"/>
          <w:rtl/>
        </w:rPr>
        <w:t xml:space="preserve"> המס</w:t>
      </w:r>
      <w:r w:rsidR="00443E74" w:rsidRPr="00DC7D53">
        <w:rPr>
          <w:rFonts w:ascii="David" w:hAnsi="David" w:cs="David"/>
          <w:rtl/>
        </w:rPr>
        <w:t>.</w:t>
      </w:r>
      <w:r w:rsidR="00443E74" w:rsidRPr="00DC7D53">
        <w:rPr>
          <w:rStyle w:val="a5"/>
          <w:rFonts w:ascii="David" w:hAnsi="David" w:cs="David"/>
          <w:rtl/>
        </w:rPr>
        <w:footnoteReference w:id="17"/>
      </w:r>
      <w:r w:rsidR="0051001A" w:rsidRPr="00DC7D53">
        <w:rPr>
          <w:rFonts w:ascii="David" w:hAnsi="David" w:cs="David"/>
          <w:rtl/>
        </w:rPr>
        <w:t xml:space="preserve"> </w:t>
      </w:r>
      <w:r w:rsidR="00D25F02" w:rsidRPr="00DC7D53">
        <w:rPr>
          <w:rFonts w:ascii="David" w:hAnsi="David" w:cs="David" w:hint="eastAsia"/>
          <w:rtl/>
        </w:rPr>
        <w:t>השינוי</w:t>
      </w:r>
      <w:r w:rsidR="00D25F02" w:rsidRPr="00DC7D53">
        <w:rPr>
          <w:rFonts w:ascii="David" w:hAnsi="David" w:cs="David"/>
          <w:rtl/>
        </w:rPr>
        <w:t xml:space="preserve"> </w:t>
      </w:r>
      <w:r w:rsidR="00D25F02" w:rsidRPr="00DC7D53">
        <w:rPr>
          <w:rFonts w:ascii="David" w:hAnsi="David" w:cs="David" w:hint="eastAsia"/>
          <w:rtl/>
        </w:rPr>
        <w:t>המהיר</w:t>
      </w:r>
      <w:r w:rsidR="00D25F02" w:rsidRPr="00DC7D53">
        <w:rPr>
          <w:rFonts w:ascii="David" w:hAnsi="David" w:cs="David"/>
          <w:rtl/>
        </w:rPr>
        <w:t xml:space="preserve"> </w:t>
      </w:r>
      <w:r w:rsidR="00D25F02" w:rsidRPr="00DC7D53">
        <w:rPr>
          <w:rFonts w:ascii="David" w:hAnsi="David" w:cs="David" w:hint="eastAsia"/>
          <w:rtl/>
        </w:rPr>
        <w:t>במחיר</w:t>
      </w:r>
      <w:r w:rsidR="00D25F02" w:rsidRPr="00DC7D53">
        <w:rPr>
          <w:rFonts w:ascii="David" w:hAnsi="David" w:cs="David"/>
          <w:rtl/>
        </w:rPr>
        <w:t xml:space="preserve"> </w:t>
      </w:r>
      <w:r w:rsidR="00D25F02" w:rsidRPr="00DC7D53">
        <w:rPr>
          <w:rFonts w:ascii="David" w:hAnsi="David" w:cs="David" w:hint="eastAsia"/>
          <w:rtl/>
        </w:rPr>
        <w:t>לצרכן</w:t>
      </w:r>
      <w:r w:rsidR="00D25F02" w:rsidRPr="00DC7D53">
        <w:rPr>
          <w:rFonts w:ascii="David" w:hAnsi="David" w:cs="David"/>
          <w:rtl/>
        </w:rPr>
        <w:t xml:space="preserve"> </w:t>
      </w:r>
      <w:r w:rsidR="00D25F02" w:rsidRPr="00DC7D53">
        <w:rPr>
          <w:rFonts w:ascii="David" w:hAnsi="David" w:cs="David" w:hint="eastAsia"/>
          <w:rtl/>
        </w:rPr>
        <w:t>בעקבות</w:t>
      </w:r>
      <w:r w:rsidR="00D25F02" w:rsidRPr="00DC7D53">
        <w:rPr>
          <w:rFonts w:ascii="David" w:hAnsi="David" w:cs="David"/>
          <w:rtl/>
        </w:rPr>
        <w:t xml:space="preserve"> </w:t>
      </w:r>
      <w:r w:rsidR="00D25F02" w:rsidRPr="00DC7D53">
        <w:rPr>
          <w:rFonts w:ascii="David" w:hAnsi="David" w:cs="David" w:hint="eastAsia"/>
          <w:rtl/>
        </w:rPr>
        <w:t>העלאת</w:t>
      </w:r>
      <w:r w:rsidR="00D25F02" w:rsidRPr="00DC7D53">
        <w:rPr>
          <w:rFonts w:ascii="David" w:hAnsi="David" w:cs="David"/>
          <w:rtl/>
        </w:rPr>
        <w:t xml:space="preserve"> </w:t>
      </w:r>
      <w:r w:rsidR="00D25F02" w:rsidRPr="00DC7D53">
        <w:rPr>
          <w:rFonts w:ascii="David" w:hAnsi="David" w:cs="David" w:hint="eastAsia"/>
          <w:rtl/>
        </w:rPr>
        <w:t>המס</w:t>
      </w:r>
      <w:r w:rsidR="00D25F02" w:rsidRPr="00DC7D53">
        <w:rPr>
          <w:rFonts w:ascii="David" w:hAnsi="David" w:cs="David"/>
          <w:rtl/>
        </w:rPr>
        <w:t xml:space="preserve"> </w:t>
      </w:r>
      <w:r w:rsidR="00D25F02" w:rsidRPr="00DC7D53">
        <w:rPr>
          <w:rFonts w:ascii="David" w:hAnsi="David" w:cs="David" w:hint="eastAsia"/>
          <w:rtl/>
        </w:rPr>
        <w:t>עקבי</w:t>
      </w:r>
      <w:r w:rsidR="00D25F02" w:rsidRPr="00DC7D53">
        <w:rPr>
          <w:rFonts w:ascii="David" w:hAnsi="David" w:cs="David"/>
          <w:rtl/>
        </w:rPr>
        <w:t xml:space="preserve"> </w:t>
      </w:r>
      <w:r w:rsidR="00D25F02" w:rsidRPr="00DC7D53">
        <w:rPr>
          <w:rFonts w:ascii="David" w:hAnsi="David" w:cs="David" w:hint="eastAsia"/>
          <w:rtl/>
        </w:rPr>
        <w:t>עם</w:t>
      </w:r>
      <w:r w:rsidR="00D25F02" w:rsidRPr="00DC7D53">
        <w:rPr>
          <w:rFonts w:ascii="David" w:hAnsi="David" w:cs="David"/>
          <w:rtl/>
        </w:rPr>
        <w:t xml:space="preserve"> </w:t>
      </w:r>
      <w:r w:rsidR="00D25F02" w:rsidRPr="00DC7D53">
        <w:rPr>
          <w:rFonts w:ascii="David" w:hAnsi="David" w:cs="David" w:hint="eastAsia"/>
          <w:rtl/>
        </w:rPr>
        <w:t>ממצאים</w:t>
      </w:r>
      <w:r w:rsidR="00D25F02" w:rsidRPr="00DC7D53">
        <w:rPr>
          <w:rFonts w:ascii="David" w:hAnsi="David" w:cs="David"/>
          <w:rtl/>
        </w:rPr>
        <w:t xml:space="preserve"> </w:t>
      </w:r>
      <w:r w:rsidR="00D25F02" w:rsidRPr="00DC7D53">
        <w:rPr>
          <w:rFonts w:ascii="David" w:hAnsi="David" w:cs="David" w:hint="eastAsia"/>
          <w:rtl/>
        </w:rPr>
        <w:t>של</w:t>
      </w:r>
      <w:r w:rsidR="00D25F02" w:rsidRPr="00DC7D53">
        <w:rPr>
          <w:rFonts w:ascii="David" w:hAnsi="David" w:cs="David"/>
          <w:rtl/>
        </w:rPr>
        <w:t xml:space="preserve"> </w:t>
      </w:r>
      <w:r w:rsidR="00D25F02" w:rsidRPr="00DC7D53">
        <w:rPr>
          <w:rFonts w:ascii="David" w:hAnsi="David" w:cs="David" w:hint="eastAsia"/>
          <w:rtl/>
        </w:rPr>
        <w:t>מחקרים</w:t>
      </w:r>
      <w:r w:rsidR="00D25F02" w:rsidRPr="00DC7D53">
        <w:rPr>
          <w:rFonts w:ascii="David" w:hAnsi="David" w:cs="David"/>
          <w:rtl/>
        </w:rPr>
        <w:t xml:space="preserve"> </w:t>
      </w:r>
      <w:r w:rsidR="00D25F02" w:rsidRPr="00DC7D53">
        <w:rPr>
          <w:rFonts w:ascii="David" w:hAnsi="David" w:cs="David" w:hint="eastAsia"/>
          <w:rtl/>
        </w:rPr>
        <w:t>בעולם</w:t>
      </w:r>
      <w:r w:rsidR="00D25F02" w:rsidRPr="00DC7D53">
        <w:rPr>
          <w:rFonts w:ascii="David" w:hAnsi="David" w:cs="David"/>
          <w:rtl/>
        </w:rPr>
        <w:t>.</w:t>
      </w:r>
      <w:r w:rsidR="00782905" w:rsidRPr="00DC7D53">
        <w:rPr>
          <w:rStyle w:val="a5"/>
          <w:rFonts w:ascii="David" w:hAnsi="David" w:cs="David"/>
          <w:rtl/>
        </w:rPr>
        <w:footnoteReference w:id="18"/>
      </w:r>
      <w:r w:rsidR="00D25F02" w:rsidRPr="00DC7D53">
        <w:rPr>
          <w:rFonts w:ascii="David" w:hAnsi="David" w:cs="David"/>
          <w:rtl/>
        </w:rPr>
        <w:t xml:space="preserve"> </w:t>
      </w:r>
      <w:r w:rsidR="0033716B">
        <w:rPr>
          <w:rFonts w:ascii="David" w:hAnsi="David" w:cs="David" w:hint="cs"/>
          <w:rtl/>
        </w:rPr>
        <w:t>מ</w:t>
      </w:r>
      <w:r w:rsidR="00604DCD">
        <w:rPr>
          <w:rFonts w:ascii="David" w:hAnsi="David" w:cs="David" w:hint="cs"/>
          <w:rtl/>
        </w:rPr>
        <w:t>הסתכלות</w:t>
      </w:r>
      <w:r w:rsidR="0033716B" w:rsidRPr="00DC7D53">
        <w:rPr>
          <w:rFonts w:ascii="David" w:hAnsi="David" w:cs="David"/>
          <w:rtl/>
        </w:rPr>
        <w:t xml:space="preserve"> </w:t>
      </w:r>
      <w:r w:rsidR="0051001A" w:rsidRPr="00DC7D53">
        <w:rPr>
          <w:rFonts w:ascii="David" w:hAnsi="David" w:cs="David"/>
          <w:rtl/>
        </w:rPr>
        <w:t xml:space="preserve">ראשונית על איור 1 ניתן להבחין </w:t>
      </w:r>
      <w:r w:rsidR="0033716B">
        <w:rPr>
          <w:rFonts w:ascii="David" w:hAnsi="David" w:cs="David" w:hint="cs"/>
          <w:rtl/>
        </w:rPr>
        <w:t>בכך ש</w:t>
      </w:r>
      <w:r w:rsidR="0051001A" w:rsidRPr="00DC7D53">
        <w:rPr>
          <w:rFonts w:ascii="David" w:hAnsi="David" w:cs="David"/>
          <w:rtl/>
        </w:rPr>
        <w:t>השינוי במחיר לק"ג גבוה במידה משמעותית מגובה המס – עליית מחיר בסדר גודל של יותר מ</w:t>
      </w:r>
      <w:r w:rsidR="0051001A" w:rsidRPr="002248C5">
        <w:rPr>
          <w:rFonts w:ascii="David" w:hAnsi="David" w:cs="David"/>
          <w:rtl/>
        </w:rPr>
        <w:t>-20</w:t>
      </w:r>
      <w:r w:rsidR="0051001A" w:rsidRPr="00DC7D53">
        <w:rPr>
          <w:rFonts w:ascii="David" w:hAnsi="David" w:cs="David"/>
          <w:rtl/>
        </w:rPr>
        <w:t xml:space="preserve"> שקלים, לעומת המס שנקבע (כולל מע"מ) ב</w:t>
      </w:r>
      <w:r w:rsidR="00D519B6" w:rsidRPr="00DC7D53">
        <w:rPr>
          <w:rFonts w:ascii="David" w:hAnsi="David" w:cs="David" w:hint="eastAsia"/>
          <w:rtl/>
        </w:rPr>
        <w:t>ג</w:t>
      </w:r>
      <w:r w:rsidR="0051001A" w:rsidRPr="00DC7D53">
        <w:rPr>
          <w:rFonts w:ascii="David" w:hAnsi="David" w:cs="David" w:hint="eastAsia"/>
          <w:rtl/>
        </w:rPr>
        <w:t>ובה</w:t>
      </w:r>
      <w:r w:rsidR="0051001A" w:rsidRPr="00DC7D53">
        <w:rPr>
          <w:rFonts w:ascii="David" w:hAnsi="David" w:cs="David"/>
          <w:rtl/>
        </w:rPr>
        <w:t xml:space="preserve"> </w:t>
      </w:r>
      <w:r w:rsidR="0051001A" w:rsidRPr="00DC7D53">
        <w:rPr>
          <w:rFonts w:ascii="David" w:hAnsi="David" w:cs="David" w:hint="eastAsia"/>
          <w:rtl/>
        </w:rPr>
        <w:t>של</w:t>
      </w:r>
      <w:r w:rsidR="0051001A" w:rsidRPr="00DC7D53">
        <w:rPr>
          <w:rFonts w:ascii="David" w:hAnsi="David" w:cs="David"/>
          <w:rtl/>
        </w:rPr>
        <w:t xml:space="preserve"> </w:t>
      </w:r>
      <w:r w:rsidR="0051001A" w:rsidRPr="00DC7D53">
        <w:rPr>
          <w:rFonts w:ascii="David" w:hAnsi="David" w:cs="David" w:hint="eastAsia"/>
          <w:rtl/>
        </w:rPr>
        <w:t>כ</w:t>
      </w:r>
      <w:r w:rsidR="0051001A" w:rsidRPr="00DC7D53">
        <w:rPr>
          <w:rFonts w:ascii="David" w:hAnsi="David" w:cs="David"/>
          <w:rtl/>
        </w:rPr>
        <w:t xml:space="preserve">-13 </w:t>
      </w:r>
      <w:r w:rsidR="0051001A" w:rsidRPr="00DC7D53">
        <w:rPr>
          <w:rFonts w:ascii="David" w:hAnsi="David" w:cs="David" w:hint="eastAsia"/>
          <w:rtl/>
        </w:rPr>
        <w:t>שקלים</w:t>
      </w:r>
      <w:r w:rsidR="0051001A" w:rsidRPr="00DC7D53">
        <w:rPr>
          <w:rFonts w:ascii="David" w:hAnsi="David" w:cs="David"/>
          <w:rtl/>
        </w:rPr>
        <w:t>.</w:t>
      </w:r>
      <w:r w:rsidR="00443E74" w:rsidRPr="002248C5">
        <w:rPr>
          <w:rFonts w:ascii="David" w:hAnsi="David" w:cs="David"/>
          <w:rtl/>
        </w:rPr>
        <w:t xml:space="preserve">  </w:t>
      </w:r>
    </w:p>
    <w:p w:rsidR="00B70A80" w:rsidRPr="00DC7D53" w:rsidRDefault="00B70A80" w:rsidP="005172EA">
      <w:pPr>
        <w:spacing w:line="360" w:lineRule="auto"/>
        <w:jc w:val="both"/>
        <w:rPr>
          <w:rFonts w:ascii="David" w:hAnsi="David" w:cs="David"/>
          <w:b/>
          <w:bCs/>
          <w:sz w:val="22"/>
          <w:szCs w:val="22"/>
          <w:rtl/>
        </w:rPr>
      </w:pPr>
      <w:r w:rsidRPr="00DC7D53">
        <w:rPr>
          <w:rFonts w:ascii="David" w:hAnsi="David" w:cs="David" w:hint="eastAsia"/>
          <w:b/>
          <w:bCs/>
          <w:sz w:val="22"/>
          <w:szCs w:val="22"/>
          <w:rtl/>
        </w:rPr>
        <w:t>איור</w:t>
      </w:r>
      <w:r w:rsidRPr="00DC7D53">
        <w:rPr>
          <w:rFonts w:ascii="David" w:hAnsi="David" w:cs="David"/>
          <w:b/>
          <w:bCs/>
          <w:sz w:val="22"/>
          <w:szCs w:val="22"/>
          <w:rtl/>
        </w:rPr>
        <w:t xml:space="preserve"> 1: המחיר של כוסות חד-פעמיות (ש"ח לק"ג, ממוצע שבועי), </w:t>
      </w:r>
      <w:r w:rsidR="00A86BED" w:rsidRPr="00DC7D53">
        <w:rPr>
          <w:rFonts w:ascii="David" w:hAnsi="David" w:cs="David" w:hint="eastAsia"/>
          <w:b/>
          <w:bCs/>
          <w:sz w:val="22"/>
          <w:szCs w:val="22"/>
          <w:rtl/>
        </w:rPr>
        <w:t>יולי</w:t>
      </w:r>
      <w:r w:rsidRPr="00DC7D53">
        <w:rPr>
          <w:rFonts w:ascii="David" w:hAnsi="David" w:cs="David"/>
          <w:b/>
          <w:bCs/>
          <w:sz w:val="22"/>
          <w:szCs w:val="22"/>
          <w:rtl/>
        </w:rPr>
        <w:t xml:space="preserve"> עד דצמבר 2021 </w:t>
      </w:r>
    </w:p>
    <w:p w:rsidR="00A86BED" w:rsidRPr="00DC7D53" w:rsidRDefault="00BF66BB" w:rsidP="005172EA">
      <w:pPr>
        <w:spacing w:line="360" w:lineRule="auto"/>
        <w:jc w:val="both"/>
        <w:rPr>
          <w:rFonts w:ascii="David" w:hAnsi="David" w:cs="David"/>
          <w:b/>
          <w:bCs/>
          <w:sz w:val="22"/>
          <w:szCs w:val="22"/>
          <w:rtl/>
        </w:rPr>
      </w:pPr>
      <w:r>
        <w:rPr>
          <w:rFonts w:ascii="David" w:hAnsi="David" w:cs="David"/>
          <w:b/>
          <w:bCs/>
          <w:noProof/>
          <w:sz w:val="22"/>
          <w:szCs w:val="22"/>
        </w:rPr>
        <w:drawing>
          <wp:inline distT="0" distB="0" distL="0" distR="0" wp14:anchorId="3B3D1EA7" wp14:editId="033F9EC1">
            <wp:extent cx="5184250" cy="2855020"/>
            <wp:effectExtent l="0" t="0" r="0" b="254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6395" cy="2883737"/>
                    </a:xfrm>
                    <a:prstGeom prst="rect">
                      <a:avLst/>
                    </a:prstGeom>
                    <a:noFill/>
                  </pic:spPr>
                </pic:pic>
              </a:graphicData>
            </a:graphic>
          </wp:inline>
        </w:drawing>
      </w:r>
    </w:p>
    <w:p w:rsidR="005C0884" w:rsidRPr="00DC7D53" w:rsidRDefault="00636CD3" w:rsidP="005172EA">
      <w:pPr>
        <w:spacing w:line="360" w:lineRule="auto"/>
        <w:jc w:val="both"/>
        <w:rPr>
          <w:rFonts w:ascii="David" w:hAnsi="David" w:cs="David"/>
          <w:szCs w:val="20"/>
          <w:rtl/>
        </w:rPr>
      </w:pPr>
      <w:r w:rsidRPr="00DC7D53">
        <w:rPr>
          <w:rFonts w:ascii="David" w:hAnsi="David" w:cs="David" w:hint="eastAsia"/>
          <w:szCs w:val="20"/>
          <w:rtl/>
        </w:rPr>
        <w:t>הקו</w:t>
      </w:r>
      <w:r w:rsidRPr="00DC7D53">
        <w:rPr>
          <w:rFonts w:ascii="David" w:hAnsi="David" w:cs="David"/>
          <w:szCs w:val="20"/>
          <w:rtl/>
        </w:rPr>
        <w:t xml:space="preserve"> </w:t>
      </w:r>
      <w:r w:rsidRPr="00DC7D53">
        <w:rPr>
          <w:rFonts w:ascii="David" w:hAnsi="David" w:cs="David" w:hint="eastAsia"/>
          <w:szCs w:val="20"/>
          <w:rtl/>
        </w:rPr>
        <w:t>האנכי</w:t>
      </w:r>
      <w:r w:rsidRPr="00DC7D53">
        <w:rPr>
          <w:rFonts w:ascii="David" w:hAnsi="David" w:cs="David"/>
          <w:szCs w:val="20"/>
          <w:rtl/>
        </w:rPr>
        <w:t xml:space="preserve"> </w:t>
      </w:r>
      <w:r w:rsidRPr="00DC7D53">
        <w:rPr>
          <w:rFonts w:ascii="David" w:hAnsi="David" w:cs="David" w:hint="eastAsia"/>
          <w:szCs w:val="20"/>
          <w:rtl/>
        </w:rPr>
        <w:t>מציין</w:t>
      </w:r>
      <w:r w:rsidRPr="00DC7D53">
        <w:rPr>
          <w:rFonts w:ascii="David" w:hAnsi="David" w:cs="David"/>
          <w:szCs w:val="20"/>
          <w:rtl/>
        </w:rPr>
        <w:t xml:space="preserve"> </w:t>
      </w:r>
      <w:r w:rsidRPr="00DC7D53">
        <w:rPr>
          <w:rFonts w:ascii="David" w:hAnsi="David" w:cs="David" w:hint="eastAsia"/>
          <w:szCs w:val="20"/>
          <w:rtl/>
        </w:rPr>
        <w:t>את</w:t>
      </w:r>
      <w:r w:rsidRPr="00DC7D53">
        <w:rPr>
          <w:rFonts w:ascii="David" w:hAnsi="David" w:cs="David"/>
          <w:szCs w:val="20"/>
          <w:rtl/>
        </w:rPr>
        <w:t xml:space="preserve"> </w:t>
      </w:r>
      <w:r w:rsidRPr="00DC7D53">
        <w:rPr>
          <w:rFonts w:ascii="David" w:hAnsi="David" w:cs="David" w:hint="eastAsia"/>
          <w:szCs w:val="20"/>
          <w:rtl/>
        </w:rPr>
        <w:t>השבוע</w:t>
      </w:r>
      <w:r w:rsidRPr="00DC7D53">
        <w:rPr>
          <w:rFonts w:ascii="David" w:hAnsi="David" w:cs="David"/>
          <w:szCs w:val="20"/>
          <w:rtl/>
        </w:rPr>
        <w:t xml:space="preserve"> </w:t>
      </w:r>
      <w:r w:rsidRPr="00DC7D53">
        <w:rPr>
          <w:rFonts w:ascii="David" w:hAnsi="David" w:cs="David" w:hint="eastAsia"/>
          <w:szCs w:val="20"/>
          <w:rtl/>
        </w:rPr>
        <w:t>הראשון</w:t>
      </w:r>
      <w:r w:rsidRPr="00DC7D53">
        <w:rPr>
          <w:rFonts w:ascii="David" w:hAnsi="David" w:cs="David"/>
          <w:szCs w:val="20"/>
          <w:rtl/>
        </w:rPr>
        <w:t xml:space="preserve"> </w:t>
      </w:r>
      <w:r w:rsidRPr="00DC7D53">
        <w:rPr>
          <w:rFonts w:ascii="David" w:hAnsi="David" w:cs="David" w:hint="eastAsia"/>
          <w:szCs w:val="20"/>
          <w:rtl/>
        </w:rPr>
        <w:t>של</w:t>
      </w:r>
      <w:r w:rsidRPr="00DC7D53">
        <w:rPr>
          <w:rFonts w:ascii="David" w:hAnsi="David" w:cs="David"/>
          <w:szCs w:val="20"/>
          <w:rtl/>
        </w:rPr>
        <w:t xml:space="preserve"> </w:t>
      </w:r>
      <w:r w:rsidRPr="00DC7D53">
        <w:rPr>
          <w:rFonts w:ascii="David" w:hAnsi="David" w:cs="David" w:hint="eastAsia"/>
          <w:szCs w:val="20"/>
          <w:rtl/>
        </w:rPr>
        <w:t>נובמבר</w:t>
      </w:r>
      <w:r w:rsidR="00990025">
        <w:rPr>
          <w:rFonts w:ascii="David" w:hAnsi="David" w:cs="David" w:hint="cs"/>
          <w:szCs w:val="20"/>
          <w:rtl/>
        </w:rPr>
        <w:t xml:space="preserve"> 2021</w:t>
      </w:r>
      <w:r w:rsidRPr="00DC7D53">
        <w:rPr>
          <w:rFonts w:ascii="David" w:hAnsi="David" w:cs="David"/>
          <w:szCs w:val="20"/>
          <w:rtl/>
        </w:rPr>
        <w:t>.</w:t>
      </w:r>
    </w:p>
    <w:p w:rsidR="0031243B" w:rsidRPr="00410EFD" w:rsidRDefault="0031243B" w:rsidP="00410EFD">
      <w:pPr>
        <w:spacing w:line="360" w:lineRule="auto"/>
        <w:jc w:val="both"/>
        <w:rPr>
          <w:rFonts w:ascii="David" w:hAnsi="David" w:cs="David"/>
          <w:szCs w:val="20"/>
          <w:rtl/>
        </w:rPr>
      </w:pPr>
      <w:r w:rsidRPr="0031243B">
        <w:rPr>
          <w:rFonts w:ascii="David" w:hAnsi="David" w:cs="David" w:hint="cs"/>
          <w:szCs w:val="20"/>
          <w:rtl/>
        </w:rPr>
        <w:t>המקור: עיבודי בנק ישראל</w:t>
      </w:r>
      <w:r w:rsidR="00ED5F57">
        <w:rPr>
          <w:rFonts w:ascii="David" w:hAnsi="David" w:cs="David" w:hint="cs"/>
          <w:szCs w:val="20"/>
          <w:rtl/>
        </w:rPr>
        <w:t xml:space="preserve"> </w:t>
      </w:r>
      <w:r w:rsidR="008A1ABB">
        <w:rPr>
          <w:rFonts w:ascii="David" w:hAnsi="David" w:cs="David" w:hint="cs"/>
          <w:szCs w:val="20"/>
          <w:rtl/>
        </w:rPr>
        <w:t>לנתוני המחירים שפורסמו באתרי האינטרנט של רשתות השיווק.</w:t>
      </w:r>
    </w:p>
    <w:p w:rsidR="007F27B6" w:rsidRPr="00604DCD" w:rsidRDefault="00082AFF" w:rsidP="005172EA">
      <w:pPr>
        <w:spacing w:line="360" w:lineRule="auto"/>
        <w:jc w:val="both"/>
        <w:rPr>
          <w:rFonts w:ascii="David" w:hAnsi="David" w:cs="David"/>
          <w:b/>
          <w:bCs/>
          <w:sz w:val="28"/>
          <w:szCs w:val="28"/>
          <w:rtl/>
        </w:rPr>
      </w:pPr>
      <w:r w:rsidRPr="005C2232">
        <w:rPr>
          <w:rFonts w:ascii="David" w:hAnsi="David" w:cs="David"/>
          <w:b/>
          <w:bCs/>
          <w:sz w:val="28"/>
          <w:szCs w:val="28"/>
          <w:rtl/>
        </w:rPr>
        <w:t>6</w:t>
      </w:r>
      <w:r w:rsidR="003E7F89" w:rsidRPr="005C2232">
        <w:rPr>
          <w:rFonts w:ascii="David" w:hAnsi="David" w:cs="David"/>
          <w:b/>
          <w:bCs/>
          <w:sz w:val="28"/>
          <w:szCs w:val="28"/>
          <w:rtl/>
        </w:rPr>
        <w:t>.2</w:t>
      </w:r>
      <w:r w:rsidR="003A7C5B" w:rsidRPr="005C2232">
        <w:rPr>
          <w:rFonts w:ascii="David" w:hAnsi="David" w:cs="David"/>
          <w:b/>
          <w:bCs/>
          <w:sz w:val="28"/>
          <w:szCs w:val="28"/>
          <w:rtl/>
        </w:rPr>
        <w:t xml:space="preserve"> </w:t>
      </w:r>
      <w:r w:rsidR="00CC5A6B" w:rsidRPr="00CC5A6B">
        <w:rPr>
          <w:rFonts w:ascii="David" w:hAnsi="David" w:cs="David" w:hint="cs"/>
          <w:b/>
          <w:bCs/>
          <w:sz w:val="28"/>
          <w:szCs w:val="28"/>
          <w:rtl/>
        </w:rPr>
        <w:t>השינו</w:t>
      </w:r>
      <w:r w:rsidR="00CC5A6B">
        <w:rPr>
          <w:rFonts w:ascii="David" w:hAnsi="David" w:cs="David" w:hint="cs"/>
          <w:b/>
          <w:bCs/>
          <w:sz w:val="28"/>
          <w:szCs w:val="28"/>
          <w:rtl/>
        </w:rPr>
        <w:t>י</w:t>
      </w:r>
      <w:r w:rsidR="007F27B6" w:rsidRPr="005C2232">
        <w:rPr>
          <w:rFonts w:ascii="David" w:hAnsi="David" w:cs="David"/>
          <w:b/>
          <w:bCs/>
          <w:sz w:val="28"/>
          <w:szCs w:val="28"/>
          <w:rtl/>
        </w:rPr>
        <w:t xml:space="preserve"> במחיר </w:t>
      </w:r>
      <w:r w:rsidR="003E7F89" w:rsidRPr="005C2232">
        <w:rPr>
          <w:rFonts w:ascii="David" w:hAnsi="David" w:cs="David" w:hint="eastAsia"/>
          <w:b/>
          <w:bCs/>
          <w:sz w:val="28"/>
          <w:szCs w:val="28"/>
          <w:rtl/>
        </w:rPr>
        <w:t>הממוצע</w:t>
      </w:r>
      <w:r w:rsidR="003E7F89" w:rsidRPr="00604DCD">
        <w:rPr>
          <w:rFonts w:ascii="David" w:hAnsi="David" w:cs="David"/>
          <w:b/>
          <w:bCs/>
          <w:sz w:val="28"/>
          <w:szCs w:val="28"/>
          <w:rtl/>
        </w:rPr>
        <w:t xml:space="preserve"> </w:t>
      </w:r>
      <w:r w:rsidR="007F27B6" w:rsidRPr="00604DCD">
        <w:rPr>
          <w:rFonts w:ascii="David" w:hAnsi="David" w:cs="David" w:hint="eastAsia"/>
          <w:b/>
          <w:bCs/>
          <w:sz w:val="28"/>
          <w:szCs w:val="28"/>
          <w:rtl/>
        </w:rPr>
        <w:t>ומשמעויותיו</w:t>
      </w:r>
    </w:p>
    <w:p w:rsidR="00A8544A" w:rsidRPr="00DC7D53" w:rsidRDefault="000615B0" w:rsidP="00CC5A6B">
      <w:pPr>
        <w:spacing w:after="240" w:line="360" w:lineRule="auto"/>
        <w:jc w:val="both"/>
        <w:rPr>
          <w:rFonts w:ascii="David" w:hAnsi="David" w:cs="David"/>
          <w:rtl/>
        </w:rPr>
      </w:pPr>
      <w:r w:rsidRPr="00DC7D53">
        <w:rPr>
          <w:rFonts w:ascii="David" w:hAnsi="David" w:cs="David" w:hint="eastAsia"/>
          <w:rtl/>
        </w:rPr>
        <w:t>המס</w:t>
      </w:r>
      <w:r w:rsidRPr="00DC7D53">
        <w:rPr>
          <w:rFonts w:ascii="David" w:hAnsi="David" w:cs="David"/>
          <w:rtl/>
        </w:rPr>
        <w:t xml:space="preserve"> </w:t>
      </w:r>
      <w:r w:rsidRPr="00DC7D53">
        <w:rPr>
          <w:rFonts w:ascii="David" w:hAnsi="David" w:cs="David" w:hint="eastAsia"/>
          <w:rtl/>
        </w:rPr>
        <w:t>על</w:t>
      </w:r>
      <w:r w:rsidRPr="00DC7D53">
        <w:rPr>
          <w:rFonts w:ascii="David" w:hAnsi="David" w:cs="David"/>
          <w:rtl/>
        </w:rPr>
        <w:t xml:space="preserve"> </w:t>
      </w:r>
      <w:r w:rsidRPr="00DC7D53">
        <w:rPr>
          <w:rFonts w:ascii="David" w:hAnsi="David" w:cs="David" w:hint="eastAsia"/>
          <w:rtl/>
        </w:rPr>
        <w:t>כלים</w:t>
      </w:r>
      <w:r w:rsidRPr="00DC7D53">
        <w:rPr>
          <w:rFonts w:ascii="David" w:hAnsi="David" w:cs="David"/>
          <w:rtl/>
        </w:rPr>
        <w:t xml:space="preserve"> </w:t>
      </w:r>
      <w:r w:rsidRPr="00DC7D53">
        <w:rPr>
          <w:rFonts w:ascii="David" w:hAnsi="David" w:cs="David" w:hint="eastAsia"/>
          <w:rtl/>
        </w:rPr>
        <w:t>חד</w:t>
      </w:r>
      <w:r w:rsidRPr="00DC7D53">
        <w:rPr>
          <w:rFonts w:ascii="David" w:hAnsi="David" w:cs="David"/>
          <w:rtl/>
        </w:rPr>
        <w:t xml:space="preserve">-פעמיים </w:t>
      </w:r>
      <w:r w:rsidRPr="00DC7D53">
        <w:rPr>
          <w:rFonts w:ascii="David" w:hAnsi="David" w:cs="David" w:hint="eastAsia"/>
          <w:rtl/>
        </w:rPr>
        <w:t>נקבע</w:t>
      </w:r>
      <w:r w:rsidRPr="00DC7D53">
        <w:rPr>
          <w:rFonts w:ascii="David" w:hAnsi="David" w:cs="David"/>
          <w:rtl/>
        </w:rPr>
        <w:t xml:space="preserve"> </w:t>
      </w:r>
      <w:r w:rsidRPr="00DC7D53">
        <w:rPr>
          <w:rFonts w:ascii="David" w:hAnsi="David" w:cs="David" w:hint="eastAsia"/>
          <w:rtl/>
        </w:rPr>
        <w:t>כאמור</w:t>
      </w:r>
      <w:r w:rsidRPr="00DC7D53">
        <w:rPr>
          <w:rFonts w:ascii="David" w:hAnsi="David" w:cs="David"/>
          <w:rtl/>
        </w:rPr>
        <w:t xml:space="preserve"> </w:t>
      </w:r>
      <w:r w:rsidRPr="00DC7D53">
        <w:rPr>
          <w:rFonts w:ascii="David" w:hAnsi="David" w:cs="David" w:hint="eastAsia"/>
          <w:rtl/>
        </w:rPr>
        <w:t>כהיטל</w:t>
      </w:r>
      <w:r w:rsidRPr="00DC7D53">
        <w:rPr>
          <w:rFonts w:ascii="David" w:hAnsi="David" w:cs="David"/>
          <w:rtl/>
        </w:rPr>
        <w:t xml:space="preserve"> </w:t>
      </w:r>
      <w:r w:rsidRPr="00DC7D53">
        <w:rPr>
          <w:rFonts w:ascii="David" w:hAnsi="David" w:cs="David" w:hint="eastAsia"/>
          <w:rtl/>
        </w:rPr>
        <w:t>קצוב</w:t>
      </w:r>
      <w:r w:rsidR="009F0DA5" w:rsidRPr="00DC7D53">
        <w:rPr>
          <w:rFonts w:ascii="David" w:hAnsi="David" w:cs="David"/>
          <w:rtl/>
        </w:rPr>
        <w:t xml:space="preserve"> בשקלים</w:t>
      </w:r>
      <w:r w:rsidR="00CC5A6B">
        <w:rPr>
          <w:rFonts w:ascii="David" w:hAnsi="David" w:cs="David" w:hint="cs"/>
          <w:rtl/>
        </w:rPr>
        <w:t>,</w:t>
      </w:r>
      <w:r w:rsidR="00480C6F" w:rsidRPr="00DC7D53">
        <w:rPr>
          <w:rFonts w:ascii="David" w:hAnsi="David" w:cs="David"/>
          <w:rtl/>
        </w:rPr>
        <w:t xml:space="preserve"> בדומה להיטלים </w:t>
      </w:r>
      <w:r w:rsidR="00E67F9F">
        <w:rPr>
          <w:rFonts w:ascii="David" w:hAnsi="David" w:cs="David" w:hint="cs"/>
          <w:rtl/>
        </w:rPr>
        <w:t xml:space="preserve">דומים </w:t>
      </w:r>
      <w:r w:rsidR="00290BDC" w:rsidRPr="00DC7D53">
        <w:rPr>
          <w:rFonts w:ascii="David" w:hAnsi="David" w:cs="David" w:hint="eastAsia"/>
          <w:rtl/>
        </w:rPr>
        <w:t>על</w:t>
      </w:r>
      <w:r w:rsidR="00290BDC" w:rsidRPr="00DC7D53">
        <w:rPr>
          <w:rFonts w:ascii="David" w:hAnsi="David" w:cs="David"/>
          <w:rtl/>
        </w:rPr>
        <w:t xml:space="preserve"> מוצרים מוגדרים</w:t>
      </w:r>
      <w:r w:rsidR="00CC5A6B">
        <w:rPr>
          <w:rFonts w:ascii="David" w:hAnsi="David" w:cs="David" w:hint="cs"/>
          <w:rtl/>
        </w:rPr>
        <w:t>,</w:t>
      </w:r>
      <w:r w:rsidR="00290BDC" w:rsidRPr="00DC7D53">
        <w:rPr>
          <w:rFonts w:ascii="David" w:hAnsi="David" w:cs="David"/>
          <w:rtl/>
        </w:rPr>
        <w:t xml:space="preserve"> </w:t>
      </w:r>
      <w:r w:rsidR="00480C6F" w:rsidRPr="00DC7D53">
        <w:rPr>
          <w:rFonts w:ascii="David" w:hAnsi="David" w:cs="David" w:hint="eastAsia"/>
          <w:rtl/>
        </w:rPr>
        <w:t>ולא</w:t>
      </w:r>
      <w:r w:rsidR="00480C6F" w:rsidRPr="00DC7D53">
        <w:rPr>
          <w:rFonts w:ascii="David" w:hAnsi="David" w:cs="David"/>
          <w:rtl/>
        </w:rPr>
        <w:t xml:space="preserve"> כשיעור ממחיר המוצר, כפי שנהוג </w:t>
      </w:r>
      <w:r w:rsidR="00290BDC" w:rsidRPr="00DC7D53">
        <w:rPr>
          <w:rFonts w:ascii="David" w:hAnsi="David" w:cs="David" w:hint="eastAsia"/>
          <w:rtl/>
        </w:rPr>
        <w:t>לרוב</w:t>
      </w:r>
      <w:r w:rsidR="00290BDC" w:rsidRPr="00DC7D53">
        <w:rPr>
          <w:rFonts w:ascii="David" w:hAnsi="David" w:cs="David"/>
          <w:rtl/>
        </w:rPr>
        <w:t xml:space="preserve"> </w:t>
      </w:r>
      <w:r w:rsidR="00480C6F" w:rsidRPr="00DC7D53">
        <w:rPr>
          <w:rFonts w:ascii="David" w:hAnsi="David" w:cs="David" w:hint="eastAsia"/>
          <w:rtl/>
        </w:rPr>
        <w:t>במ</w:t>
      </w:r>
      <w:r w:rsidR="00CC5A6B">
        <w:rPr>
          <w:rFonts w:ascii="David" w:hAnsi="David" w:cs="David" w:hint="cs"/>
          <w:rtl/>
        </w:rPr>
        <w:t>י</w:t>
      </w:r>
      <w:r w:rsidR="00480C6F" w:rsidRPr="00DC7D53">
        <w:rPr>
          <w:rFonts w:ascii="David" w:hAnsi="David" w:cs="David" w:hint="eastAsia"/>
          <w:rtl/>
        </w:rPr>
        <w:t>סי</w:t>
      </w:r>
      <w:r w:rsidR="00480C6F" w:rsidRPr="00DC7D53">
        <w:rPr>
          <w:rFonts w:ascii="David" w:hAnsi="David" w:cs="David"/>
          <w:rtl/>
        </w:rPr>
        <w:t xml:space="preserve"> </w:t>
      </w:r>
      <w:r w:rsidR="00480C6F" w:rsidRPr="00DC7D53">
        <w:rPr>
          <w:rFonts w:ascii="David" w:hAnsi="David" w:cs="David" w:hint="eastAsia"/>
          <w:rtl/>
        </w:rPr>
        <w:t>קנייה</w:t>
      </w:r>
      <w:r w:rsidR="00480C6F" w:rsidRPr="00DC7D53">
        <w:rPr>
          <w:rFonts w:ascii="David" w:hAnsi="David" w:cs="David"/>
          <w:rtl/>
        </w:rPr>
        <w:t xml:space="preserve">. </w:t>
      </w:r>
      <w:r w:rsidR="00480C6F" w:rsidRPr="00DC7D53">
        <w:rPr>
          <w:rFonts w:ascii="David" w:hAnsi="David" w:cs="David" w:hint="eastAsia"/>
          <w:rtl/>
        </w:rPr>
        <w:t>עם</w:t>
      </w:r>
      <w:r w:rsidR="00480C6F" w:rsidRPr="00DC7D53">
        <w:rPr>
          <w:rFonts w:ascii="David" w:hAnsi="David" w:cs="David"/>
          <w:rtl/>
        </w:rPr>
        <w:t xml:space="preserve"> </w:t>
      </w:r>
      <w:r w:rsidR="00480C6F" w:rsidRPr="00DC7D53">
        <w:rPr>
          <w:rFonts w:ascii="David" w:hAnsi="David" w:cs="David" w:hint="eastAsia"/>
          <w:rtl/>
        </w:rPr>
        <w:t>זאת</w:t>
      </w:r>
      <w:r w:rsidR="00480C6F" w:rsidRPr="00DC7D53">
        <w:rPr>
          <w:rFonts w:ascii="David" w:hAnsi="David" w:cs="David"/>
          <w:rtl/>
        </w:rPr>
        <w:t>,</w:t>
      </w:r>
      <w:r w:rsidRPr="00DC7D53">
        <w:rPr>
          <w:rFonts w:ascii="David" w:hAnsi="David" w:cs="David"/>
          <w:rtl/>
        </w:rPr>
        <w:t xml:space="preserve"> בשונה מן המס הקצוב על דלק, שמוגדר ביחס ליחידת המידה שבה המוצר נמכר לצרכן</w:t>
      </w:r>
      <w:r w:rsidR="00CC5A6B">
        <w:rPr>
          <w:rFonts w:ascii="David" w:hAnsi="David" w:cs="David" w:hint="cs"/>
          <w:rtl/>
        </w:rPr>
        <w:t>,</w:t>
      </w:r>
      <w:r w:rsidRPr="00DC7D53">
        <w:rPr>
          <w:rFonts w:ascii="David" w:hAnsi="David" w:cs="David"/>
          <w:rtl/>
        </w:rPr>
        <w:t xml:space="preserve"> ואשר את מחירה (ש"ח לליטר)</w:t>
      </w:r>
      <w:r w:rsidR="00CC5A6B">
        <w:rPr>
          <w:rFonts w:ascii="David" w:hAnsi="David" w:cs="David" w:hint="cs"/>
          <w:rtl/>
        </w:rPr>
        <w:t>,</w:t>
      </w:r>
      <w:r w:rsidRPr="00DC7D53">
        <w:rPr>
          <w:rFonts w:ascii="David" w:hAnsi="David" w:cs="David"/>
          <w:rtl/>
        </w:rPr>
        <w:t xml:space="preserve"> הוא מכיר </w:t>
      </w:r>
      <w:r w:rsidR="00480C6F" w:rsidRPr="00DC7D53">
        <w:rPr>
          <w:rFonts w:ascii="David" w:hAnsi="David" w:cs="David"/>
          <w:rtl/>
        </w:rPr>
        <w:t>(</w:t>
      </w:r>
      <w:r w:rsidR="00CC5A6B" w:rsidRPr="00DC7D53">
        <w:rPr>
          <w:rFonts w:ascii="David" w:hAnsi="David" w:cs="David"/>
          <w:rtl/>
        </w:rPr>
        <w:t>ו</w:t>
      </w:r>
      <w:r w:rsidR="00CC5A6B">
        <w:rPr>
          <w:rFonts w:ascii="David" w:hAnsi="David" w:cs="David" w:hint="cs"/>
          <w:rtl/>
        </w:rPr>
        <w:t xml:space="preserve">כן </w:t>
      </w:r>
      <w:r w:rsidR="00480C6F" w:rsidRPr="00DC7D53">
        <w:rPr>
          <w:rFonts w:ascii="David" w:hAnsi="David" w:cs="David"/>
          <w:rtl/>
        </w:rPr>
        <w:t xml:space="preserve">המחיר הסופי לצרכן מפוקח ומפורסם), </w:t>
      </w:r>
      <w:r w:rsidRPr="00DC7D53">
        <w:rPr>
          <w:rFonts w:ascii="David" w:hAnsi="David" w:cs="David" w:hint="eastAsia"/>
          <w:rtl/>
        </w:rPr>
        <w:t>המס</w:t>
      </w:r>
      <w:r w:rsidRPr="00DC7D53">
        <w:rPr>
          <w:rFonts w:ascii="David" w:hAnsi="David" w:cs="David"/>
          <w:rtl/>
        </w:rPr>
        <w:t xml:space="preserve"> על כלים חד-פעמיים נקבע ביחס ליחידת מידה (ק"ג) המנותקת לחלוטין מיחידת המידה בה </w:t>
      </w:r>
      <w:r w:rsidR="00CC5A6B">
        <w:rPr>
          <w:rFonts w:ascii="David" w:hAnsi="David" w:cs="David" w:hint="cs"/>
          <w:rtl/>
        </w:rPr>
        <w:t xml:space="preserve">נמכר </w:t>
      </w:r>
      <w:r w:rsidRPr="00DC7D53">
        <w:rPr>
          <w:rFonts w:ascii="David" w:hAnsi="David" w:cs="David"/>
          <w:rtl/>
        </w:rPr>
        <w:t xml:space="preserve">המוצר לצרכן (מספר הכלים החד-פעמיים במארז). </w:t>
      </w:r>
      <w:r w:rsidRPr="002248C5">
        <w:rPr>
          <w:rFonts w:ascii="David" w:hAnsi="David" w:cs="David"/>
          <w:rtl/>
        </w:rPr>
        <w:t>זאת ועוד</w:t>
      </w:r>
      <w:r w:rsidRPr="00DC7D53">
        <w:rPr>
          <w:rFonts w:ascii="David" w:hAnsi="David" w:cs="David"/>
          <w:rtl/>
        </w:rPr>
        <w:t xml:space="preserve">, משקל המארז אינו מצוין על גבי האריזה, אינו מתפרסם לציבור, </w:t>
      </w:r>
      <w:r w:rsidR="005F412D" w:rsidRPr="00DC7D53">
        <w:rPr>
          <w:rFonts w:ascii="David" w:hAnsi="David" w:cs="David" w:hint="eastAsia"/>
          <w:rtl/>
        </w:rPr>
        <w:t>ו</w:t>
      </w:r>
      <w:r w:rsidRPr="00DC7D53">
        <w:rPr>
          <w:rFonts w:ascii="David" w:hAnsi="David" w:cs="David" w:hint="eastAsia"/>
          <w:rtl/>
        </w:rPr>
        <w:t>עשוי</w:t>
      </w:r>
      <w:r w:rsidRPr="00DC7D53">
        <w:rPr>
          <w:rFonts w:ascii="David" w:hAnsi="David" w:cs="David"/>
          <w:rtl/>
        </w:rPr>
        <w:t xml:space="preserve"> </w:t>
      </w:r>
      <w:r w:rsidRPr="00DC7D53">
        <w:rPr>
          <w:rFonts w:ascii="David" w:hAnsi="David" w:cs="David" w:hint="eastAsia"/>
          <w:rtl/>
        </w:rPr>
        <w:t>להשתנות</w:t>
      </w:r>
      <w:r w:rsidRPr="00DC7D53">
        <w:rPr>
          <w:rFonts w:ascii="David" w:hAnsi="David" w:cs="David"/>
          <w:rtl/>
        </w:rPr>
        <w:t xml:space="preserve"> </w:t>
      </w:r>
      <w:r w:rsidRPr="00DC7D53">
        <w:rPr>
          <w:rFonts w:ascii="David" w:hAnsi="David" w:cs="David" w:hint="eastAsia"/>
          <w:rtl/>
        </w:rPr>
        <w:t>בין</w:t>
      </w:r>
      <w:r w:rsidRPr="00DC7D53">
        <w:rPr>
          <w:rFonts w:ascii="David" w:hAnsi="David" w:cs="David"/>
          <w:rtl/>
        </w:rPr>
        <w:t xml:space="preserve"> </w:t>
      </w:r>
      <w:r w:rsidRPr="00DC7D53">
        <w:rPr>
          <w:rFonts w:ascii="David" w:hAnsi="David" w:cs="David" w:hint="eastAsia"/>
          <w:rtl/>
        </w:rPr>
        <w:t>מוצרים</w:t>
      </w:r>
      <w:r w:rsidRPr="00DC7D53">
        <w:rPr>
          <w:rFonts w:ascii="David" w:hAnsi="David" w:cs="David"/>
          <w:rtl/>
        </w:rPr>
        <w:t xml:space="preserve"> </w:t>
      </w:r>
      <w:r w:rsidRPr="00DC7D53">
        <w:rPr>
          <w:rFonts w:ascii="David" w:hAnsi="David" w:cs="David" w:hint="eastAsia"/>
          <w:rtl/>
        </w:rPr>
        <w:t>שהם</w:t>
      </w:r>
      <w:r w:rsidRPr="00DC7D53">
        <w:rPr>
          <w:rFonts w:ascii="David" w:hAnsi="David" w:cs="David"/>
          <w:rtl/>
        </w:rPr>
        <w:t xml:space="preserve"> </w:t>
      </w:r>
      <w:r w:rsidRPr="00DC7D53">
        <w:rPr>
          <w:rFonts w:ascii="David" w:hAnsi="David" w:cs="David" w:hint="eastAsia"/>
          <w:rtl/>
        </w:rPr>
        <w:t>זהים</w:t>
      </w:r>
      <w:r w:rsidRPr="00DC7D53">
        <w:rPr>
          <w:rFonts w:ascii="David" w:hAnsi="David" w:cs="David"/>
          <w:rtl/>
        </w:rPr>
        <w:t xml:space="preserve"> </w:t>
      </w:r>
      <w:r w:rsidRPr="00DC7D53">
        <w:rPr>
          <w:rFonts w:ascii="David" w:hAnsi="David" w:cs="David" w:hint="eastAsia"/>
          <w:rtl/>
        </w:rPr>
        <w:t>לחלוטין</w:t>
      </w:r>
      <w:r w:rsidRPr="00DC7D53">
        <w:rPr>
          <w:rFonts w:ascii="David" w:hAnsi="David" w:cs="David"/>
          <w:rtl/>
        </w:rPr>
        <w:t xml:space="preserve"> </w:t>
      </w:r>
      <w:r w:rsidRPr="00DC7D53">
        <w:rPr>
          <w:rFonts w:ascii="David" w:hAnsi="David" w:cs="David" w:hint="eastAsia"/>
          <w:rtl/>
        </w:rPr>
        <w:t>מבחינת</w:t>
      </w:r>
      <w:r w:rsidRPr="00DC7D53">
        <w:rPr>
          <w:rFonts w:ascii="David" w:hAnsi="David" w:cs="David"/>
          <w:rtl/>
        </w:rPr>
        <w:t xml:space="preserve"> </w:t>
      </w:r>
      <w:r w:rsidRPr="00DC7D53">
        <w:rPr>
          <w:rFonts w:ascii="David" w:hAnsi="David" w:cs="David" w:hint="eastAsia"/>
          <w:rtl/>
        </w:rPr>
        <w:t>הצרכן</w:t>
      </w:r>
      <w:r w:rsidRPr="00DC7D53">
        <w:rPr>
          <w:rFonts w:ascii="David" w:hAnsi="David" w:cs="David"/>
          <w:rtl/>
        </w:rPr>
        <w:t xml:space="preserve"> (למשל, </w:t>
      </w:r>
      <w:r w:rsidRPr="00DC7D53">
        <w:rPr>
          <w:rFonts w:ascii="David" w:hAnsi="David" w:cs="David" w:hint="eastAsia"/>
          <w:rtl/>
        </w:rPr>
        <w:t>בין</w:t>
      </w:r>
      <w:r w:rsidRPr="00DC7D53">
        <w:rPr>
          <w:rFonts w:ascii="David" w:hAnsi="David" w:cs="David"/>
          <w:rtl/>
        </w:rPr>
        <w:t xml:space="preserve"> </w:t>
      </w:r>
      <w:r w:rsidRPr="00DC7D53">
        <w:rPr>
          <w:rFonts w:ascii="David" w:hAnsi="David" w:cs="David" w:hint="eastAsia"/>
          <w:rtl/>
        </w:rPr>
        <w:t>ברקודים</w:t>
      </w:r>
      <w:r w:rsidRPr="00DC7D53">
        <w:rPr>
          <w:rFonts w:ascii="David" w:hAnsi="David" w:cs="David"/>
          <w:rtl/>
        </w:rPr>
        <w:t xml:space="preserve"> </w:t>
      </w:r>
      <w:r w:rsidRPr="00DC7D53">
        <w:rPr>
          <w:rFonts w:ascii="David" w:hAnsi="David" w:cs="David" w:hint="eastAsia"/>
          <w:rtl/>
        </w:rPr>
        <w:t>שונים</w:t>
      </w:r>
      <w:r w:rsidRPr="00DC7D53">
        <w:rPr>
          <w:rFonts w:ascii="David" w:hAnsi="David" w:cs="David"/>
          <w:rtl/>
        </w:rPr>
        <w:t xml:space="preserve"> </w:t>
      </w:r>
      <w:r w:rsidRPr="00DC7D53">
        <w:rPr>
          <w:rFonts w:ascii="David" w:hAnsi="David" w:cs="David" w:hint="eastAsia"/>
          <w:rtl/>
        </w:rPr>
        <w:t>של</w:t>
      </w:r>
      <w:r w:rsidRPr="00DC7D53">
        <w:rPr>
          <w:rFonts w:ascii="David" w:hAnsi="David" w:cs="David"/>
          <w:rtl/>
        </w:rPr>
        <w:t xml:space="preserve"> </w:t>
      </w:r>
      <w:r w:rsidRPr="00DC7D53">
        <w:rPr>
          <w:rFonts w:ascii="David" w:hAnsi="David" w:cs="David" w:hint="eastAsia"/>
          <w:rtl/>
        </w:rPr>
        <w:t>כוסות</w:t>
      </w:r>
      <w:r w:rsidRPr="00DC7D53">
        <w:rPr>
          <w:rFonts w:ascii="David" w:hAnsi="David" w:cs="David"/>
          <w:rtl/>
        </w:rPr>
        <w:t xml:space="preserve"> </w:t>
      </w:r>
      <w:r w:rsidRPr="00DC7D53">
        <w:rPr>
          <w:rFonts w:ascii="David" w:hAnsi="David" w:cs="David" w:hint="eastAsia"/>
          <w:rtl/>
        </w:rPr>
        <w:t>פלסטיק</w:t>
      </w:r>
      <w:r w:rsidRPr="00DC7D53">
        <w:rPr>
          <w:rFonts w:ascii="David" w:hAnsi="David" w:cs="David"/>
          <w:rtl/>
        </w:rPr>
        <w:t xml:space="preserve"> </w:t>
      </w:r>
      <w:r w:rsidRPr="00DC7D53">
        <w:rPr>
          <w:rFonts w:ascii="David" w:hAnsi="David" w:cs="David" w:hint="eastAsia"/>
          <w:rtl/>
        </w:rPr>
        <w:t>פשוטות</w:t>
      </w:r>
      <w:r w:rsidRPr="00DC7D53">
        <w:rPr>
          <w:rFonts w:ascii="David" w:hAnsi="David" w:cs="David"/>
          <w:rtl/>
        </w:rPr>
        <w:t>).</w:t>
      </w:r>
      <w:r w:rsidR="0051001A" w:rsidRPr="00DC7D53">
        <w:rPr>
          <w:rStyle w:val="a5"/>
          <w:rFonts w:ascii="David" w:hAnsi="David" w:cs="David"/>
          <w:rtl/>
        </w:rPr>
        <w:footnoteReference w:id="19"/>
      </w:r>
      <w:r w:rsidRPr="00DC7D53">
        <w:rPr>
          <w:rFonts w:ascii="David" w:hAnsi="David" w:cs="David"/>
          <w:rtl/>
        </w:rPr>
        <w:t xml:space="preserve"> המשמעות היא</w:t>
      </w:r>
      <w:r w:rsidR="00CC5A6B">
        <w:rPr>
          <w:rFonts w:ascii="David" w:hAnsi="David" w:cs="David" w:hint="cs"/>
          <w:rtl/>
        </w:rPr>
        <w:t>,</w:t>
      </w:r>
      <w:r w:rsidRPr="00DC7D53">
        <w:rPr>
          <w:rFonts w:ascii="David" w:hAnsi="David" w:cs="David"/>
          <w:rtl/>
        </w:rPr>
        <w:t xml:space="preserve"> שלצרכן אין דרך מעשית לדעת מה המס האפקטיבי המוטל </w:t>
      </w:r>
      <w:r w:rsidR="00CC5A6B">
        <w:rPr>
          <w:rFonts w:ascii="David" w:hAnsi="David" w:cs="David"/>
          <w:rtl/>
        </w:rPr>
        <w:br/>
      </w:r>
      <w:r w:rsidRPr="00DC7D53">
        <w:rPr>
          <w:rFonts w:ascii="David" w:hAnsi="David" w:cs="David"/>
          <w:rtl/>
        </w:rPr>
        <w:t>על המוצר שהוא קונה, קל וחומר</w:t>
      </w:r>
      <w:r w:rsidR="00CC5A6B">
        <w:rPr>
          <w:rFonts w:ascii="David" w:hAnsi="David" w:cs="David" w:hint="cs"/>
          <w:rtl/>
        </w:rPr>
        <w:t xml:space="preserve"> </w:t>
      </w:r>
      <w:r w:rsidR="00CC5A6B">
        <w:rPr>
          <w:rFonts w:ascii="David" w:hAnsi="David" w:cs="David"/>
          <w:rtl/>
        </w:rPr>
        <w:t>–</w:t>
      </w:r>
      <w:r w:rsidR="00CC5A6B">
        <w:rPr>
          <w:rFonts w:ascii="David" w:hAnsi="David" w:cs="David" w:hint="cs"/>
          <w:rtl/>
        </w:rPr>
        <w:t xml:space="preserve"> </w:t>
      </w:r>
      <w:r w:rsidRPr="00DC7D53">
        <w:rPr>
          <w:rFonts w:ascii="David" w:hAnsi="David" w:cs="David"/>
          <w:rtl/>
        </w:rPr>
        <w:t>להשוות אותו לעלייה בפועל במחיר המוצר.</w:t>
      </w:r>
    </w:p>
    <w:p w:rsidR="000615B0" w:rsidRPr="00DC7D53" w:rsidRDefault="000615B0" w:rsidP="00F83680">
      <w:pPr>
        <w:spacing w:before="240" w:after="240" w:line="360" w:lineRule="auto"/>
        <w:ind w:firstLine="720"/>
        <w:jc w:val="both"/>
        <w:rPr>
          <w:rFonts w:ascii="David" w:hAnsi="David" w:cs="David"/>
          <w:rtl/>
        </w:rPr>
      </w:pPr>
      <w:r w:rsidRPr="00DC7D53">
        <w:rPr>
          <w:rFonts w:ascii="David" w:hAnsi="David" w:cs="David" w:hint="eastAsia"/>
          <w:rtl/>
        </w:rPr>
        <w:t>בסעיף</w:t>
      </w:r>
      <w:r w:rsidRPr="00DC7D53">
        <w:rPr>
          <w:rFonts w:ascii="David" w:hAnsi="David" w:cs="David"/>
          <w:rtl/>
        </w:rPr>
        <w:t xml:space="preserve"> זה </w:t>
      </w:r>
      <w:r w:rsidR="009F0DA5" w:rsidRPr="00DC7D53">
        <w:rPr>
          <w:rFonts w:ascii="David" w:hAnsi="David" w:cs="David" w:hint="eastAsia"/>
          <w:rtl/>
        </w:rPr>
        <w:t>נשווה</w:t>
      </w:r>
      <w:r w:rsidRPr="00DC7D53">
        <w:rPr>
          <w:rFonts w:ascii="David" w:hAnsi="David" w:cs="David"/>
          <w:rtl/>
        </w:rPr>
        <w:t xml:space="preserve"> </w:t>
      </w:r>
      <w:r w:rsidR="009F0DA5" w:rsidRPr="00DC7D53">
        <w:rPr>
          <w:rFonts w:ascii="David" w:hAnsi="David" w:cs="David" w:hint="eastAsia"/>
          <w:rtl/>
        </w:rPr>
        <w:t>את</w:t>
      </w:r>
      <w:r w:rsidR="009F0DA5" w:rsidRPr="00DC7D53">
        <w:rPr>
          <w:rFonts w:ascii="David" w:hAnsi="David" w:cs="David"/>
          <w:rtl/>
        </w:rPr>
        <w:t xml:space="preserve"> </w:t>
      </w:r>
      <w:r w:rsidRPr="00DC7D53">
        <w:rPr>
          <w:rFonts w:ascii="David" w:hAnsi="David" w:cs="David" w:hint="eastAsia"/>
          <w:rtl/>
        </w:rPr>
        <w:t>עלי</w:t>
      </w:r>
      <w:r w:rsidR="005F412D" w:rsidRPr="00DC7D53">
        <w:rPr>
          <w:rFonts w:ascii="David" w:hAnsi="David" w:cs="David" w:hint="eastAsia"/>
          <w:rtl/>
        </w:rPr>
        <w:t>ית</w:t>
      </w:r>
      <w:r w:rsidRPr="00DC7D53">
        <w:rPr>
          <w:rFonts w:ascii="David" w:hAnsi="David" w:cs="David"/>
          <w:rtl/>
        </w:rPr>
        <w:t xml:space="preserve"> </w:t>
      </w:r>
      <w:r w:rsidR="005F412D" w:rsidRPr="00DC7D53">
        <w:rPr>
          <w:rFonts w:ascii="David" w:hAnsi="David" w:cs="David" w:hint="eastAsia"/>
          <w:rtl/>
        </w:rPr>
        <w:t>המחירים</w:t>
      </w:r>
      <w:r w:rsidR="005F412D" w:rsidRPr="00DC7D53">
        <w:rPr>
          <w:rFonts w:ascii="David" w:hAnsi="David" w:cs="David"/>
          <w:rtl/>
        </w:rPr>
        <w:t xml:space="preserve"> </w:t>
      </w:r>
      <w:r w:rsidRPr="00DC7D53">
        <w:rPr>
          <w:rFonts w:ascii="David" w:hAnsi="David" w:cs="David" w:hint="eastAsia"/>
          <w:rtl/>
        </w:rPr>
        <w:t>שהתרחשה</w:t>
      </w:r>
      <w:r w:rsidRPr="00DC7D53">
        <w:rPr>
          <w:rFonts w:ascii="David" w:hAnsi="David" w:cs="David"/>
          <w:rtl/>
        </w:rPr>
        <w:t xml:space="preserve"> </w:t>
      </w:r>
      <w:r w:rsidRPr="00DC7D53">
        <w:rPr>
          <w:rFonts w:ascii="David" w:hAnsi="David" w:cs="David" w:hint="eastAsia"/>
          <w:rtl/>
        </w:rPr>
        <w:t>בפועל</w:t>
      </w:r>
      <w:r w:rsidR="00CC5A6B">
        <w:rPr>
          <w:rFonts w:ascii="David" w:hAnsi="David" w:cs="David" w:hint="cs"/>
          <w:rtl/>
        </w:rPr>
        <w:t>,</w:t>
      </w:r>
      <w:r w:rsidR="009F0DA5" w:rsidRPr="00DC7D53">
        <w:rPr>
          <w:rFonts w:ascii="David" w:hAnsi="David" w:cs="David"/>
          <w:rtl/>
        </w:rPr>
        <w:t xml:space="preserve"> לגובה המס שנקבע</w:t>
      </w:r>
      <w:r w:rsidRPr="00DC7D53">
        <w:rPr>
          <w:rFonts w:ascii="David" w:hAnsi="David" w:cs="David"/>
          <w:rtl/>
        </w:rPr>
        <w:t xml:space="preserve">. לצורך כך, נתייחס </w:t>
      </w:r>
      <w:r w:rsidR="00A701A9" w:rsidRPr="00DC7D53">
        <w:rPr>
          <w:rFonts w:ascii="David" w:hAnsi="David" w:cs="David" w:hint="eastAsia"/>
          <w:rtl/>
        </w:rPr>
        <w:t>כאן</w:t>
      </w:r>
      <w:r w:rsidR="00A701A9" w:rsidRPr="00DC7D53">
        <w:rPr>
          <w:rFonts w:ascii="David" w:hAnsi="David" w:cs="David"/>
          <w:rtl/>
        </w:rPr>
        <w:t xml:space="preserve"> </w:t>
      </w:r>
      <w:r w:rsidRPr="00DC7D53">
        <w:rPr>
          <w:rFonts w:ascii="David" w:hAnsi="David" w:cs="David" w:hint="eastAsia"/>
          <w:rtl/>
        </w:rPr>
        <w:t>למחירן</w:t>
      </w:r>
      <w:r w:rsidRPr="00DC7D53">
        <w:rPr>
          <w:rFonts w:ascii="David" w:hAnsi="David" w:cs="David"/>
          <w:rtl/>
        </w:rPr>
        <w:t xml:space="preserve"> הממוצע של הכוסות. עם זאת, </w:t>
      </w:r>
      <w:r w:rsidR="005F412D" w:rsidRPr="00DC7D53">
        <w:rPr>
          <w:rFonts w:ascii="David" w:hAnsi="David" w:cs="David" w:hint="eastAsia"/>
          <w:rtl/>
        </w:rPr>
        <w:t>ה</w:t>
      </w:r>
      <w:r w:rsidRPr="00DC7D53">
        <w:rPr>
          <w:rFonts w:ascii="David" w:hAnsi="David" w:cs="David" w:hint="eastAsia"/>
          <w:rtl/>
        </w:rPr>
        <w:t>נתונים</w:t>
      </w:r>
      <w:r w:rsidRPr="00DC7D53">
        <w:rPr>
          <w:rFonts w:ascii="David" w:hAnsi="David" w:cs="David"/>
          <w:rtl/>
        </w:rPr>
        <w:t xml:space="preserve"> </w:t>
      </w:r>
      <w:r w:rsidRPr="00DC7D53">
        <w:rPr>
          <w:rFonts w:ascii="David" w:hAnsi="David" w:cs="David" w:hint="eastAsia"/>
          <w:rtl/>
        </w:rPr>
        <w:t>מלמדים</w:t>
      </w:r>
      <w:r w:rsidRPr="00DC7D53">
        <w:rPr>
          <w:rFonts w:ascii="David" w:hAnsi="David" w:cs="David"/>
          <w:rtl/>
        </w:rPr>
        <w:t xml:space="preserve"> </w:t>
      </w:r>
      <w:r w:rsidRPr="00DC7D53">
        <w:rPr>
          <w:rFonts w:ascii="David" w:hAnsi="David" w:cs="David" w:hint="eastAsia"/>
          <w:rtl/>
        </w:rPr>
        <w:t>כי</w:t>
      </w:r>
      <w:r w:rsidRPr="00DC7D53">
        <w:rPr>
          <w:rFonts w:ascii="David" w:hAnsi="David" w:cs="David"/>
          <w:rtl/>
        </w:rPr>
        <w:t xml:space="preserve"> </w:t>
      </w:r>
      <w:r w:rsidRPr="00DC7D53">
        <w:rPr>
          <w:rFonts w:ascii="David" w:hAnsi="David" w:cs="David" w:hint="eastAsia"/>
          <w:rtl/>
        </w:rPr>
        <w:t>קיימת</w:t>
      </w:r>
      <w:r w:rsidRPr="00DC7D53">
        <w:rPr>
          <w:rFonts w:ascii="David" w:hAnsi="David" w:cs="David"/>
          <w:rtl/>
        </w:rPr>
        <w:t xml:space="preserve"> </w:t>
      </w:r>
      <w:r w:rsidRPr="00DC7D53">
        <w:rPr>
          <w:rFonts w:ascii="David" w:hAnsi="David" w:cs="David" w:hint="eastAsia"/>
          <w:rtl/>
        </w:rPr>
        <w:t>שונות</w:t>
      </w:r>
      <w:r w:rsidRPr="00DC7D53">
        <w:rPr>
          <w:rFonts w:ascii="David" w:hAnsi="David" w:cs="David"/>
          <w:rtl/>
        </w:rPr>
        <w:t xml:space="preserve"> </w:t>
      </w:r>
      <w:r w:rsidRPr="00DC7D53">
        <w:rPr>
          <w:rFonts w:ascii="David" w:hAnsi="David" w:cs="David" w:hint="eastAsia"/>
          <w:rtl/>
        </w:rPr>
        <w:t>רבה</w:t>
      </w:r>
      <w:r w:rsidRPr="00DC7D53">
        <w:rPr>
          <w:rFonts w:ascii="David" w:hAnsi="David" w:cs="David"/>
          <w:rtl/>
        </w:rPr>
        <w:t xml:space="preserve"> </w:t>
      </w:r>
      <w:r w:rsidRPr="00DC7D53">
        <w:rPr>
          <w:rFonts w:ascii="David" w:hAnsi="David" w:cs="David" w:hint="eastAsia"/>
          <w:rtl/>
        </w:rPr>
        <w:t>ב</w:t>
      </w:r>
      <w:r w:rsidR="00A701A9" w:rsidRPr="00DC7D53">
        <w:rPr>
          <w:rFonts w:ascii="David" w:hAnsi="David" w:cs="David" w:hint="eastAsia"/>
          <w:rtl/>
        </w:rPr>
        <w:t>שיעורי</w:t>
      </w:r>
      <w:r w:rsidR="00A701A9" w:rsidRPr="00DC7D53">
        <w:rPr>
          <w:rFonts w:ascii="David" w:hAnsi="David" w:cs="David"/>
          <w:rtl/>
        </w:rPr>
        <w:t xml:space="preserve"> </w:t>
      </w:r>
      <w:r w:rsidR="00A701A9" w:rsidRPr="00DC7D53">
        <w:rPr>
          <w:rFonts w:ascii="David" w:hAnsi="David" w:cs="David" w:hint="eastAsia"/>
          <w:rtl/>
        </w:rPr>
        <w:t>ה</w:t>
      </w:r>
      <w:r w:rsidRPr="00DC7D53">
        <w:rPr>
          <w:rFonts w:ascii="David" w:hAnsi="David" w:cs="David" w:hint="eastAsia"/>
          <w:rtl/>
        </w:rPr>
        <w:t>עלייה</w:t>
      </w:r>
      <w:r w:rsidRPr="00DC7D53">
        <w:rPr>
          <w:rFonts w:ascii="David" w:hAnsi="David" w:cs="David"/>
          <w:rtl/>
        </w:rPr>
        <w:t xml:space="preserve"> </w:t>
      </w:r>
      <w:r w:rsidRPr="00DC7D53">
        <w:rPr>
          <w:rFonts w:ascii="David" w:hAnsi="David" w:cs="David" w:hint="eastAsia"/>
          <w:rtl/>
        </w:rPr>
        <w:t>במחיר</w:t>
      </w:r>
      <w:r w:rsidR="00CC5A6B">
        <w:rPr>
          <w:rFonts w:ascii="David" w:hAnsi="David" w:cs="David" w:hint="cs"/>
          <w:rtl/>
        </w:rPr>
        <w:t xml:space="preserve">. </w:t>
      </w:r>
      <w:r w:rsidR="00CC5A6B" w:rsidRPr="00DC7D53">
        <w:rPr>
          <w:rFonts w:ascii="David" w:hAnsi="David" w:cs="David" w:hint="eastAsia"/>
          <w:rtl/>
        </w:rPr>
        <w:t>בסעיפים</w:t>
      </w:r>
      <w:r w:rsidR="00CC5A6B" w:rsidRPr="00DC7D53">
        <w:rPr>
          <w:rFonts w:ascii="David" w:hAnsi="David" w:cs="David"/>
          <w:rtl/>
        </w:rPr>
        <w:t xml:space="preserve"> </w:t>
      </w:r>
      <w:r w:rsidR="00CC5A6B" w:rsidRPr="00DC7D53">
        <w:rPr>
          <w:rFonts w:ascii="David" w:hAnsi="David" w:cs="David" w:hint="eastAsia"/>
          <w:rtl/>
        </w:rPr>
        <w:t>הבאים</w:t>
      </w:r>
      <w:r w:rsidR="00CC5A6B" w:rsidRPr="00DC7D53">
        <w:rPr>
          <w:rFonts w:ascii="David" w:hAnsi="David" w:cs="David"/>
          <w:rtl/>
        </w:rPr>
        <w:t xml:space="preserve"> </w:t>
      </w:r>
      <w:r w:rsidR="00CC5A6B">
        <w:rPr>
          <w:rFonts w:ascii="David" w:hAnsi="David" w:cs="David" w:hint="cs"/>
          <w:rtl/>
        </w:rPr>
        <w:t xml:space="preserve">נבחן </w:t>
      </w:r>
      <w:r w:rsidRPr="00DC7D53">
        <w:rPr>
          <w:rFonts w:ascii="David" w:hAnsi="David" w:cs="David" w:hint="eastAsia"/>
          <w:rtl/>
        </w:rPr>
        <w:t>את</w:t>
      </w:r>
      <w:r w:rsidRPr="00DC7D53">
        <w:rPr>
          <w:rFonts w:ascii="David" w:hAnsi="David" w:cs="David"/>
          <w:rtl/>
        </w:rPr>
        <w:t xml:space="preserve"> </w:t>
      </w:r>
      <w:r w:rsidRPr="00DC7D53">
        <w:rPr>
          <w:rFonts w:ascii="David" w:hAnsi="David" w:cs="David" w:hint="eastAsia"/>
          <w:rtl/>
        </w:rPr>
        <w:t>הגורמים</w:t>
      </w:r>
      <w:r w:rsidRPr="00DC7D53">
        <w:rPr>
          <w:rFonts w:ascii="David" w:hAnsi="David" w:cs="David"/>
          <w:rtl/>
        </w:rPr>
        <w:t xml:space="preserve"> </w:t>
      </w:r>
      <w:r w:rsidRPr="00DC7D53">
        <w:rPr>
          <w:rFonts w:ascii="David" w:hAnsi="David" w:cs="David" w:hint="eastAsia"/>
          <w:rtl/>
        </w:rPr>
        <w:t>העשויים</w:t>
      </w:r>
      <w:r w:rsidRPr="00DC7D53">
        <w:rPr>
          <w:rFonts w:ascii="David" w:hAnsi="David" w:cs="David"/>
          <w:rtl/>
        </w:rPr>
        <w:t xml:space="preserve"> </w:t>
      </w:r>
      <w:r w:rsidRPr="00DC7D53">
        <w:rPr>
          <w:rFonts w:ascii="David" w:hAnsi="David" w:cs="David" w:hint="eastAsia"/>
          <w:rtl/>
        </w:rPr>
        <w:t>להסביר</w:t>
      </w:r>
      <w:r w:rsidRPr="00DC7D53">
        <w:rPr>
          <w:rFonts w:ascii="David" w:hAnsi="David" w:cs="David"/>
          <w:rtl/>
        </w:rPr>
        <w:t xml:space="preserve"> </w:t>
      </w:r>
      <w:r w:rsidRPr="00DC7D53">
        <w:rPr>
          <w:rFonts w:ascii="David" w:hAnsi="David" w:cs="David" w:hint="eastAsia"/>
          <w:rtl/>
        </w:rPr>
        <w:t>שונות</w:t>
      </w:r>
      <w:r w:rsidRPr="00DC7D53">
        <w:rPr>
          <w:rFonts w:ascii="David" w:hAnsi="David" w:cs="David"/>
          <w:rtl/>
        </w:rPr>
        <w:t xml:space="preserve"> </w:t>
      </w:r>
      <w:r w:rsidRPr="00DC7D53">
        <w:rPr>
          <w:rFonts w:ascii="David" w:hAnsi="David" w:cs="David" w:hint="eastAsia"/>
          <w:rtl/>
        </w:rPr>
        <w:t>זו</w:t>
      </w:r>
      <w:r w:rsidR="00CC5A6B">
        <w:rPr>
          <w:rFonts w:ascii="David" w:hAnsi="David" w:cs="David" w:hint="cs"/>
          <w:rtl/>
        </w:rPr>
        <w:t>.</w:t>
      </w:r>
      <w:r w:rsidRPr="00DC7D53">
        <w:rPr>
          <w:rFonts w:ascii="David" w:hAnsi="David" w:cs="David"/>
          <w:rtl/>
        </w:rPr>
        <w:t xml:space="preserve"> </w:t>
      </w:r>
    </w:p>
    <w:p w:rsidR="000615B0" w:rsidRPr="00DC7D53" w:rsidRDefault="00906F04" w:rsidP="00F83680">
      <w:pPr>
        <w:spacing w:after="120" w:line="360" w:lineRule="auto"/>
        <w:ind w:firstLine="720"/>
        <w:jc w:val="both"/>
        <w:rPr>
          <w:rFonts w:ascii="David" w:hAnsi="David" w:cs="David"/>
          <w:rtl/>
        </w:rPr>
      </w:pPr>
      <w:r w:rsidRPr="00DC7D53">
        <w:rPr>
          <w:rFonts w:ascii="David" w:hAnsi="David" w:cs="David" w:hint="eastAsia"/>
          <w:rtl/>
        </w:rPr>
        <w:t>אף</w:t>
      </w:r>
      <w:r w:rsidRPr="00DC7D53">
        <w:rPr>
          <w:rFonts w:ascii="David" w:hAnsi="David" w:cs="David"/>
          <w:rtl/>
        </w:rPr>
        <w:t xml:space="preserve"> שכל התחשיבים ב</w:t>
      </w:r>
      <w:r w:rsidR="00CC5A6B">
        <w:rPr>
          <w:rFonts w:ascii="David" w:hAnsi="David" w:cs="David" w:hint="cs"/>
          <w:rtl/>
        </w:rPr>
        <w:t xml:space="preserve">מחקר </w:t>
      </w:r>
      <w:r w:rsidRPr="00DC7D53">
        <w:rPr>
          <w:rFonts w:ascii="David" w:hAnsi="David" w:cs="David"/>
          <w:rtl/>
        </w:rPr>
        <w:t xml:space="preserve">מתייחסים למחיר לק"ג, לוח 2 מציג את המספרים גם במונחי מחיר החבילה לצרכן כדי להמחיש את סדרי הגודל של המחירים שהצרכן רואה בפועל. </w:t>
      </w:r>
      <w:r w:rsidR="00CC5A6B">
        <w:rPr>
          <w:rFonts w:ascii="David" w:hAnsi="David" w:cs="David" w:hint="cs"/>
          <w:rtl/>
        </w:rPr>
        <w:t>"</w:t>
      </w:r>
      <w:r w:rsidR="000615B0" w:rsidRPr="00DC7D53">
        <w:rPr>
          <w:rFonts w:ascii="David" w:hAnsi="David" w:cs="David" w:hint="eastAsia"/>
          <w:rtl/>
        </w:rPr>
        <w:t>התרגום</w:t>
      </w:r>
      <w:r w:rsidR="00CC5A6B">
        <w:rPr>
          <w:rFonts w:ascii="David" w:hAnsi="David" w:cs="David" w:hint="cs"/>
          <w:rtl/>
        </w:rPr>
        <w:t>"</w:t>
      </w:r>
      <w:r w:rsidR="000615B0" w:rsidRPr="00DC7D53">
        <w:rPr>
          <w:rFonts w:ascii="David" w:hAnsi="David" w:cs="David"/>
          <w:rtl/>
        </w:rPr>
        <w:t xml:space="preserve"> </w:t>
      </w:r>
      <w:r w:rsidR="00CC5A6B">
        <w:rPr>
          <w:rFonts w:ascii="David" w:hAnsi="David" w:cs="David"/>
          <w:rtl/>
        </w:rPr>
        <w:br/>
      </w:r>
      <w:r w:rsidR="000615B0" w:rsidRPr="00DC7D53">
        <w:rPr>
          <w:rFonts w:ascii="David" w:hAnsi="David" w:cs="David"/>
          <w:rtl/>
        </w:rPr>
        <w:t xml:space="preserve">של המס הקצוב לתוספת המחיר </w:t>
      </w:r>
      <w:r w:rsidR="00863EAD" w:rsidRPr="00DC7D53">
        <w:rPr>
          <w:rFonts w:ascii="David" w:hAnsi="David" w:cs="David" w:hint="eastAsia"/>
          <w:rtl/>
        </w:rPr>
        <w:t>ל</w:t>
      </w:r>
      <w:r w:rsidR="000615B0" w:rsidRPr="00DC7D53">
        <w:rPr>
          <w:rFonts w:ascii="David" w:hAnsi="David" w:cs="David" w:hint="eastAsia"/>
          <w:rtl/>
        </w:rPr>
        <w:t>אריזה</w:t>
      </w:r>
      <w:r w:rsidR="000615B0" w:rsidRPr="00DC7D53">
        <w:rPr>
          <w:rFonts w:ascii="David" w:hAnsi="David" w:cs="David"/>
          <w:rtl/>
        </w:rPr>
        <w:t xml:space="preserve"> הנמכרת לצרכן תלוי במספר הכוסות באריזה ובמשקלן. חבות </w:t>
      </w:r>
      <w:r w:rsidRPr="00DC7D53">
        <w:rPr>
          <w:rFonts w:ascii="David" w:hAnsi="David" w:cs="David" w:hint="eastAsia"/>
          <w:rtl/>
        </w:rPr>
        <w:t>המס</w:t>
      </w:r>
      <w:r w:rsidRPr="00DC7D53">
        <w:rPr>
          <w:rFonts w:ascii="David" w:hAnsi="David" w:cs="David"/>
          <w:rtl/>
        </w:rPr>
        <w:t xml:space="preserve"> </w:t>
      </w:r>
      <w:r w:rsidR="000615B0" w:rsidRPr="00DC7D53">
        <w:rPr>
          <w:rFonts w:ascii="David" w:hAnsi="David" w:cs="David" w:hint="eastAsia"/>
          <w:rtl/>
        </w:rPr>
        <w:t>נעה</w:t>
      </w:r>
      <w:r w:rsidR="000615B0" w:rsidRPr="00DC7D53">
        <w:rPr>
          <w:rFonts w:ascii="David" w:hAnsi="David" w:cs="David"/>
          <w:rtl/>
        </w:rPr>
        <w:t xml:space="preserve"> </w:t>
      </w:r>
      <w:r w:rsidR="000615B0" w:rsidRPr="00DC7D53">
        <w:rPr>
          <w:rFonts w:ascii="David" w:hAnsi="David" w:cs="David" w:hint="eastAsia"/>
          <w:rtl/>
        </w:rPr>
        <w:t>בין</w:t>
      </w:r>
      <w:r w:rsidR="000615B0" w:rsidRPr="00DC7D53">
        <w:rPr>
          <w:rFonts w:ascii="David" w:hAnsi="David" w:cs="David"/>
          <w:rtl/>
        </w:rPr>
        <w:t xml:space="preserve"> </w:t>
      </w:r>
      <w:r w:rsidR="00B07837">
        <w:rPr>
          <w:rFonts w:ascii="David" w:hAnsi="David" w:cs="David" w:hint="cs"/>
          <w:rtl/>
        </w:rPr>
        <w:t>2</w:t>
      </w:r>
      <w:r w:rsidR="000615B0" w:rsidRPr="00DC7D53">
        <w:rPr>
          <w:rFonts w:ascii="David" w:hAnsi="David" w:cs="David"/>
          <w:rtl/>
        </w:rPr>
        <w:t>.7-</w:t>
      </w:r>
      <w:r w:rsidR="00B07837">
        <w:rPr>
          <w:rFonts w:ascii="David" w:hAnsi="David" w:cs="David" w:hint="cs"/>
          <w:rtl/>
        </w:rPr>
        <w:t>1</w:t>
      </w:r>
      <w:r w:rsidR="000615B0" w:rsidRPr="00DC7D53">
        <w:rPr>
          <w:rFonts w:ascii="David" w:hAnsi="David" w:cs="David"/>
          <w:rtl/>
        </w:rPr>
        <w:t xml:space="preserve">.7 </w:t>
      </w:r>
      <w:r w:rsidR="000615B0" w:rsidRPr="00DC7D53">
        <w:rPr>
          <w:rFonts w:ascii="David" w:hAnsi="David" w:cs="David" w:hint="eastAsia"/>
          <w:rtl/>
        </w:rPr>
        <w:t>ש</w:t>
      </w:r>
      <w:r w:rsidR="000615B0" w:rsidRPr="00DC7D53">
        <w:rPr>
          <w:rFonts w:ascii="David" w:hAnsi="David" w:cs="David"/>
          <w:rtl/>
        </w:rPr>
        <w:t>"ח</w:t>
      </w:r>
      <w:r w:rsidRPr="00DC7D53">
        <w:rPr>
          <w:rFonts w:ascii="David" w:hAnsi="David" w:cs="David"/>
          <w:rtl/>
        </w:rPr>
        <w:t xml:space="preserve"> </w:t>
      </w:r>
      <w:r w:rsidR="00064F58" w:rsidRPr="00DC7D53">
        <w:rPr>
          <w:rFonts w:ascii="David" w:hAnsi="David" w:cs="David" w:hint="eastAsia"/>
          <w:rtl/>
        </w:rPr>
        <w:t>לחבילה</w:t>
      </w:r>
      <w:r w:rsidR="00064F58" w:rsidRPr="00DC7D53">
        <w:rPr>
          <w:rFonts w:ascii="David" w:hAnsi="David" w:cs="David"/>
          <w:rtl/>
        </w:rPr>
        <w:t xml:space="preserve"> של 100 כוסות </w:t>
      </w:r>
      <w:r w:rsidRPr="00DC7D53">
        <w:rPr>
          <w:rFonts w:ascii="David" w:hAnsi="David" w:cs="David"/>
          <w:rtl/>
        </w:rPr>
        <w:t xml:space="preserve">(בהתאם </w:t>
      </w:r>
      <w:r w:rsidRPr="00DC7D53">
        <w:rPr>
          <w:rFonts w:ascii="David" w:hAnsi="David" w:cs="David" w:hint="eastAsia"/>
          <w:rtl/>
        </w:rPr>
        <w:t>למשקל</w:t>
      </w:r>
      <w:r w:rsidR="00A701A9" w:rsidRPr="00DC7D53">
        <w:rPr>
          <w:rFonts w:ascii="David" w:hAnsi="David" w:cs="David" w:hint="eastAsia"/>
          <w:rtl/>
        </w:rPr>
        <w:t>ן</w:t>
      </w:r>
      <w:r w:rsidRPr="00DC7D53">
        <w:rPr>
          <w:rFonts w:ascii="David" w:hAnsi="David" w:cs="David"/>
          <w:rtl/>
        </w:rPr>
        <w:t>)</w:t>
      </w:r>
      <w:r w:rsidR="000615B0" w:rsidRPr="00DC7D53">
        <w:rPr>
          <w:rFonts w:ascii="David" w:hAnsi="David" w:cs="David"/>
          <w:rtl/>
        </w:rPr>
        <w:t xml:space="preserve">, שהם </w:t>
      </w:r>
      <w:r w:rsidR="00B07837">
        <w:rPr>
          <w:rFonts w:ascii="David" w:hAnsi="David" w:cs="David" w:hint="cs"/>
          <w:rtl/>
        </w:rPr>
        <w:t>50%</w:t>
      </w:r>
      <w:r w:rsidR="007C0630" w:rsidRPr="00DC7D53">
        <w:rPr>
          <w:rFonts w:ascii="David" w:hAnsi="David" w:cs="David"/>
          <w:rtl/>
        </w:rPr>
        <w:t>-</w:t>
      </w:r>
      <w:r w:rsidR="00B07837">
        <w:rPr>
          <w:rFonts w:ascii="David" w:hAnsi="David" w:cs="David" w:hint="cs"/>
          <w:rtl/>
        </w:rPr>
        <w:t>37</w:t>
      </w:r>
      <w:r w:rsidR="005E0701" w:rsidRPr="00DC7D53">
        <w:rPr>
          <w:rFonts w:ascii="David" w:hAnsi="David" w:cs="David"/>
          <w:rtl/>
        </w:rPr>
        <w:t>%</w:t>
      </w:r>
      <w:r w:rsidR="007C0630" w:rsidRPr="00DC7D53">
        <w:rPr>
          <w:rFonts w:ascii="David" w:hAnsi="David" w:cs="David"/>
          <w:rtl/>
        </w:rPr>
        <w:t xml:space="preserve"> </w:t>
      </w:r>
      <w:r w:rsidR="000615B0" w:rsidRPr="00DC7D53">
        <w:rPr>
          <w:rFonts w:ascii="David" w:hAnsi="David" w:cs="David" w:hint="eastAsia"/>
          <w:rtl/>
        </w:rPr>
        <w:t>מהמחיר</w:t>
      </w:r>
      <w:r w:rsidR="000615B0" w:rsidRPr="00DC7D53">
        <w:rPr>
          <w:rFonts w:ascii="David" w:hAnsi="David" w:cs="David"/>
          <w:rtl/>
        </w:rPr>
        <w:t xml:space="preserve"> </w:t>
      </w:r>
      <w:r w:rsidR="000615B0" w:rsidRPr="00DC7D53">
        <w:rPr>
          <w:rFonts w:ascii="David" w:hAnsi="David" w:cs="David" w:hint="eastAsia"/>
          <w:rtl/>
        </w:rPr>
        <w:t>הממוצע</w:t>
      </w:r>
      <w:r w:rsidR="000615B0" w:rsidRPr="00DC7D53">
        <w:rPr>
          <w:rFonts w:ascii="David" w:hAnsi="David" w:cs="David"/>
          <w:rtl/>
        </w:rPr>
        <w:t xml:space="preserve"> </w:t>
      </w:r>
      <w:r w:rsidR="000615B0" w:rsidRPr="00DC7D53">
        <w:rPr>
          <w:rFonts w:ascii="David" w:hAnsi="David" w:cs="David" w:hint="eastAsia"/>
          <w:rtl/>
        </w:rPr>
        <w:t>בתקופת</w:t>
      </w:r>
      <w:r w:rsidR="000615B0" w:rsidRPr="00DC7D53">
        <w:rPr>
          <w:rFonts w:ascii="David" w:hAnsi="David" w:cs="David"/>
          <w:rtl/>
        </w:rPr>
        <w:t xml:space="preserve"> </w:t>
      </w:r>
      <w:r w:rsidR="000615B0" w:rsidRPr="00DC7D53">
        <w:rPr>
          <w:rFonts w:ascii="David" w:hAnsi="David" w:cs="David" w:hint="eastAsia"/>
          <w:rtl/>
        </w:rPr>
        <w:t>הבסיס</w:t>
      </w:r>
      <w:r w:rsidR="006B54DD" w:rsidRPr="00DC7D53">
        <w:rPr>
          <w:rFonts w:ascii="David" w:hAnsi="David" w:cs="David"/>
          <w:rtl/>
        </w:rPr>
        <w:t xml:space="preserve"> (עמודות 5 ו-6</w:t>
      </w:r>
      <w:r w:rsidR="00A11D80" w:rsidRPr="00DC7D53">
        <w:rPr>
          <w:rFonts w:ascii="David" w:hAnsi="David" w:cs="David"/>
          <w:rtl/>
        </w:rPr>
        <w:t xml:space="preserve"> </w:t>
      </w:r>
      <w:r w:rsidR="006B54DD" w:rsidRPr="00DC7D53">
        <w:rPr>
          <w:rFonts w:ascii="David" w:hAnsi="David" w:cs="David" w:hint="eastAsia"/>
          <w:rtl/>
        </w:rPr>
        <w:t>בלוח</w:t>
      </w:r>
      <w:r w:rsidR="006B54DD" w:rsidRPr="00DC7D53">
        <w:rPr>
          <w:rFonts w:ascii="David" w:hAnsi="David" w:cs="David"/>
          <w:rtl/>
        </w:rPr>
        <w:t>)</w:t>
      </w:r>
      <w:r w:rsidR="000615B0" w:rsidRPr="00DC7D53">
        <w:rPr>
          <w:rFonts w:ascii="David" w:hAnsi="David" w:cs="David"/>
          <w:rtl/>
        </w:rPr>
        <w:t xml:space="preserve">. </w:t>
      </w:r>
      <w:r w:rsidR="00D40FD5">
        <w:rPr>
          <w:rFonts w:ascii="David" w:hAnsi="David" w:cs="David" w:hint="cs"/>
          <w:rtl/>
        </w:rPr>
        <w:t>ב</w:t>
      </w:r>
      <w:r w:rsidR="00F83680">
        <w:rPr>
          <w:rFonts w:ascii="David" w:hAnsi="David" w:cs="David" w:hint="cs"/>
          <w:rtl/>
        </w:rPr>
        <w:t>הסתכלות</w:t>
      </w:r>
      <w:r w:rsidR="00D40FD5">
        <w:rPr>
          <w:rFonts w:ascii="David" w:hAnsi="David" w:cs="David" w:hint="cs"/>
          <w:rtl/>
        </w:rPr>
        <w:t xml:space="preserve"> שונה מעט</w:t>
      </w:r>
      <w:r w:rsidR="000615B0" w:rsidRPr="00DC7D53">
        <w:rPr>
          <w:rFonts w:ascii="David" w:hAnsi="David" w:cs="David"/>
          <w:rtl/>
        </w:rPr>
        <w:t xml:space="preserve">, גובה המס עמד על </w:t>
      </w:r>
      <w:r w:rsidR="005E0701" w:rsidRPr="00DC7D53">
        <w:rPr>
          <w:rFonts w:ascii="David" w:hAnsi="David" w:cs="David"/>
          <w:rtl/>
        </w:rPr>
        <w:t>42</w:t>
      </w:r>
      <w:r w:rsidR="003C384D" w:rsidRPr="00DC7D53">
        <w:rPr>
          <w:rFonts w:ascii="David" w:hAnsi="David" w:cs="David"/>
          <w:rtl/>
        </w:rPr>
        <w:t>%</w:t>
      </w:r>
      <w:r w:rsidR="000615B0" w:rsidRPr="00DC7D53">
        <w:rPr>
          <w:rFonts w:ascii="David" w:hAnsi="David" w:cs="David"/>
          <w:rtl/>
        </w:rPr>
        <w:t xml:space="preserve"> מהמחיר לק"ג בתקופת הבסיס. מכאן</w:t>
      </w:r>
      <w:r w:rsidR="00D40FD5">
        <w:rPr>
          <w:rFonts w:ascii="David" w:hAnsi="David" w:cs="David" w:hint="cs"/>
          <w:rtl/>
        </w:rPr>
        <w:t>,</w:t>
      </w:r>
      <w:r w:rsidR="000615B0" w:rsidRPr="00DC7D53">
        <w:rPr>
          <w:rFonts w:ascii="David" w:hAnsi="David" w:cs="David"/>
          <w:rtl/>
        </w:rPr>
        <w:t xml:space="preserve"> ששיעור המס משמעותי מאד.</w:t>
      </w:r>
    </w:p>
    <w:p w:rsidR="003E10B6" w:rsidRPr="00DC7D53" w:rsidRDefault="00D40FD5" w:rsidP="005172EA">
      <w:pPr>
        <w:spacing w:after="120" w:line="360" w:lineRule="auto"/>
        <w:jc w:val="both"/>
        <w:rPr>
          <w:rFonts w:ascii="David" w:hAnsi="David" w:cs="David"/>
          <w:rtl/>
        </w:rPr>
      </w:pPr>
      <w:r>
        <w:rPr>
          <w:rFonts w:ascii="David" w:hAnsi="David" w:cs="David" w:hint="cs"/>
          <w:rtl/>
        </w:rPr>
        <w:t xml:space="preserve"> </w:t>
      </w:r>
      <w:r w:rsidRPr="002248C5">
        <w:rPr>
          <w:rFonts w:ascii="David" w:hAnsi="David" w:cs="David" w:hint="cs"/>
          <w:rtl/>
        </w:rPr>
        <w:t xml:space="preserve">  </w:t>
      </w:r>
      <w:r>
        <w:rPr>
          <w:rFonts w:ascii="David" w:hAnsi="David" w:cs="David" w:hint="cs"/>
          <w:rtl/>
        </w:rPr>
        <w:t xml:space="preserve">  </w:t>
      </w:r>
      <w:r w:rsidR="006B54DD" w:rsidRPr="00DC7D53">
        <w:rPr>
          <w:rFonts w:ascii="David" w:hAnsi="David" w:cs="David" w:hint="eastAsia"/>
          <w:rtl/>
        </w:rPr>
        <w:t>בפועל</w:t>
      </w:r>
      <w:r w:rsidR="006B54DD" w:rsidRPr="00DC7D53">
        <w:rPr>
          <w:rFonts w:ascii="David" w:hAnsi="David" w:cs="David"/>
          <w:rtl/>
        </w:rPr>
        <w:t xml:space="preserve">, </w:t>
      </w:r>
      <w:r w:rsidR="003A4333" w:rsidRPr="00DC7D53">
        <w:rPr>
          <w:rFonts w:ascii="David" w:hAnsi="David" w:cs="David" w:hint="eastAsia"/>
          <w:rtl/>
        </w:rPr>
        <w:t>מחיר</w:t>
      </w:r>
      <w:r w:rsidR="00EB2D1D" w:rsidRPr="00DC7D53">
        <w:rPr>
          <w:rFonts w:ascii="David" w:hAnsi="David" w:cs="David" w:hint="eastAsia"/>
          <w:rtl/>
        </w:rPr>
        <w:t>ה</w:t>
      </w:r>
      <w:r w:rsidR="003A4333" w:rsidRPr="00DC7D53">
        <w:rPr>
          <w:rFonts w:ascii="David" w:hAnsi="David" w:cs="David"/>
          <w:rtl/>
        </w:rPr>
        <w:t xml:space="preserve"> הממוצע של </w:t>
      </w:r>
      <w:r w:rsidR="00EB2D1D" w:rsidRPr="00DC7D53">
        <w:rPr>
          <w:rFonts w:ascii="David" w:hAnsi="David" w:cs="David" w:hint="eastAsia"/>
          <w:rtl/>
        </w:rPr>
        <w:t>חבילת</w:t>
      </w:r>
      <w:r w:rsidR="00EB2D1D" w:rsidRPr="00DC7D53">
        <w:rPr>
          <w:rFonts w:ascii="David" w:hAnsi="David" w:cs="David"/>
          <w:rtl/>
        </w:rPr>
        <w:t xml:space="preserve"> </w:t>
      </w:r>
      <w:r w:rsidR="003A4333" w:rsidRPr="00DC7D53">
        <w:rPr>
          <w:rFonts w:ascii="David" w:hAnsi="David" w:cs="David" w:hint="eastAsia"/>
          <w:rtl/>
        </w:rPr>
        <w:t>כוסות</w:t>
      </w:r>
      <w:r w:rsidR="003A4333" w:rsidRPr="00DC7D53">
        <w:rPr>
          <w:rFonts w:ascii="David" w:hAnsi="David" w:cs="David"/>
          <w:rtl/>
        </w:rPr>
        <w:t xml:space="preserve"> </w:t>
      </w:r>
      <w:r w:rsidR="003A4333" w:rsidRPr="00DC7D53">
        <w:rPr>
          <w:rFonts w:ascii="David" w:hAnsi="David" w:cs="David" w:hint="eastAsia"/>
          <w:rtl/>
        </w:rPr>
        <w:t>עלה</w:t>
      </w:r>
      <w:r w:rsidR="003A4333" w:rsidRPr="00DC7D53">
        <w:rPr>
          <w:rFonts w:ascii="David" w:hAnsi="David" w:cs="David"/>
          <w:rtl/>
        </w:rPr>
        <w:t xml:space="preserve"> </w:t>
      </w:r>
      <w:r w:rsidR="003A4333" w:rsidRPr="00DC7D53">
        <w:rPr>
          <w:rFonts w:ascii="David" w:hAnsi="David" w:cs="David" w:hint="eastAsia"/>
          <w:rtl/>
        </w:rPr>
        <w:t>ב</w:t>
      </w:r>
      <w:r w:rsidR="003A4333" w:rsidRPr="00DC7D53">
        <w:rPr>
          <w:rFonts w:ascii="David" w:hAnsi="David" w:cs="David"/>
          <w:rtl/>
        </w:rPr>
        <w:t>-70%</w:t>
      </w:r>
      <w:r w:rsidR="00EB2D1D" w:rsidRPr="00DC7D53">
        <w:rPr>
          <w:rFonts w:ascii="David" w:hAnsi="David" w:cs="David"/>
          <w:rtl/>
        </w:rPr>
        <w:t xml:space="preserve">, כלומר עליית המחירים הייתה גבוהה </w:t>
      </w:r>
      <w:r w:rsidR="00956D19" w:rsidRPr="00DC7D53">
        <w:rPr>
          <w:rFonts w:ascii="David" w:hAnsi="David" w:cs="David" w:hint="eastAsia"/>
          <w:rtl/>
        </w:rPr>
        <w:t>במידה</w:t>
      </w:r>
      <w:r w:rsidR="00956D19" w:rsidRPr="00DC7D53">
        <w:rPr>
          <w:rFonts w:ascii="David" w:hAnsi="David" w:cs="David"/>
          <w:rtl/>
        </w:rPr>
        <w:t xml:space="preserve"> ניכרת מהעלייה שנגזרת מהמס </w:t>
      </w:r>
      <w:r w:rsidR="000615B0" w:rsidRPr="00DC7D53">
        <w:rPr>
          <w:rFonts w:ascii="David" w:hAnsi="David" w:cs="David"/>
          <w:rtl/>
        </w:rPr>
        <w:t>(</w:t>
      </w:r>
      <w:r w:rsidR="00956D19" w:rsidRPr="00DC7D53">
        <w:rPr>
          <w:rFonts w:ascii="David" w:hAnsi="David" w:cs="David" w:hint="eastAsia"/>
          <w:rtl/>
        </w:rPr>
        <w:t>עמוד</w:t>
      </w:r>
      <w:r w:rsidR="00090AB5" w:rsidRPr="00DC7D53">
        <w:rPr>
          <w:rFonts w:ascii="David" w:hAnsi="David" w:cs="David" w:hint="eastAsia"/>
          <w:rtl/>
        </w:rPr>
        <w:t>ה</w:t>
      </w:r>
      <w:r w:rsidR="00090AB5" w:rsidRPr="00DC7D53">
        <w:rPr>
          <w:rFonts w:ascii="David" w:hAnsi="David" w:cs="David"/>
          <w:rtl/>
        </w:rPr>
        <w:t xml:space="preserve"> (4) </w:t>
      </w:r>
      <w:r w:rsidR="00090AB5" w:rsidRPr="00DC7D53">
        <w:rPr>
          <w:rFonts w:ascii="David" w:hAnsi="David" w:cs="David" w:hint="eastAsia"/>
          <w:rtl/>
        </w:rPr>
        <w:t>לעומת</w:t>
      </w:r>
      <w:r w:rsidR="00090AB5" w:rsidRPr="00DC7D53">
        <w:rPr>
          <w:rFonts w:ascii="David" w:hAnsi="David" w:cs="David"/>
          <w:rtl/>
        </w:rPr>
        <w:t xml:space="preserve"> (6)</w:t>
      </w:r>
      <w:r w:rsidR="000615B0" w:rsidRPr="00DC7D53">
        <w:rPr>
          <w:rFonts w:ascii="David" w:hAnsi="David" w:cs="David"/>
          <w:rtl/>
        </w:rPr>
        <w:t xml:space="preserve">). </w:t>
      </w:r>
    </w:p>
    <w:p w:rsidR="000615B0" w:rsidRDefault="000615B0" w:rsidP="005172EA">
      <w:pPr>
        <w:spacing w:line="360" w:lineRule="auto"/>
        <w:jc w:val="both"/>
        <w:rPr>
          <w:rFonts w:ascii="David" w:hAnsi="David" w:cs="David"/>
          <w:b/>
          <w:bCs/>
          <w:rtl/>
        </w:rPr>
      </w:pPr>
    </w:p>
    <w:p w:rsidR="00410EFD" w:rsidRDefault="00410EFD" w:rsidP="005172EA">
      <w:pPr>
        <w:spacing w:line="360" w:lineRule="auto"/>
        <w:jc w:val="both"/>
        <w:rPr>
          <w:rFonts w:ascii="David" w:hAnsi="David" w:cs="David"/>
          <w:b/>
          <w:bCs/>
          <w:rtl/>
        </w:rPr>
      </w:pPr>
    </w:p>
    <w:p w:rsidR="00410EFD" w:rsidRDefault="00410EFD" w:rsidP="005172EA">
      <w:pPr>
        <w:spacing w:line="360" w:lineRule="auto"/>
        <w:jc w:val="both"/>
        <w:rPr>
          <w:rFonts w:ascii="David" w:hAnsi="David" w:cs="David"/>
          <w:b/>
          <w:bCs/>
          <w:rtl/>
        </w:rPr>
      </w:pPr>
    </w:p>
    <w:p w:rsidR="00410EFD" w:rsidRDefault="00410EFD" w:rsidP="005172EA">
      <w:pPr>
        <w:spacing w:line="360" w:lineRule="auto"/>
        <w:jc w:val="both"/>
        <w:rPr>
          <w:rFonts w:ascii="David" w:hAnsi="David" w:cs="David"/>
          <w:b/>
          <w:bCs/>
          <w:rtl/>
        </w:rPr>
      </w:pPr>
    </w:p>
    <w:p w:rsidR="00410EFD" w:rsidRDefault="00410EFD" w:rsidP="005172EA">
      <w:pPr>
        <w:spacing w:line="360" w:lineRule="auto"/>
        <w:jc w:val="both"/>
        <w:rPr>
          <w:rFonts w:ascii="David" w:hAnsi="David" w:cs="David"/>
          <w:b/>
          <w:bCs/>
          <w:rtl/>
        </w:rPr>
      </w:pPr>
    </w:p>
    <w:p w:rsidR="00410EFD" w:rsidRDefault="00410EFD" w:rsidP="005172EA">
      <w:pPr>
        <w:spacing w:line="360" w:lineRule="auto"/>
        <w:jc w:val="both"/>
        <w:rPr>
          <w:rFonts w:ascii="David" w:hAnsi="David" w:cs="David"/>
          <w:b/>
          <w:bCs/>
          <w:rtl/>
        </w:rPr>
      </w:pPr>
    </w:p>
    <w:p w:rsidR="00410EFD" w:rsidRDefault="00410EFD" w:rsidP="005172EA">
      <w:pPr>
        <w:spacing w:line="360" w:lineRule="auto"/>
        <w:jc w:val="both"/>
        <w:rPr>
          <w:rFonts w:ascii="David" w:hAnsi="David" w:cs="David"/>
          <w:b/>
          <w:bCs/>
          <w:rtl/>
        </w:rPr>
      </w:pPr>
    </w:p>
    <w:p w:rsidR="00410EFD" w:rsidRDefault="00410EFD" w:rsidP="005172EA">
      <w:pPr>
        <w:spacing w:line="360" w:lineRule="auto"/>
        <w:jc w:val="both"/>
        <w:rPr>
          <w:rFonts w:ascii="David" w:hAnsi="David" w:cs="David"/>
          <w:b/>
          <w:bCs/>
          <w:rtl/>
        </w:rPr>
      </w:pPr>
    </w:p>
    <w:p w:rsidR="00410EFD" w:rsidRDefault="00410EFD" w:rsidP="005172EA">
      <w:pPr>
        <w:spacing w:line="360" w:lineRule="auto"/>
        <w:jc w:val="both"/>
        <w:rPr>
          <w:rFonts w:ascii="David" w:hAnsi="David" w:cs="David"/>
          <w:b/>
          <w:bCs/>
          <w:rtl/>
        </w:rPr>
      </w:pPr>
    </w:p>
    <w:p w:rsidR="00410EFD" w:rsidRDefault="00410EFD" w:rsidP="005172EA">
      <w:pPr>
        <w:spacing w:line="360" w:lineRule="auto"/>
        <w:jc w:val="both"/>
        <w:rPr>
          <w:rFonts w:ascii="David" w:hAnsi="David" w:cs="David"/>
          <w:b/>
          <w:bCs/>
          <w:rtl/>
        </w:rPr>
      </w:pPr>
    </w:p>
    <w:p w:rsidR="00410EFD" w:rsidRDefault="00410EFD" w:rsidP="005172EA">
      <w:pPr>
        <w:spacing w:line="360" w:lineRule="auto"/>
        <w:jc w:val="both"/>
        <w:rPr>
          <w:rFonts w:ascii="David" w:hAnsi="David" w:cs="David"/>
          <w:b/>
          <w:bCs/>
          <w:rtl/>
        </w:rPr>
      </w:pPr>
    </w:p>
    <w:p w:rsidR="00410EFD" w:rsidRDefault="00410EFD" w:rsidP="005172EA">
      <w:pPr>
        <w:spacing w:line="360" w:lineRule="auto"/>
        <w:jc w:val="both"/>
        <w:rPr>
          <w:rFonts w:ascii="David" w:hAnsi="David" w:cs="David"/>
          <w:b/>
          <w:bCs/>
          <w:rtl/>
        </w:rPr>
      </w:pPr>
    </w:p>
    <w:p w:rsidR="00410EFD" w:rsidRPr="00DC7D53" w:rsidRDefault="00410EFD" w:rsidP="005172EA">
      <w:pPr>
        <w:spacing w:line="360" w:lineRule="auto"/>
        <w:jc w:val="both"/>
        <w:rPr>
          <w:rFonts w:ascii="David" w:hAnsi="David" w:cs="David"/>
          <w:b/>
          <w:bCs/>
          <w:rtl/>
        </w:rPr>
      </w:pPr>
    </w:p>
    <w:p w:rsidR="007F27B6" w:rsidRPr="00DC7D53" w:rsidRDefault="007F27B6" w:rsidP="005C2232">
      <w:pPr>
        <w:spacing w:line="360" w:lineRule="auto"/>
        <w:jc w:val="both"/>
        <w:rPr>
          <w:rFonts w:ascii="David" w:hAnsi="David" w:cs="David"/>
          <w:sz w:val="22"/>
          <w:szCs w:val="22"/>
          <w:rtl/>
        </w:rPr>
      </w:pPr>
      <w:r w:rsidRPr="00DC7D53">
        <w:rPr>
          <w:rFonts w:ascii="David" w:hAnsi="David" w:cs="David" w:hint="eastAsia"/>
          <w:b/>
          <w:bCs/>
          <w:sz w:val="22"/>
          <w:szCs w:val="22"/>
          <w:rtl/>
        </w:rPr>
        <w:t>לוח</w:t>
      </w:r>
      <w:r w:rsidRPr="00DC7D53">
        <w:rPr>
          <w:rFonts w:ascii="David" w:hAnsi="David" w:cs="David"/>
          <w:b/>
          <w:bCs/>
          <w:sz w:val="22"/>
          <w:szCs w:val="22"/>
          <w:rtl/>
        </w:rPr>
        <w:t xml:space="preserve"> 2: </w:t>
      </w:r>
      <w:r w:rsidRPr="00DC7D53">
        <w:rPr>
          <w:rFonts w:ascii="David" w:hAnsi="David" w:cs="David" w:hint="eastAsia"/>
          <w:b/>
          <w:bCs/>
          <w:sz w:val="22"/>
          <w:szCs w:val="22"/>
          <w:rtl/>
        </w:rPr>
        <w:t>גובה</w:t>
      </w:r>
      <w:r w:rsidRPr="00DC7D53">
        <w:rPr>
          <w:rFonts w:ascii="David" w:hAnsi="David" w:cs="David"/>
          <w:b/>
          <w:bCs/>
          <w:sz w:val="22"/>
          <w:szCs w:val="22"/>
          <w:rtl/>
        </w:rPr>
        <w:t xml:space="preserve"> </w:t>
      </w:r>
      <w:r w:rsidRPr="00DC7D53">
        <w:rPr>
          <w:rFonts w:ascii="David" w:hAnsi="David" w:cs="David" w:hint="eastAsia"/>
          <w:b/>
          <w:bCs/>
          <w:sz w:val="22"/>
          <w:szCs w:val="22"/>
          <w:rtl/>
        </w:rPr>
        <w:t>המס</w:t>
      </w:r>
      <w:r w:rsidRPr="00DC7D53">
        <w:rPr>
          <w:rFonts w:ascii="David" w:hAnsi="David" w:cs="David"/>
          <w:b/>
          <w:bCs/>
          <w:sz w:val="22"/>
          <w:szCs w:val="22"/>
          <w:rtl/>
        </w:rPr>
        <w:t xml:space="preserve"> </w:t>
      </w:r>
      <w:r w:rsidRPr="00DC7D53">
        <w:rPr>
          <w:rFonts w:ascii="David" w:hAnsi="David" w:cs="David" w:hint="eastAsia"/>
          <w:b/>
          <w:bCs/>
          <w:sz w:val="22"/>
          <w:szCs w:val="22"/>
          <w:rtl/>
        </w:rPr>
        <w:t>והשינוי</w:t>
      </w:r>
      <w:r w:rsidRPr="00DC7D53">
        <w:rPr>
          <w:rFonts w:ascii="David" w:hAnsi="David" w:cs="David"/>
          <w:b/>
          <w:bCs/>
          <w:sz w:val="22"/>
          <w:szCs w:val="22"/>
          <w:rtl/>
        </w:rPr>
        <w:t xml:space="preserve"> </w:t>
      </w:r>
      <w:r w:rsidRPr="00DC7D53">
        <w:rPr>
          <w:rFonts w:ascii="David" w:hAnsi="David" w:cs="David" w:hint="eastAsia"/>
          <w:b/>
          <w:bCs/>
          <w:sz w:val="22"/>
          <w:szCs w:val="22"/>
          <w:rtl/>
        </w:rPr>
        <w:t>בפועל</w:t>
      </w:r>
      <w:r w:rsidRPr="00DC7D53">
        <w:rPr>
          <w:rFonts w:ascii="David" w:hAnsi="David" w:cs="David"/>
          <w:b/>
          <w:bCs/>
          <w:sz w:val="22"/>
          <w:szCs w:val="22"/>
          <w:rtl/>
        </w:rPr>
        <w:t xml:space="preserve"> </w:t>
      </w:r>
      <w:r w:rsidRPr="00DC7D53">
        <w:rPr>
          <w:rFonts w:ascii="David" w:hAnsi="David" w:cs="David" w:hint="eastAsia"/>
          <w:b/>
          <w:bCs/>
          <w:sz w:val="22"/>
          <w:szCs w:val="22"/>
          <w:rtl/>
        </w:rPr>
        <w:t>במחירי</w:t>
      </w:r>
      <w:r w:rsidRPr="00DC7D53">
        <w:rPr>
          <w:rFonts w:ascii="David" w:hAnsi="David" w:cs="David"/>
          <w:b/>
          <w:bCs/>
          <w:sz w:val="22"/>
          <w:szCs w:val="22"/>
          <w:rtl/>
        </w:rPr>
        <w:t xml:space="preserve"> </w:t>
      </w:r>
      <w:r w:rsidRPr="00DC7D53">
        <w:rPr>
          <w:rFonts w:ascii="David" w:hAnsi="David" w:cs="David" w:hint="eastAsia"/>
          <w:b/>
          <w:bCs/>
          <w:sz w:val="22"/>
          <w:szCs w:val="22"/>
          <w:rtl/>
        </w:rPr>
        <w:t>הכוסות</w:t>
      </w:r>
      <w:r w:rsidRPr="00DC7D53">
        <w:rPr>
          <w:rFonts w:ascii="David" w:hAnsi="David" w:cs="David"/>
          <w:b/>
          <w:bCs/>
          <w:sz w:val="22"/>
          <w:szCs w:val="22"/>
          <w:rtl/>
        </w:rPr>
        <w:t xml:space="preserve"> </w:t>
      </w:r>
      <w:r w:rsidRPr="00DC7D53">
        <w:rPr>
          <w:rFonts w:ascii="David" w:hAnsi="David" w:cs="David" w:hint="eastAsia"/>
          <w:b/>
          <w:bCs/>
          <w:sz w:val="22"/>
          <w:szCs w:val="22"/>
          <w:rtl/>
        </w:rPr>
        <w:t>בממוצע</w:t>
      </w:r>
      <w:r w:rsidR="00212DFB" w:rsidRPr="00DC7D53">
        <w:rPr>
          <w:rFonts w:ascii="David" w:hAnsi="David" w:cs="David"/>
          <w:sz w:val="22"/>
          <w:szCs w:val="22"/>
          <w:rtl/>
        </w:rPr>
        <w:t xml:space="preserve"> </w:t>
      </w:r>
    </w:p>
    <w:tbl>
      <w:tblPr>
        <w:tblStyle w:val="a6"/>
        <w:bidiVisual/>
        <w:tblW w:w="0" w:type="auto"/>
        <w:tblLook w:val="04A0" w:firstRow="1" w:lastRow="0" w:firstColumn="1" w:lastColumn="0" w:noHBand="0" w:noVBand="1"/>
      </w:tblPr>
      <w:tblGrid>
        <w:gridCol w:w="1368"/>
        <w:gridCol w:w="1073"/>
        <w:gridCol w:w="1146"/>
        <w:gridCol w:w="1023"/>
        <w:gridCol w:w="954"/>
        <w:gridCol w:w="809"/>
        <w:gridCol w:w="948"/>
      </w:tblGrid>
      <w:tr w:rsidR="00B63EA0" w:rsidRPr="00DC7D53" w:rsidTr="005C2232">
        <w:tc>
          <w:tcPr>
            <w:tcW w:w="1368" w:type="dxa"/>
          </w:tcPr>
          <w:p w:rsidR="00B63EA0" w:rsidRPr="00DC7D53" w:rsidRDefault="00B63EA0" w:rsidP="005C2232">
            <w:pPr>
              <w:spacing w:line="360" w:lineRule="auto"/>
              <w:jc w:val="both"/>
              <w:rPr>
                <w:rFonts w:ascii="David" w:hAnsi="David" w:cs="David"/>
                <w:szCs w:val="20"/>
                <w:rtl/>
              </w:rPr>
            </w:pPr>
            <w:bookmarkStart w:id="0" w:name="_Hlk113703752"/>
          </w:p>
        </w:tc>
        <w:tc>
          <w:tcPr>
            <w:tcW w:w="1073" w:type="dxa"/>
          </w:tcPr>
          <w:p w:rsidR="00B63EA0" w:rsidRPr="00DC7D53" w:rsidRDefault="00B63EA0" w:rsidP="004B1CC6">
            <w:pPr>
              <w:spacing w:line="360" w:lineRule="auto"/>
              <w:jc w:val="center"/>
              <w:rPr>
                <w:rFonts w:ascii="David" w:hAnsi="David" w:cs="David"/>
                <w:szCs w:val="20"/>
                <w:rtl/>
              </w:rPr>
            </w:pPr>
            <w:r w:rsidRPr="00DC7D53">
              <w:rPr>
                <w:rFonts w:ascii="David" w:hAnsi="David" w:cs="David" w:hint="eastAsia"/>
                <w:szCs w:val="20"/>
                <w:rtl/>
              </w:rPr>
              <w:t>המחיר</w:t>
            </w:r>
            <w:r w:rsidRPr="00DC7D53">
              <w:rPr>
                <w:rFonts w:ascii="David" w:hAnsi="David" w:cs="David"/>
                <w:szCs w:val="20"/>
                <w:rtl/>
              </w:rPr>
              <w:t xml:space="preserve"> </w:t>
            </w:r>
            <w:r w:rsidRPr="00DC7D53">
              <w:rPr>
                <w:rFonts w:ascii="David" w:hAnsi="David" w:cs="David" w:hint="eastAsia"/>
                <w:szCs w:val="20"/>
                <w:rtl/>
              </w:rPr>
              <w:t>הממוצע</w:t>
            </w:r>
            <w:r w:rsidRPr="00DC7D53">
              <w:rPr>
                <w:rFonts w:ascii="David" w:hAnsi="David" w:cs="David"/>
                <w:szCs w:val="20"/>
                <w:rtl/>
              </w:rPr>
              <w:t xml:space="preserve"> </w:t>
            </w:r>
            <w:r w:rsidRPr="00DC7D53">
              <w:rPr>
                <w:rFonts w:ascii="David" w:hAnsi="David" w:cs="David" w:hint="eastAsia"/>
                <w:szCs w:val="20"/>
                <w:rtl/>
              </w:rPr>
              <w:t>בתקופת</w:t>
            </w:r>
            <w:r w:rsidRPr="00DC7D53">
              <w:rPr>
                <w:rFonts w:ascii="David" w:hAnsi="David" w:cs="David"/>
                <w:szCs w:val="20"/>
                <w:rtl/>
              </w:rPr>
              <w:t xml:space="preserve"> </w:t>
            </w:r>
            <w:r w:rsidRPr="00DC7D53">
              <w:rPr>
                <w:rFonts w:ascii="David" w:hAnsi="David" w:cs="David" w:hint="eastAsia"/>
                <w:szCs w:val="20"/>
                <w:rtl/>
              </w:rPr>
              <w:t>הבסיס</w:t>
            </w:r>
          </w:p>
          <w:p w:rsidR="00B63EA0" w:rsidRDefault="00B63EA0" w:rsidP="004B1CC6">
            <w:pPr>
              <w:spacing w:line="360" w:lineRule="auto"/>
              <w:jc w:val="center"/>
              <w:rPr>
                <w:rFonts w:ascii="David" w:hAnsi="David" w:cs="David"/>
                <w:szCs w:val="20"/>
                <w:rtl/>
              </w:rPr>
            </w:pPr>
            <w:r w:rsidRPr="00DC7D53">
              <w:rPr>
                <w:rFonts w:ascii="David" w:hAnsi="David" w:cs="David"/>
                <w:szCs w:val="20"/>
                <w:rtl/>
              </w:rPr>
              <w:t>(</w:t>
            </w:r>
            <w:r w:rsidR="00D40FD5">
              <w:rPr>
                <w:rFonts w:ascii="David" w:hAnsi="David" w:cs="David" w:hint="cs"/>
                <w:szCs w:val="20"/>
                <w:rtl/>
              </w:rPr>
              <w:t>15.8.21-</w:t>
            </w:r>
            <w:r w:rsidRPr="00DC7D53">
              <w:rPr>
                <w:rFonts w:ascii="David" w:hAnsi="David" w:cs="David"/>
                <w:szCs w:val="20"/>
                <w:rtl/>
              </w:rPr>
              <w:t>15.10.21)</w:t>
            </w:r>
          </w:p>
          <w:p w:rsidR="003212F1" w:rsidRPr="00DC7D53" w:rsidRDefault="003212F1" w:rsidP="004B1CC6">
            <w:pPr>
              <w:spacing w:line="360" w:lineRule="auto"/>
              <w:jc w:val="center"/>
              <w:rPr>
                <w:rFonts w:ascii="David" w:hAnsi="David" w:cs="David"/>
                <w:szCs w:val="20"/>
                <w:rtl/>
              </w:rPr>
            </w:pPr>
            <w:r>
              <w:rPr>
                <w:rFonts w:ascii="David" w:hAnsi="David" w:cs="David" w:hint="cs"/>
                <w:szCs w:val="20"/>
                <w:rtl/>
              </w:rPr>
              <w:t>(ש"ח)</w:t>
            </w:r>
          </w:p>
          <w:p w:rsidR="00B63EA0" w:rsidRPr="00DC7D53" w:rsidRDefault="00B63EA0" w:rsidP="004B1CC6">
            <w:pPr>
              <w:spacing w:line="360" w:lineRule="auto"/>
              <w:jc w:val="center"/>
              <w:rPr>
                <w:rFonts w:ascii="David" w:hAnsi="David" w:cs="David"/>
                <w:szCs w:val="20"/>
                <w:rtl/>
              </w:rPr>
            </w:pPr>
            <w:r w:rsidRPr="00DC7D53">
              <w:rPr>
                <w:rFonts w:ascii="David" w:hAnsi="David" w:cs="David"/>
                <w:szCs w:val="20"/>
                <w:rtl/>
              </w:rPr>
              <w:t>(1)</w:t>
            </w:r>
          </w:p>
        </w:tc>
        <w:tc>
          <w:tcPr>
            <w:tcW w:w="1146" w:type="dxa"/>
          </w:tcPr>
          <w:p w:rsidR="00B63EA0" w:rsidRPr="00DC7D53" w:rsidRDefault="00B63EA0" w:rsidP="004B1CC6">
            <w:pPr>
              <w:spacing w:line="360" w:lineRule="auto"/>
              <w:jc w:val="center"/>
              <w:rPr>
                <w:rFonts w:ascii="David" w:hAnsi="David" w:cs="David"/>
                <w:szCs w:val="20"/>
                <w:rtl/>
              </w:rPr>
            </w:pPr>
            <w:r w:rsidRPr="00DC7D53">
              <w:rPr>
                <w:rFonts w:ascii="David" w:hAnsi="David" w:cs="David" w:hint="eastAsia"/>
                <w:szCs w:val="20"/>
                <w:rtl/>
              </w:rPr>
              <w:t>המחיר</w:t>
            </w:r>
            <w:r w:rsidRPr="00DC7D53">
              <w:rPr>
                <w:rFonts w:ascii="David" w:hAnsi="David" w:cs="David"/>
                <w:szCs w:val="20"/>
                <w:rtl/>
              </w:rPr>
              <w:t xml:space="preserve"> </w:t>
            </w:r>
            <w:r w:rsidRPr="00DC7D53">
              <w:rPr>
                <w:rFonts w:ascii="David" w:hAnsi="David" w:cs="David" w:hint="eastAsia"/>
                <w:szCs w:val="20"/>
                <w:rtl/>
              </w:rPr>
              <w:t>הממוצע</w:t>
            </w:r>
            <w:r w:rsidRPr="00DC7D53">
              <w:rPr>
                <w:rFonts w:ascii="David" w:hAnsi="David" w:cs="David"/>
                <w:szCs w:val="20"/>
                <w:rtl/>
              </w:rPr>
              <w:t xml:space="preserve"> </w:t>
            </w:r>
            <w:r w:rsidRPr="00DC7D53">
              <w:rPr>
                <w:rFonts w:ascii="David" w:hAnsi="David" w:cs="David" w:hint="eastAsia"/>
                <w:szCs w:val="20"/>
                <w:rtl/>
              </w:rPr>
              <w:t>לאחר</w:t>
            </w:r>
            <w:r w:rsidRPr="00DC7D53">
              <w:rPr>
                <w:rFonts w:ascii="David" w:hAnsi="David" w:cs="David"/>
                <w:szCs w:val="20"/>
                <w:rtl/>
              </w:rPr>
              <w:t xml:space="preserve"> </w:t>
            </w:r>
            <w:r w:rsidRPr="00DC7D53">
              <w:rPr>
                <w:rFonts w:ascii="David" w:hAnsi="David" w:cs="David" w:hint="eastAsia"/>
                <w:szCs w:val="20"/>
                <w:rtl/>
              </w:rPr>
              <w:t>הטלת</w:t>
            </w:r>
            <w:r w:rsidRPr="00DC7D53">
              <w:rPr>
                <w:rFonts w:ascii="David" w:hAnsi="David" w:cs="David"/>
                <w:szCs w:val="20"/>
                <w:rtl/>
              </w:rPr>
              <w:t xml:space="preserve"> </w:t>
            </w:r>
            <w:r w:rsidRPr="00DC7D53">
              <w:rPr>
                <w:rFonts w:ascii="David" w:hAnsi="David" w:cs="David" w:hint="eastAsia"/>
                <w:szCs w:val="20"/>
                <w:rtl/>
              </w:rPr>
              <w:t>המס</w:t>
            </w:r>
          </w:p>
          <w:p w:rsidR="00B63EA0" w:rsidRDefault="00D40FD5" w:rsidP="004B1CC6">
            <w:pPr>
              <w:spacing w:line="360" w:lineRule="auto"/>
              <w:jc w:val="center"/>
              <w:rPr>
                <w:rFonts w:ascii="David" w:hAnsi="David" w:cs="David"/>
                <w:szCs w:val="20"/>
                <w:rtl/>
              </w:rPr>
            </w:pPr>
            <w:r>
              <w:rPr>
                <w:rFonts w:ascii="David" w:hAnsi="David" w:cs="David" w:hint="cs"/>
                <w:szCs w:val="20"/>
                <w:rtl/>
              </w:rPr>
              <w:t>(</w:t>
            </w:r>
            <w:r w:rsidR="00B63EA0" w:rsidRPr="00DC7D53">
              <w:rPr>
                <w:rFonts w:ascii="David" w:hAnsi="David" w:cs="David"/>
                <w:szCs w:val="20"/>
                <w:rtl/>
              </w:rPr>
              <w:t>-</w:t>
            </w:r>
            <w:r>
              <w:rPr>
                <w:rFonts w:ascii="David" w:hAnsi="David" w:cs="David" w:hint="cs"/>
                <w:szCs w:val="20"/>
                <w:rtl/>
              </w:rPr>
              <w:t>7</w:t>
            </w:r>
            <w:r w:rsidR="00B63EA0" w:rsidRPr="00DC7D53">
              <w:rPr>
                <w:rFonts w:ascii="David" w:hAnsi="David" w:cs="David"/>
                <w:szCs w:val="20"/>
                <w:rtl/>
              </w:rPr>
              <w:t>.11.21</w:t>
            </w:r>
          </w:p>
          <w:p w:rsidR="00D40FD5" w:rsidRDefault="00D40FD5" w:rsidP="004B1CC6">
            <w:pPr>
              <w:spacing w:line="360" w:lineRule="auto"/>
              <w:jc w:val="center"/>
              <w:rPr>
                <w:rFonts w:ascii="David" w:hAnsi="David" w:cs="David"/>
                <w:szCs w:val="20"/>
                <w:rtl/>
              </w:rPr>
            </w:pPr>
            <w:r>
              <w:rPr>
                <w:rFonts w:ascii="David" w:hAnsi="David" w:cs="David" w:hint="cs"/>
                <w:szCs w:val="20"/>
                <w:rtl/>
              </w:rPr>
              <w:t>30.11.21)</w:t>
            </w:r>
          </w:p>
          <w:p w:rsidR="003212F1" w:rsidRPr="00DC7D53" w:rsidRDefault="003212F1" w:rsidP="004B1CC6">
            <w:pPr>
              <w:spacing w:line="360" w:lineRule="auto"/>
              <w:jc w:val="center"/>
              <w:rPr>
                <w:rFonts w:ascii="David" w:hAnsi="David" w:cs="David"/>
                <w:szCs w:val="20"/>
                <w:rtl/>
              </w:rPr>
            </w:pPr>
            <w:r>
              <w:rPr>
                <w:rFonts w:ascii="David" w:hAnsi="David" w:cs="David" w:hint="cs"/>
                <w:szCs w:val="20"/>
                <w:rtl/>
              </w:rPr>
              <w:t>(ש"ח)</w:t>
            </w:r>
          </w:p>
          <w:p w:rsidR="00B63EA0" w:rsidRPr="00DC7D53" w:rsidRDefault="00B63EA0" w:rsidP="004B1CC6">
            <w:pPr>
              <w:spacing w:line="360" w:lineRule="auto"/>
              <w:jc w:val="center"/>
              <w:rPr>
                <w:rFonts w:ascii="David" w:hAnsi="David" w:cs="David"/>
                <w:szCs w:val="20"/>
                <w:rtl/>
              </w:rPr>
            </w:pPr>
            <w:r w:rsidRPr="00DC7D53">
              <w:rPr>
                <w:rFonts w:ascii="David" w:hAnsi="David" w:cs="David"/>
                <w:szCs w:val="20"/>
                <w:rtl/>
              </w:rPr>
              <w:t>(2)</w:t>
            </w:r>
          </w:p>
        </w:tc>
        <w:tc>
          <w:tcPr>
            <w:tcW w:w="1023" w:type="dxa"/>
          </w:tcPr>
          <w:p w:rsidR="00B63EA0" w:rsidRPr="00DC7D53" w:rsidRDefault="00B63EA0" w:rsidP="004B1CC6">
            <w:pPr>
              <w:spacing w:line="360" w:lineRule="auto"/>
              <w:jc w:val="center"/>
              <w:rPr>
                <w:rFonts w:ascii="David" w:hAnsi="David" w:cs="David"/>
                <w:szCs w:val="20"/>
                <w:rtl/>
              </w:rPr>
            </w:pPr>
            <w:r w:rsidRPr="00DC7D53">
              <w:rPr>
                <w:rFonts w:ascii="David" w:hAnsi="David" w:cs="David" w:hint="eastAsia"/>
                <w:szCs w:val="20"/>
                <w:rtl/>
              </w:rPr>
              <w:t>השינוי</w:t>
            </w:r>
            <w:r w:rsidRPr="00DC7D53">
              <w:rPr>
                <w:rFonts w:ascii="David" w:hAnsi="David" w:cs="David"/>
                <w:szCs w:val="20"/>
                <w:rtl/>
              </w:rPr>
              <w:t xml:space="preserve"> </w:t>
            </w:r>
            <w:r w:rsidRPr="00DC7D53">
              <w:rPr>
                <w:rFonts w:ascii="David" w:hAnsi="David" w:cs="David" w:hint="eastAsia"/>
                <w:szCs w:val="20"/>
                <w:rtl/>
              </w:rPr>
              <w:t>במחיר</w:t>
            </w:r>
            <w:r w:rsidRPr="00DC7D53">
              <w:rPr>
                <w:rFonts w:ascii="David" w:hAnsi="David" w:cs="David"/>
                <w:szCs w:val="20"/>
                <w:rtl/>
              </w:rPr>
              <w:t xml:space="preserve"> </w:t>
            </w:r>
            <w:r w:rsidRPr="00DC7D53">
              <w:rPr>
                <w:rFonts w:ascii="David" w:hAnsi="David" w:cs="David" w:hint="eastAsia"/>
                <w:szCs w:val="20"/>
                <w:rtl/>
              </w:rPr>
              <w:t>הממוצע</w:t>
            </w:r>
          </w:p>
          <w:p w:rsidR="002939EC" w:rsidRPr="00DC7D53" w:rsidRDefault="002939EC" w:rsidP="004B1CC6">
            <w:pPr>
              <w:spacing w:line="360" w:lineRule="auto"/>
              <w:jc w:val="center"/>
              <w:rPr>
                <w:rFonts w:ascii="David" w:hAnsi="David" w:cs="David"/>
                <w:szCs w:val="20"/>
                <w:rtl/>
              </w:rPr>
            </w:pPr>
            <w:r w:rsidRPr="00DC7D53">
              <w:rPr>
                <w:rFonts w:ascii="David" w:hAnsi="David" w:cs="David"/>
                <w:szCs w:val="20"/>
                <w:rtl/>
              </w:rPr>
              <w:t>(ש"ח)</w:t>
            </w:r>
          </w:p>
          <w:p w:rsidR="002939EC" w:rsidRPr="00DC7D53" w:rsidRDefault="002939EC" w:rsidP="004B1CC6">
            <w:pPr>
              <w:spacing w:line="360" w:lineRule="auto"/>
              <w:jc w:val="center"/>
              <w:rPr>
                <w:rFonts w:ascii="David" w:hAnsi="David" w:cs="David"/>
                <w:szCs w:val="20"/>
                <w:rtl/>
              </w:rPr>
            </w:pPr>
          </w:p>
          <w:p w:rsidR="00B63EA0" w:rsidRDefault="00B63EA0" w:rsidP="004B1CC6">
            <w:pPr>
              <w:spacing w:line="360" w:lineRule="auto"/>
              <w:jc w:val="center"/>
              <w:rPr>
                <w:rFonts w:ascii="David" w:hAnsi="David" w:cs="David"/>
                <w:szCs w:val="20"/>
                <w:rtl/>
              </w:rPr>
            </w:pPr>
          </w:p>
          <w:p w:rsidR="003212F1" w:rsidRPr="00DC7D53" w:rsidRDefault="003212F1" w:rsidP="004B1CC6">
            <w:pPr>
              <w:spacing w:line="360" w:lineRule="auto"/>
              <w:jc w:val="center"/>
              <w:rPr>
                <w:rFonts w:ascii="David" w:hAnsi="David" w:cs="David"/>
                <w:szCs w:val="20"/>
                <w:rtl/>
              </w:rPr>
            </w:pPr>
          </w:p>
          <w:p w:rsidR="00B63EA0" w:rsidRPr="00DC7D53" w:rsidRDefault="00B63EA0" w:rsidP="004B1CC6">
            <w:pPr>
              <w:spacing w:line="360" w:lineRule="auto"/>
              <w:jc w:val="center"/>
              <w:rPr>
                <w:rFonts w:ascii="David" w:hAnsi="David" w:cs="David"/>
                <w:szCs w:val="20"/>
                <w:rtl/>
              </w:rPr>
            </w:pPr>
            <w:r w:rsidRPr="00DC7D53">
              <w:rPr>
                <w:rFonts w:ascii="David" w:hAnsi="David" w:cs="David"/>
                <w:szCs w:val="20"/>
                <w:rtl/>
              </w:rPr>
              <w:t>(1)-(2)=(3)</w:t>
            </w:r>
          </w:p>
        </w:tc>
        <w:tc>
          <w:tcPr>
            <w:tcW w:w="954" w:type="dxa"/>
          </w:tcPr>
          <w:p w:rsidR="00B63EA0" w:rsidRDefault="00B63EA0" w:rsidP="004B1CC6">
            <w:pPr>
              <w:spacing w:line="360" w:lineRule="auto"/>
              <w:jc w:val="center"/>
              <w:rPr>
                <w:rFonts w:ascii="David" w:hAnsi="David" w:cs="David"/>
                <w:szCs w:val="20"/>
                <w:rtl/>
              </w:rPr>
            </w:pPr>
            <w:r w:rsidRPr="00DC7D53">
              <w:rPr>
                <w:rFonts w:ascii="David" w:hAnsi="David" w:cs="David" w:hint="eastAsia"/>
                <w:szCs w:val="20"/>
                <w:rtl/>
              </w:rPr>
              <w:t>שיעור</w:t>
            </w:r>
            <w:r w:rsidRPr="00DC7D53">
              <w:rPr>
                <w:rFonts w:ascii="David" w:hAnsi="David" w:cs="David"/>
                <w:szCs w:val="20"/>
                <w:rtl/>
              </w:rPr>
              <w:t xml:space="preserve"> </w:t>
            </w:r>
            <w:r w:rsidRPr="00DC7D53">
              <w:rPr>
                <w:rFonts w:ascii="David" w:hAnsi="David" w:cs="David" w:hint="eastAsia"/>
                <w:szCs w:val="20"/>
                <w:rtl/>
              </w:rPr>
              <w:t>השינוי</w:t>
            </w:r>
            <w:r w:rsidRPr="00DC7D53">
              <w:rPr>
                <w:rFonts w:ascii="David" w:hAnsi="David" w:cs="David"/>
                <w:szCs w:val="20"/>
                <w:rtl/>
              </w:rPr>
              <w:t xml:space="preserve"> </w:t>
            </w:r>
            <w:r w:rsidRPr="00DC7D53">
              <w:rPr>
                <w:rFonts w:ascii="David" w:hAnsi="David" w:cs="David" w:hint="eastAsia"/>
                <w:szCs w:val="20"/>
                <w:rtl/>
              </w:rPr>
              <w:t>במחיר</w:t>
            </w:r>
            <w:r w:rsidRPr="00DC7D53">
              <w:rPr>
                <w:rFonts w:ascii="David" w:hAnsi="David" w:cs="David"/>
                <w:szCs w:val="20"/>
                <w:rtl/>
              </w:rPr>
              <w:t xml:space="preserve"> </w:t>
            </w:r>
            <w:r w:rsidRPr="00DC7D53">
              <w:rPr>
                <w:rFonts w:ascii="David" w:hAnsi="David" w:cs="David" w:hint="eastAsia"/>
                <w:szCs w:val="20"/>
                <w:rtl/>
              </w:rPr>
              <w:t>הממוצע</w:t>
            </w:r>
          </w:p>
          <w:p w:rsidR="003212F1" w:rsidRPr="00DC7D53" w:rsidRDefault="003212F1" w:rsidP="004B1CC6">
            <w:pPr>
              <w:spacing w:line="360" w:lineRule="auto"/>
              <w:jc w:val="center"/>
              <w:rPr>
                <w:rFonts w:ascii="David" w:hAnsi="David" w:cs="David"/>
                <w:szCs w:val="20"/>
                <w:rtl/>
              </w:rPr>
            </w:pPr>
            <w:r>
              <w:rPr>
                <w:rFonts w:ascii="David" w:hAnsi="David" w:cs="David" w:hint="cs"/>
                <w:szCs w:val="20"/>
                <w:rtl/>
              </w:rPr>
              <w:t>(%)</w:t>
            </w:r>
          </w:p>
          <w:p w:rsidR="00B63EA0" w:rsidRPr="00DC7D53" w:rsidRDefault="00B63EA0" w:rsidP="004B1CC6">
            <w:pPr>
              <w:spacing w:line="360" w:lineRule="auto"/>
              <w:jc w:val="center"/>
              <w:rPr>
                <w:rFonts w:ascii="David" w:hAnsi="David" w:cs="David"/>
                <w:szCs w:val="20"/>
                <w:rtl/>
              </w:rPr>
            </w:pPr>
          </w:p>
          <w:p w:rsidR="00B63EA0" w:rsidRPr="00DC7D53" w:rsidRDefault="00B63EA0" w:rsidP="004B1CC6">
            <w:pPr>
              <w:spacing w:line="360" w:lineRule="auto"/>
              <w:jc w:val="center"/>
              <w:rPr>
                <w:rFonts w:ascii="David" w:hAnsi="David" w:cs="David"/>
                <w:szCs w:val="20"/>
                <w:rtl/>
              </w:rPr>
            </w:pPr>
          </w:p>
          <w:p w:rsidR="00B63EA0" w:rsidRPr="00DC7D53" w:rsidRDefault="00B63EA0" w:rsidP="004B1CC6">
            <w:pPr>
              <w:spacing w:line="360" w:lineRule="auto"/>
              <w:jc w:val="center"/>
              <w:rPr>
                <w:rFonts w:ascii="David" w:hAnsi="David" w:cs="David"/>
                <w:szCs w:val="20"/>
                <w:rtl/>
              </w:rPr>
            </w:pPr>
            <w:r w:rsidRPr="00DC7D53">
              <w:rPr>
                <w:rFonts w:ascii="David" w:hAnsi="David" w:cs="David"/>
                <w:szCs w:val="20"/>
                <w:rtl/>
              </w:rPr>
              <w:t>(4)</w:t>
            </w:r>
          </w:p>
        </w:tc>
        <w:tc>
          <w:tcPr>
            <w:tcW w:w="809" w:type="dxa"/>
          </w:tcPr>
          <w:p w:rsidR="00B63EA0" w:rsidRPr="00DC7D53" w:rsidRDefault="00B63EA0" w:rsidP="004B1CC6">
            <w:pPr>
              <w:spacing w:line="360" w:lineRule="auto"/>
              <w:jc w:val="center"/>
              <w:rPr>
                <w:rFonts w:ascii="David" w:hAnsi="David" w:cs="David"/>
                <w:szCs w:val="20"/>
                <w:rtl/>
              </w:rPr>
            </w:pPr>
            <w:r w:rsidRPr="00DC7D53">
              <w:rPr>
                <w:rFonts w:ascii="David" w:hAnsi="David" w:cs="David" w:hint="eastAsia"/>
                <w:szCs w:val="20"/>
                <w:rtl/>
              </w:rPr>
              <w:t>חבות</w:t>
            </w:r>
            <w:r w:rsidRPr="00DC7D53">
              <w:rPr>
                <w:rFonts w:ascii="David" w:hAnsi="David" w:cs="David"/>
                <w:szCs w:val="20"/>
                <w:rtl/>
              </w:rPr>
              <w:t xml:space="preserve"> </w:t>
            </w:r>
            <w:r w:rsidRPr="00DC7D53">
              <w:rPr>
                <w:rFonts w:ascii="David" w:hAnsi="David" w:cs="David" w:hint="eastAsia"/>
                <w:szCs w:val="20"/>
                <w:rtl/>
              </w:rPr>
              <w:t>המס</w:t>
            </w:r>
          </w:p>
          <w:p w:rsidR="00B63EA0" w:rsidRPr="00DC7D53" w:rsidRDefault="002939EC" w:rsidP="004B1CC6">
            <w:pPr>
              <w:spacing w:line="360" w:lineRule="auto"/>
              <w:jc w:val="center"/>
              <w:rPr>
                <w:rFonts w:ascii="David" w:hAnsi="David" w:cs="David"/>
                <w:szCs w:val="20"/>
                <w:rtl/>
              </w:rPr>
            </w:pPr>
            <w:r w:rsidRPr="00DC7D53">
              <w:rPr>
                <w:rFonts w:ascii="David" w:hAnsi="David" w:cs="David"/>
                <w:szCs w:val="20"/>
                <w:rtl/>
              </w:rPr>
              <w:t>(ש"ח)</w:t>
            </w:r>
          </w:p>
          <w:p w:rsidR="00B63EA0" w:rsidRPr="00DC7D53" w:rsidRDefault="00B63EA0" w:rsidP="004B1CC6">
            <w:pPr>
              <w:spacing w:line="360" w:lineRule="auto"/>
              <w:jc w:val="center"/>
              <w:rPr>
                <w:rFonts w:ascii="David" w:hAnsi="David" w:cs="David"/>
                <w:szCs w:val="20"/>
                <w:rtl/>
              </w:rPr>
            </w:pPr>
          </w:p>
          <w:p w:rsidR="00B63EA0" w:rsidRPr="00DC7D53" w:rsidRDefault="00B63EA0" w:rsidP="004B1CC6">
            <w:pPr>
              <w:spacing w:line="360" w:lineRule="auto"/>
              <w:jc w:val="center"/>
              <w:rPr>
                <w:rFonts w:ascii="David" w:hAnsi="David" w:cs="David"/>
                <w:szCs w:val="20"/>
                <w:rtl/>
              </w:rPr>
            </w:pPr>
          </w:p>
          <w:p w:rsidR="00B63EA0" w:rsidRDefault="00B63EA0" w:rsidP="004B1CC6">
            <w:pPr>
              <w:spacing w:line="360" w:lineRule="auto"/>
              <w:jc w:val="center"/>
              <w:rPr>
                <w:rFonts w:ascii="David" w:hAnsi="David" w:cs="David"/>
                <w:szCs w:val="20"/>
                <w:rtl/>
              </w:rPr>
            </w:pPr>
          </w:p>
          <w:p w:rsidR="003212F1" w:rsidRPr="00DC7D53" w:rsidRDefault="003212F1" w:rsidP="004B1CC6">
            <w:pPr>
              <w:spacing w:line="360" w:lineRule="auto"/>
              <w:jc w:val="center"/>
              <w:rPr>
                <w:rFonts w:ascii="David" w:hAnsi="David" w:cs="David"/>
                <w:szCs w:val="20"/>
                <w:rtl/>
              </w:rPr>
            </w:pPr>
          </w:p>
          <w:p w:rsidR="00B63EA0" w:rsidRPr="00DC7D53" w:rsidRDefault="00B63EA0" w:rsidP="004B1CC6">
            <w:pPr>
              <w:spacing w:line="360" w:lineRule="auto"/>
              <w:jc w:val="center"/>
              <w:rPr>
                <w:rFonts w:ascii="David" w:hAnsi="David" w:cs="David"/>
                <w:szCs w:val="20"/>
                <w:rtl/>
              </w:rPr>
            </w:pPr>
            <w:r w:rsidRPr="00DC7D53">
              <w:rPr>
                <w:rFonts w:ascii="David" w:hAnsi="David" w:cs="David"/>
                <w:szCs w:val="20"/>
                <w:rtl/>
              </w:rPr>
              <w:t>(5)</w:t>
            </w:r>
          </w:p>
        </w:tc>
        <w:tc>
          <w:tcPr>
            <w:tcW w:w="948" w:type="dxa"/>
          </w:tcPr>
          <w:p w:rsidR="00B63EA0" w:rsidRDefault="00B63EA0" w:rsidP="004B1CC6">
            <w:pPr>
              <w:spacing w:line="360" w:lineRule="auto"/>
              <w:jc w:val="center"/>
              <w:rPr>
                <w:rFonts w:ascii="David" w:hAnsi="David" w:cs="David"/>
                <w:szCs w:val="20"/>
                <w:rtl/>
              </w:rPr>
            </w:pPr>
            <w:r w:rsidRPr="00DC7D53">
              <w:rPr>
                <w:rFonts w:ascii="David" w:hAnsi="David" w:cs="David" w:hint="eastAsia"/>
                <w:szCs w:val="20"/>
                <w:rtl/>
              </w:rPr>
              <w:t>שיעור</w:t>
            </w:r>
            <w:r w:rsidRPr="00DC7D53">
              <w:rPr>
                <w:rFonts w:ascii="David" w:hAnsi="David" w:cs="David"/>
                <w:szCs w:val="20"/>
                <w:rtl/>
              </w:rPr>
              <w:t xml:space="preserve"> </w:t>
            </w:r>
            <w:r w:rsidRPr="00DC7D53">
              <w:rPr>
                <w:rFonts w:ascii="David" w:hAnsi="David" w:cs="David" w:hint="eastAsia"/>
                <w:szCs w:val="20"/>
                <w:rtl/>
              </w:rPr>
              <w:t>השינוי</w:t>
            </w:r>
            <w:r w:rsidRPr="00DC7D53">
              <w:rPr>
                <w:rFonts w:ascii="David" w:hAnsi="David" w:cs="David"/>
                <w:szCs w:val="20"/>
                <w:rtl/>
              </w:rPr>
              <w:t xml:space="preserve"> </w:t>
            </w:r>
            <w:r w:rsidRPr="00DC7D53">
              <w:rPr>
                <w:rFonts w:ascii="David" w:hAnsi="David" w:cs="David" w:hint="eastAsia"/>
                <w:szCs w:val="20"/>
                <w:rtl/>
              </w:rPr>
              <w:t>במחיר</w:t>
            </w:r>
            <w:r w:rsidRPr="00DC7D53">
              <w:rPr>
                <w:rFonts w:ascii="David" w:hAnsi="David" w:cs="David"/>
                <w:szCs w:val="20"/>
                <w:rtl/>
              </w:rPr>
              <w:t xml:space="preserve"> </w:t>
            </w:r>
            <w:r w:rsidRPr="00DC7D53">
              <w:rPr>
                <w:rFonts w:ascii="David" w:hAnsi="David" w:cs="David" w:hint="eastAsia"/>
                <w:szCs w:val="20"/>
                <w:rtl/>
              </w:rPr>
              <w:t>הנגזר</w:t>
            </w:r>
            <w:r w:rsidRPr="00DC7D53">
              <w:rPr>
                <w:rFonts w:ascii="David" w:hAnsi="David" w:cs="David"/>
                <w:szCs w:val="20"/>
                <w:rtl/>
              </w:rPr>
              <w:t xml:space="preserve"> </w:t>
            </w:r>
            <w:r w:rsidRPr="00DC7D53">
              <w:rPr>
                <w:rFonts w:ascii="David" w:hAnsi="David" w:cs="David" w:hint="eastAsia"/>
                <w:szCs w:val="20"/>
                <w:rtl/>
              </w:rPr>
              <w:t>מחבות</w:t>
            </w:r>
            <w:r w:rsidRPr="00DC7D53">
              <w:rPr>
                <w:rFonts w:ascii="David" w:hAnsi="David" w:cs="David"/>
                <w:szCs w:val="20"/>
                <w:rtl/>
              </w:rPr>
              <w:t xml:space="preserve"> </w:t>
            </w:r>
            <w:r w:rsidRPr="00DC7D53">
              <w:rPr>
                <w:rFonts w:ascii="David" w:hAnsi="David" w:cs="David" w:hint="eastAsia"/>
                <w:szCs w:val="20"/>
                <w:rtl/>
              </w:rPr>
              <w:t>המס</w:t>
            </w:r>
          </w:p>
          <w:p w:rsidR="003212F1" w:rsidRPr="00DC7D53" w:rsidRDefault="003212F1" w:rsidP="004B1CC6">
            <w:pPr>
              <w:spacing w:line="360" w:lineRule="auto"/>
              <w:jc w:val="center"/>
              <w:rPr>
                <w:rFonts w:ascii="David" w:hAnsi="David" w:cs="David"/>
                <w:szCs w:val="20"/>
                <w:rtl/>
              </w:rPr>
            </w:pPr>
            <w:r>
              <w:rPr>
                <w:rFonts w:ascii="David" w:hAnsi="David" w:cs="David" w:hint="cs"/>
                <w:szCs w:val="20"/>
                <w:rtl/>
              </w:rPr>
              <w:t>(%)</w:t>
            </w:r>
          </w:p>
          <w:p w:rsidR="00B63EA0" w:rsidRPr="00DC7D53" w:rsidRDefault="00B63EA0" w:rsidP="004B1CC6">
            <w:pPr>
              <w:spacing w:line="360" w:lineRule="auto"/>
              <w:jc w:val="center"/>
              <w:rPr>
                <w:rFonts w:ascii="David" w:hAnsi="David" w:cs="David"/>
                <w:szCs w:val="20"/>
              </w:rPr>
            </w:pPr>
            <w:r w:rsidRPr="00DC7D53">
              <w:rPr>
                <w:rFonts w:ascii="David" w:hAnsi="David" w:cs="David"/>
                <w:szCs w:val="20"/>
                <w:rtl/>
              </w:rPr>
              <w:t>(6)</w:t>
            </w:r>
          </w:p>
        </w:tc>
      </w:tr>
      <w:tr w:rsidR="00B63EA0" w:rsidRPr="00DC7D53" w:rsidTr="005C2232">
        <w:tc>
          <w:tcPr>
            <w:tcW w:w="1368" w:type="dxa"/>
            <w:vAlign w:val="center"/>
          </w:tcPr>
          <w:p w:rsidR="00B63EA0" w:rsidRPr="00DC7D53" w:rsidRDefault="00B63EA0" w:rsidP="005C2232">
            <w:pPr>
              <w:spacing w:line="360" w:lineRule="auto"/>
              <w:rPr>
                <w:rFonts w:ascii="David" w:hAnsi="David" w:cs="David"/>
                <w:szCs w:val="20"/>
                <w:rtl/>
              </w:rPr>
            </w:pPr>
          </w:p>
          <w:p w:rsidR="00B63EA0" w:rsidRPr="00DC7D53" w:rsidRDefault="005C2232" w:rsidP="005C2232">
            <w:pPr>
              <w:spacing w:line="360" w:lineRule="auto"/>
              <w:rPr>
                <w:rFonts w:ascii="David" w:hAnsi="David" w:cs="David"/>
                <w:szCs w:val="20"/>
                <w:rtl/>
              </w:rPr>
            </w:pPr>
            <w:r>
              <w:rPr>
                <w:rFonts w:ascii="David" w:hAnsi="David" w:cs="David" w:hint="cs"/>
                <w:szCs w:val="20"/>
                <w:rtl/>
              </w:rPr>
              <w:t>ל</w:t>
            </w:r>
            <w:r w:rsidR="00B63EA0" w:rsidRPr="00DC7D53">
              <w:rPr>
                <w:rFonts w:ascii="David" w:hAnsi="David" w:cs="David" w:hint="eastAsia"/>
                <w:szCs w:val="20"/>
                <w:rtl/>
              </w:rPr>
              <w:t>חבילת</w:t>
            </w:r>
            <w:r w:rsidR="00B63EA0" w:rsidRPr="00DC7D53">
              <w:rPr>
                <w:rFonts w:ascii="David" w:hAnsi="David" w:cs="David"/>
                <w:szCs w:val="20"/>
                <w:rtl/>
              </w:rPr>
              <w:t xml:space="preserve"> 100 </w:t>
            </w:r>
            <w:r w:rsidR="00B63EA0" w:rsidRPr="00DC7D53">
              <w:rPr>
                <w:rFonts w:ascii="David" w:hAnsi="David" w:cs="David" w:hint="eastAsia"/>
                <w:szCs w:val="20"/>
                <w:rtl/>
              </w:rPr>
              <w:t>כוסות</w:t>
            </w:r>
          </w:p>
          <w:p w:rsidR="00B63EA0" w:rsidRPr="00DC7D53" w:rsidRDefault="00B63EA0" w:rsidP="005C2232">
            <w:pPr>
              <w:spacing w:line="360" w:lineRule="auto"/>
              <w:rPr>
                <w:rFonts w:ascii="David" w:hAnsi="David" w:cs="David"/>
                <w:szCs w:val="20"/>
                <w:rtl/>
              </w:rPr>
            </w:pPr>
          </w:p>
        </w:tc>
        <w:tc>
          <w:tcPr>
            <w:tcW w:w="1073" w:type="dxa"/>
            <w:vAlign w:val="center"/>
          </w:tcPr>
          <w:p w:rsidR="00B63EA0" w:rsidRPr="00DC7D53" w:rsidRDefault="00B63EA0" w:rsidP="003212F1">
            <w:pPr>
              <w:spacing w:line="360" w:lineRule="auto"/>
              <w:jc w:val="center"/>
              <w:rPr>
                <w:rFonts w:ascii="David" w:hAnsi="David" w:cs="David"/>
                <w:szCs w:val="20"/>
                <w:rtl/>
              </w:rPr>
            </w:pPr>
            <w:r w:rsidRPr="00DC7D53">
              <w:rPr>
                <w:rFonts w:ascii="David" w:hAnsi="David" w:cs="David"/>
                <w:szCs w:val="20"/>
                <w:rtl/>
              </w:rPr>
              <w:t>5.5</w:t>
            </w:r>
            <w:r w:rsidR="00D40FD5">
              <w:rPr>
                <w:rFonts w:ascii="David" w:hAnsi="David" w:cs="David" w:hint="cs"/>
                <w:szCs w:val="20"/>
                <w:rtl/>
              </w:rPr>
              <w:t xml:space="preserve"> </w:t>
            </w:r>
          </w:p>
        </w:tc>
        <w:tc>
          <w:tcPr>
            <w:tcW w:w="1146" w:type="dxa"/>
            <w:vAlign w:val="center"/>
          </w:tcPr>
          <w:p w:rsidR="00B63EA0" w:rsidRPr="00DC7D53" w:rsidRDefault="00B63EA0" w:rsidP="003212F1">
            <w:pPr>
              <w:spacing w:line="360" w:lineRule="auto"/>
              <w:jc w:val="center"/>
              <w:rPr>
                <w:rFonts w:ascii="David" w:hAnsi="David" w:cs="David"/>
                <w:szCs w:val="20"/>
                <w:rtl/>
              </w:rPr>
            </w:pPr>
            <w:r w:rsidRPr="00DC7D53">
              <w:rPr>
                <w:rFonts w:ascii="David" w:hAnsi="David" w:cs="David"/>
                <w:szCs w:val="20"/>
                <w:rtl/>
              </w:rPr>
              <w:t>9.3</w:t>
            </w:r>
            <w:r w:rsidR="00D40FD5">
              <w:rPr>
                <w:rFonts w:ascii="David" w:hAnsi="David" w:cs="David" w:hint="cs"/>
                <w:szCs w:val="20"/>
                <w:rtl/>
              </w:rPr>
              <w:t xml:space="preserve"> </w:t>
            </w:r>
          </w:p>
        </w:tc>
        <w:tc>
          <w:tcPr>
            <w:tcW w:w="1023" w:type="dxa"/>
            <w:vAlign w:val="center"/>
          </w:tcPr>
          <w:p w:rsidR="00B63EA0" w:rsidRPr="00DC7D53" w:rsidRDefault="00B63EA0" w:rsidP="003212F1">
            <w:pPr>
              <w:spacing w:line="360" w:lineRule="auto"/>
              <w:jc w:val="center"/>
              <w:rPr>
                <w:rFonts w:ascii="David" w:hAnsi="David" w:cs="David"/>
                <w:szCs w:val="20"/>
                <w:rtl/>
              </w:rPr>
            </w:pPr>
            <w:r w:rsidRPr="00DC7D53">
              <w:rPr>
                <w:rFonts w:ascii="David" w:hAnsi="David" w:cs="David"/>
                <w:szCs w:val="20"/>
                <w:rtl/>
              </w:rPr>
              <w:t>3.8</w:t>
            </w:r>
            <w:r w:rsidR="00D40FD5">
              <w:rPr>
                <w:rFonts w:ascii="David" w:hAnsi="David" w:cs="David" w:hint="cs"/>
                <w:szCs w:val="20"/>
                <w:rtl/>
              </w:rPr>
              <w:t xml:space="preserve"> </w:t>
            </w:r>
          </w:p>
        </w:tc>
        <w:tc>
          <w:tcPr>
            <w:tcW w:w="954" w:type="dxa"/>
            <w:vAlign w:val="center"/>
          </w:tcPr>
          <w:p w:rsidR="00B63EA0" w:rsidRPr="00DC7D53" w:rsidRDefault="00B63EA0" w:rsidP="005C2232">
            <w:pPr>
              <w:spacing w:line="360" w:lineRule="auto"/>
              <w:jc w:val="center"/>
              <w:rPr>
                <w:rFonts w:ascii="David" w:hAnsi="David" w:cs="David"/>
                <w:szCs w:val="20"/>
                <w:rtl/>
              </w:rPr>
            </w:pPr>
            <w:r w:rsidRPr="00DC7D53">
              <w:rPr>
                <w:rFonts w:ascii="David" w:hAnsi="David" w:cs="David"/>
                <w:szCs w:val="20"/>
                <w:rtl/>
              </w:rPr>
              <w:t>70%</w:t>
            </w:r>
          </w:p>
        </w:tc>
        <w:tc>
          <w:tcPr>
            <w:tcW w:w="809" w:type="dxa"/>
            <w:vAlign w:val="center"/>
          </w:tcPr>
          <w:p w:rsidR="00D40FD5" w:rsidRPr="00DC7D53" w:rsidRDefault="00D40FD5" w:rsidP="003212F1">
            <w:pPr>
              <w:spacing w:line="360" w:lineRule="auto"/>
              <w:jc w:val="center"/>
              <w:rPr>
                <w:rFonts w:ascii="David" w:hAnsi="David" w:cs="David"/>
                <w:szCs w:val="20"/>
                <w:rtl/>
              </w:rPr>
            </w:pPr>
            <w:r>
              <w:rPr>
                <w:rFonts w:ascii="David" w:hAnsi="David" w:cs="David" w:hint="cs"/>
                <w:szCs w:val="20"/>
                <w:rtl/>
              </w:rPr>
              <w:t>2</w:t>
            </w:r>
            <w:r w:rsidR="00B63EA0" w:rsidRPr="00DC7D53">
              <w:rPr>
                <w:rFonts w:ascii="David" w:hAnsi="David" w:cs="David"/>
                <w:szCs w:val="20"/>
                <w:rtl/>
              </w:rPr>
              <w:t>.7-</w:t>
            </w:r>
            <w:r>
              <w:rPr>
                <w:rFonts w:ascii="David" w:hAnsi="David" w:cs="David" w:hint="cs"/>
                <w:szCs w:val="20"/>
                <w:rtl/>
              </w:rPr>
              <w:t>1</w:t>
            </w:r>
            <w:r w:rsidR="00B63EA0" w:rsidRPr="00DC7D53">
              <w:rPr>
                <w:rFonts w:ascii="David" w:hAnsi="David" w:cs="David"/>
                <w:szCs w:val="20"/>
                <w:rtl/>
              </w:rPr>
              <w:t>.7</w:t>
            </w:r>
          </w:p>
        </w:tc>
        <w:tc>
          <w:tcPr>
            <w:tcW w:w="948" w:type="dxa"/>
            <w:vAlign w:val="center"/>
          </w:tcPr>
          <w:p w:rsidR="00B63EA0" w:rsidRPr="00DC7D53" w:rsidRDefault="00702E9C" w:rsidP="005C2232">
            <w:pPr>
              <w:spacing w:line="360" w:lineRule="auto"/>
              <w:jc w:val="center"/>
              <w:rPr>
                <w:rFonts w:ascii="David" w:hAnsi="David" w:cs="David"/>
                <w:szCs w:val="20"/>
                <w:rtl/>
              </w:rPr>
            </w:pPr>
            <w:r w:rsidRPr="00DC7D53">
              <w:rPr>
                <w:rFonts w:ascii="David" w:hAnsi="David" w:cs="David"/>
                <w:szCs w:val="20"/>
                <w:rtl/>
              </w:rPr>
              <w:t>37</w:t>
            </w:r>
            <w:r w:rsidR="00D40FD5">
              <w:rPr>
                <w:rFonts w:ascii="David" w:hAnsi="David" w:cs="David" w:hint="cs"/>
                <w:szCs w:val="20"/>
                <w:rtl/>
              </w:rPr>
              <w:t>%</w:t>
            </w:r>
            <w:r w:rsidRPr="00DC7D53">
              <w:rPr>
                <w:rFonts w:ascii="David" w:hAnsi="David" w:cs="David"/>
                <w:szCs w:val="20"/>
                <w:rtl/>
              </w:rPr>
              <w:t>-50%</w:t>
            </w:r>
          </w:p>
        </w:tc>
      </w:tr>
      <w:tr w:rsidR="00B63EA0" w:rsidRPr="00DC7D53" w:rsidTr="005C2232">
        <w:tc>
          <w:tcPr>
            <w:tcW w:w="1368" w:type="dxa"/>
            <w:vAlign w:val="center"/>
          </w:tcPr>
          <w:p w:rsidR="00B63EA0" w:rsidRPr="00DC7D53" w:rsidRDefault="00B63EA0" w:rsidP="005C2232">
            <w:pPr>
              <w:spacing w:line="360" w:lineRule="auto"/>
              <w:rPr>
                <w:rFonts w:ascii="David" w:hAnsi="David" w:cs="David"/>
                <w:szCs w:val="20"/>
                <w:rtl/>
              </w:rPr>
            </w:pPr>
          </w:p>
          <w:p w:rsidR="00B63EA0" w:rsidRDefault="005C2232" w:rsidP="005C2232">
            <w:pPr>
              <w:spacing w:line="360" w:lineRule="auto"/>
              <w:rPr>
                <w:rFonts w:ascii="David" w:hAnsi="David" w:cs="David"/>
                <w:szCs w:val="20"/>
                <w:rtl/>
              </w:rPr>
            </w:pPr>
            <w:r>
              <w:rPr>
                <w:rFonts w:ascii="David" w:hAnsi="David" w:cs="David" w:hint="cs"/>
                <w:szCs w:val="20"/>
                <w:rtl/>
              </w:rPr>
              <w:t>ל</w:t>
            </w:r>
            <w:r w:rsidR="003212F1">
              <w:rPr>
                <w:rFonts w:ascii="David" w:hAnsi="David" w:cs="David" w:hint="cs"/>
                <w:szCs w:val="20"/>
                <w:rtl/>
              </w:rPr>
              <w:t xml:space="preserve">-1 </w:t>
            </w:r>
            <w:r w:rsidR="00B63EA0" w:rsidRPr="00DC7D53">
              <w:rPr>
                <w:rFonts w:ascii="David" w:hAnsi="David" w:cs="David" w:hint="eastAsia"/>
                <w:szCs w:val="20"/>
                <w:rtl/>
              </w:rPr>
              <w:t>ק</w:t>
            </w:r>
            <w:r w:rsidR="00B63EA0" w:rsidRPr="00DC7D53">
              <w:rPr>
                <w:rFonts w:ascii="David" w:hAnsi="David" w:cs="David"/>
                <w:szCs w:val="20"/>
                <w:rtl/>
              </w:rPr>
              <w:t xml:space="preserve">"ג </w:t>
            </w:r>
            <w:r w:rsidR="00B63EA0" w:rsidRPr="00DC7D53">
              <w:rPr>
                <w:rFonts w:ascii="David" w:hAnsi="David" w:cs="David" w:hint="eastAsia"/>
                <w:szCs w:val="20"/>
                <w:rtl/>
              </w:rPr>
              <w:t>כוסות</w:t>
            </w:r>
          </w:p>
          <w:p w:rsidR="00B63EA0" w:rsidRPr="00DC7D53" w:rsidRDefault="00B63EA0" w:rsidP="005C2232">
            <w:pPr>
              <w:spacing w:line="360" w:lineRule="auto"/>
              <w:rPr>
                <w:rFonts w:ascii="David" w:hAnsi="David" w:cs="David"/>
                <w:szCs w:val="20"/>
                <w:rtl/>
              </w:rPr>
            </w:pPr>
          </w:p>
        </w:tc>
        <w:tc>
          <w:tcPr>
            <w:tcW w:w="1073" w:type="dxa"/>
            <w:vAlign w:val="center"/>
          </w:tcPr>
          <w:p w:rsidR="00B63EA0" w:rsidRPr="00DC7D53" w:rsidRDefault="00D40FD5" w:rsidP="003212F1">
            <w:pPr>
              <w:spacing w:line="360" w:lineRule="auto"/>
              <w:jc w:val="center"/>
              <w:rPr>
                <w:rFonts w:ascii="David" w:hAnsi="David" w:cs="David"/>
                <w:szCs w:val="20"/>
                <w:rtl/>
              </w:rPr>
            </w:pPr>
            <w:r>
              <w:rPr>
                <w:rFonts w:ascii="David" w:hAnsi="David" w:cs="David" w:hint="cs"/>
                <w:szCs w:val="20"/>
                <w:rtl/>
              </w:rPr>
              <w:t xml:space="preserve">  </w:t>
            </w:r>
            <w:r w:rsidR="00B63EA0" w:rsidRPr="00DC7D53">
              <w:rPr>
                <w:rFonts w:ascii="David" w:hAnsi="David" w:cs="David"/>
                <w:szCs w:val="20"/>
                <w:rtl/>
              </w:rPr>
              <w:t>31.0</w:t>
            </w:r>
            <w:r>
              <w:rPr>
                <w:rFonts w:ascii="David" w:hAnsi="David" w:cs="David" w:hint="cs"/>
                <w:szCs w:val="20"/>
                <w:rtl/>
              </w:rPr>
              <w:t xml:space="preserve"> </w:t>
            </w:r>
          </w:p>
        </w:tc>
        <w:tc>
          <w:tcPr>
            <w:tcW w:w="1146" w:type="dxa"/>
            <w:vAlign w:val="center"/>
          </w:tcPr>
          <w:p w:rsidR="00B63EA0" w:rsidRPr="00DC7D53" w:rsidRDefault="00B63EA0" w:rsidP="003212F1">
            <w:pPr>
              <w:spacing w:line="360" w:lineRule="auto"/>
              <w:jc w:val="center"/>
              <w:rPr>
                <w:rFonts w:ascii="David" w:hAnsi="David" w:cs="David"/>
                <w:szCs w:val="20"/>
                <w:rtl/>
              </w:rPr>
            </w:pPr>
            <w:r w:rsidRPr="00DC7D53">
              <w:rPr>
                <w:rFonts w:ascii="David" w:hAnsi="David" w:cs="David"/>
                <w:szCs w:val="20"/>
                <w:rtl/>
              </w:rPr>
              <w:t>53.2</w:t>
            </w:r>
            <w:r w:rsidR="00D40FD5">
              <w:rPr>
                <w:rFonts w:ascii="David" w:hAnsi="David" w:cs="David" w:hint="cs"/>
                <w:szCs w:val="20"/>
                <w:rtl/>
              </w:rPr>
              <w:t xml:space="preserve"> </w:t>
            </w:r>
          </w:p>
        </w:tc>
        <w:tc>
          <w:tcPr>
            <w:tcW w:w="1023" w:type="dxa"/>
            <w:vAlign w:val="center"/>
          </w:tcPr>
          <w:p w:rsidR="00B63EA0" w:rsidRPr="00DC7D53" w:rsidRDefault="00B63EA0" w:rsidP="003212F1">
            <w:pPr>
              <w:spacing w:line="360" w:lineRule="auto"/>
              <w:jc w:val="center"/>
              <w:rPr>
                <w:rFonts w:ascii="David" w:hAnsi="David" w:cs="David"/>
                <w:szCs w:val="20"/>
                <w:rtl/>
              </w:rPr>
            </w:pPr>
            <w:r w:rsidRPr="00DC7D53">
              <w:rPr>
                <w:rFonts w:ascii="David" w:hAnsi="David" w:cs="David"/>
                <w:szCs w:val="20"/>
                <w:rtl/>
              </w:rPr>
              <w:t>22.3</w:t>
            </w:r>
            <w:r w:rsidR="00D40FD5">
              <w:rPr>
                <w:rFonts w:ascii="David" w:hAnsi="David" w:cs="David" w:hint="cs"/>
                <w:szCs w:val="20"/>
                <w:rtl/>
              </w:rPr>
              <w:t xml:space="preserve"> </w:t>
            </w:r>
          </w:p>
        </w:tc>
        <w:tc>
          <w:tcPr>
            <w:tcW w:w="954" w:type="dxa"/>
            <w:vAlign w:val="center"/>
          </w:tcPr>
          <w:p w:rsidR="00B63EA0" w:rsidRPr="00DC7D53" w:rsidRDefault="00B63EA0" w:rsidP="005C2232">
            <w:pPr>
              <w:spacing w:line="360" w:lineRule="auto"/>
              <w:jc w:val="center"/>
              <w:rPr>
                <w:rFonts w:ascii="David" w:hAnsi="David" w:cs="David"/>
                <w:szCs w:val="20"/>
                <w:rtl/>
              </w:rPr>
            </w:pPr>
            <w:r w:rsidRPr="00DC7D53">
              <w:rPr>
                <w:rFonts w:ascii="David" w:hAnsi="David" w:cs="David"/>
                <w:szCs w:val="20"/>
                <w:rtl/>
              </w:rPr>
              <w:t>70%</w:t>
            </w:r>
          </w:p>
        </w:tc>
        <w:tc>
          <w:tcPr>
            <w:tcW w:w="809" w:type="dxa"/>
            <w:vAlign w:val="center"/>
          </w:tcPr>
          <w:p w:rsidR="00D40FD5" w:rsidRPr="00DC7D53" w:rsidRDefault="00B63EA0" w:rsidP="003212F1">
            <w:pPr>
              <w:spacing w:line="360" w:lineRule="auto"/>
              <w:jc w:val="center"/>
              <w:rPr>
                <w:rFonts w:ascii="David" w:hAnsi="David" w:cs="David"/>
                <w:szCs w:val="20"/>
                <w:rtl/>
              </w:rPr>
            </w:pPr>
            <w:r w:rsidRPr="00DC7D53">
              <w:rPr>
                <w:rFonts w:ascii="David" w:hAnsi="David" w:cs="David"/>
                <w:szCs w:val="20"/>
                <w:rtl/>
              </w:rPr>
              <w:t>12.87</w:t>
            </w:r>
          </w:p>
        </w:tc>
        <w:tc>
          <w:tcPr>
            <w:tcW w:w="948" w:type="dxa"/>
            <w:vAlign w:val="center"/>
          </w:tcPr>
          <w:p w:rsidR="00B63EA0" w:rsidRPr="00DC7D53" w:rsidRDefault="00702E9C" w:rsidP="005C2232">
            <w:pPr>
              <w:spacing w:line="360" w:lineRule="auto"/>
              <w:jc w:val="center"/>
              <w:rPr>
                <w:rFonts w:ascii="David" w:hAnsi="David" w:cs="David"/>
                <w:szCs w:val="20"/>
                <w:rtl/>
              </w:rPr>
            </w:pPr>
            <w:r w:rsidRPr="00DC7D53">
              <w:rPr>
                <w:rFonts w:ascii="David" w:hAnsi="David" w:cs="David"/>
                <w:szCs w:val="20"/>
                <w:rtl/>
              </w:rPr>
              <w:t>42%</w:t>
            </w:r>
          </w:p>
        </w:tc>
      </w:tr>
    </w:tbl>
    <w:bookmarkEnd w:id="0"/>
    <w:p w:rsidR="007F27B6" w:rsidRPr="004B1CC6" w:rsidRDefault="00212DFB" w:rsidP="004B1CC6">
      <w:pPr>
        <w:pStyle w:val="a7"/>
        <w:numPr>
          <w:ilvl w:val="0"/>
          <w:numId w:val="14"/>
        </w:numPr>
        <w:spacing w:line="360" w:lineRule="auto"/>
        <w:jc w:val="both"/>
        <w:rPr>
          <w:rFonts w:ascii="David" w:hAnsi="David" w:cs="David"/>
          <w:szCs w:val="20"/>
          <w:rtl/>
        </w:rPr>
      </w:pPr>
      <w:r w:rsidRPr="004B1CC6">
        <w:rPr>
          <w:rFonts w:ascii="David" w:hAnsi="David" w:cs="David" w:hint="eastAsia"/>
          <w:szCs w:val="20"/>
          <w:rtl/>
        </w:rPr>
        <w:t>המחיר</w:t>
      </w:r>
      <w:r w:rsidRPr="004B1CC6">
        <w:rPr>
          <w:rFonts w:ascii="David" w:hAnsi="David" w:cs="David"/>
          <w:szCs w:val="20"/>
          <w:rtl/>
        </w:rPr>
        <w:t xml:space="preserve"> </w:t>
      </w:r>
      <w:r w:rsidRPr="004B1CC6">
        <w:rPr>
          <w:rFonts w:ascii="David" w:hAnsi="David" w:cs="David" w:hint="eastAsia"/>
          <w:szCs w:val="20"/>
          <w:rtl/>
        </w:rPr>
        <w:t>לחבילת</w:t>
      </w:r>
      <w:r w:rsidRPr="004B1CC6">
        <w:rPr>
          <w:rFonts w:ascii="David" w:hAnsi="David" w:cs="David"/>
          <w:szCs w:val="20"/>
          <w:rtl/>
        </w:rPr>
        <w:t xml:space="preserve"> </w:t>
      </w:r>
      <w:r w:rsidRPr="004B1CC6">
        <w:rPr>
          <w:rFonts w:ascii="David" w:hAnsi="David" w:cs="David" w:hint="eastAsia"/>
          <w:szCs w:val="20"/>
          <w:rtl/>
        </w:rPr>
        <w:t>כוסות</w:t>
      </w:r>
      <w:r w:rsidR="00064F58" w:rsidRPr="004B1CC6">
        <w:rPr>
          <w:rFonts w:ascii="David" w:hAnsi="David" w:cs="David"/>
          <w:szCs w:val="20"/>
          <w:rtl/>
        </w:rPr>
        <w:t>:</w:t>
      </w:r>
      <w:r w:rsidRPr="004B1CC6">
        <w:rPr>
          <w:rFonts w:ascii="David" w:hAnsi="David" w:cs="David"/>
          <w:szCs w:val="20"/>
          <w:rtl/>
        </w:rPr>
        <w:t xml:space="preserve"> ממוצע פשוט של </w:t>
      </w:r>
      <w:r w:rsidR="00C23B10" w:rsidRPr="004B1CC6">
        <w:rPr>
          <w:rFonts w:ascii="David" w:hAnsi="David" w:cs="David" w:hint="eastAsia"/>
          <w:szCs w:val="20"/>
          <w:rtl/>
        </w:rPr>
        <w:t>מחירי</w:t>
      </w:r>
      <w:r w:rsidR="00C23B10" w:rsidRPr="004B1CC6">
        <w:rPr>
          <w:rFonts w:ascii="David" w:hAnsi="David" w:cs="David"/>
          <w:szCs w:val="20"/>
          <w:rtl/>
        </w:rPr>
        <w:t xml:space="preserve"> </w:t>
      </w:r>
      <w:r w:rsidR="00305822" w:rsidRPr="004B1CC6">
        <w:rPr>
          <w:rFonts w:ascii="David" w:hAnsi="David" w:cs="David" w:hint="eastAsia"/>
          <w:szCs w:val="20"/>
          <w:rtl/>
        </w:rPr>
        <w:t>כלל</w:t>
      </w:r>
      <w:r w:rsidR="00305822" w:rsidRPr="004B1CC6">
        <w:rPr>
          <w:rFonts w:ascii="David" w:hAnsi="David" w:cs="David"/>
          <w:szCs w:val="20"/>
          <w:rtl/>
        </w:rPr>
        <w:t xml:space="preserve"> </w:t>
      </w:r>
      <w:r w:rsidRPr="004B1CC6">
        <w:rPr>
          <w:rFonts w:ascii="David" w:hAnsi="David" w:cs="David" w:hint="eastAsia"/>
          <w:szCs w:val="20"/>
          <w:rtl/>
        </w:rPr>
        <w:t>התצפיות</w:t>
      </w:r>
      <w:r w:rsidR="00305822" w:rsidRPr="004B1CC6">
        <w:rPr>
          <w:rFonts w:ascii="David" w:hAnsi="David" w:cs="David"/>
          <w:szCs w:val="20"/>
          <w:rtl/>
        </w:rPr>
        <w:t xml:space="preserve">. </w:t>
      </w:r>
      <w:r w:rsidR="00305822" w:rsidRPr="004B1CC6">
        <w:rPr>
          <w:rFonts w:ascii="David" w:hAnsi="David" w:cs="David" w:hint="eastAsia"/>
          <w:szCs w:val="20"/>
          <w:rtl/>
        </w:rPr>
        <w:t>מחירי</w:t>
      </w:r>
      <w:r w:rsidR="00305822" w:rsidRPr="004B1CC6">
        <w:rPr>
          <w:rFonts w:ascii="David" w:hAnsi="David" w:cs="David"/>
          <w:szCs w:val="20"/>
          <w:rtl/>
        </w:rPr>
        <w:t xml:space="preserve"> </w:t>
      </w:r>
      <w:r w:rsidR="00305822" w:rsidRPr="004B1CC6">
        <w:rPr>
          <w:rFonts w:ascii="David" w:hAnsi="David" w:cs="David" w:hint="eastAsia"/>
          <w:szCs w:val="20"/>
          <w:rtl/>
        </w:rPr>
        <w:t>חבילות</w:t>
      </w:r>
      <w:r w:rsidR="00305822" w:rsidRPr="004B1CC6">
        <w:rPr>
          <w:rFonts w:ascii="David" w:hAnsi="David" w:cs="David"/>
          <w:szCs w:val="20"/>
          <w:rtl/>
        </w:rPr>
        <w:t xml:space="preserve"> </w:t>
      </w:r>
      <w:r w:rsidR="00305822" w:rsidRPr="004B1CC6">
        <w:rPr>
          <w:rFonts w:ascii="David" w:hAnsi="David" w:cs="David" w:hint="eastAsia"/>
          <w:szCs w:val="20"/>
          <w:rtl/>
        </w:rPr>
        <w:t>של</w:t>
      </w:r>
      <w:r w:rsidR="00305822" w:rsidRPr="004B1CC6">
        <w:rPr>
          <w:rFonts w:ascii="David" w:hAnsi="David" w:cs="David"/>
          <w:szCs w:val="20"/>
          <w:rtl/>
        </w:rPr>
        <w:t xml:space="preserve"> 150 </w:t>
      </w:r>
      <w:r w:rsidR="00305822" w:rsidRPr="004B1CC6">
        <w:rPr>
          <w:rFonts w:ascii="David" w:hAnsi="David" w:cs="David" w:hint="eastAsia"/>
          <w:szCs w:val="20"/>
          <w:rtl/>
        </w:rPr>
        <w:t>כוסות</w:t>
      </w:r>
      <w:r w:rsidR="00305822" w:rsidRPr="004B1CC6">
        <w:rPr>
          <w:rFonts w:ascii="David" w:hAnsi="David" w:cs="David"/>
          <w:szCs w:val="20"/>
          <w:rtl/>
        </w:rPr>
        <w:t xml:space="preserve"> </w:t>
      </w:r>
      <w:r w:rsidR="00305822" w:rsidRPr="004B1CC6">
        <w:rPr>
          <w:rFonts w:ascii="David" w:hAnsi="David" w:cs="David" w:hint="eastAsia"/>
          <w:szCs w:val="20"/>
          <w:rtl/>
        </w:rPr>
        <w:t>תוקננו</w:t>
      </w:r>
      <w:r w:rsidR="00305822" w:rsidRPr="004B1CC6">
        <w:rPr>
          <w:rFonts w:ascii="David" w:hAnsi="David" w:cs="David"/>
          <w:szCs w:val="20"/>
          <w:rtl/>
        </w:rPr>
        <w:t xml:space="preserve"> </w:t>
      </w:r>
      <w:r w:rsidR="00305822" w:rsidRPr="004B1CC6">
        <w:rPr>
          <w:rFonts w:ascii="David" w:hAnsi="David" w:cs="David" w:hint="eastAsia"/>
          <w:szCs w:val="20"/>
          <w:rtl/>
        </w:rPr>
        <w:t>למחיר</w:t>
      </w:r>
      <w:r w:rsidR="00305822" w:rsidRPr="004B1CC6">
        <w:rPr>
          <w:rFonts w:ascii="David" w:hAnsi="David" w:cs="David"/>
          <w:szCs w:val="20"/>
          <w:rtl/>
        </w:rPr>
        <w:t xml:space="preserve"> </w:t>
      </w:r>
      <w:r w:rsidR="00305822" w:rsidRPr="004B1CC6">
        <w:rPr>
          <w:rFonts w:ascii="David" w:hAnsi="David" w:cs="David" w:hint="eastAsia"/>
          <w:szCs w:val="20"/>
          <w:rtl/>
        </w:rPr>
        <w:t>חבילה</w:t>
      </w:r>
      <w:r w:rsidR="00305822" w:rsidRPr="004B1CC6">
        <w:rPr>
          <w:rFonts w:ascii="David" w:hAnsi="David" w:cs="David"/>
          <w:szCs w:val="20"/>
          <w:rtl/>
        </w:rPr>
        <w:t xml:space="preserve"> </w:t>
      </w:r>
      <w:r w:rsidR="00305822" w:rsidRPr="004B1CC6">
        <w:rPr>
          <w:rFonts w:ascii="David" w:hAnsi="David" w:cs="David" w:hint="eastAsia"/>
          <w:szCs w:val="20"/>
          <w:rtl/>
        </w:rPr>
        <w:t>של</w:t>
      </w:r>
      <w:r w:rsidR="00305822" w:rsidRPr="004B1CC6">
        <w:rPr>
          <w:rFonts w:ascii="David" w:hAnsi="David" w:cs="David"/>
          <w:szCs w:val="20"/>
          <w:rtl/>
        </w:rPr>
        <w:t xml:space="preserve"> 100.</w:t>
      </w:r>
    </w:p>
    <w:p w:rsidR="00356C63" w:rsidRPr="004B1CC6" w:rsidRDefault="00C23B10" w:rsidP="004B1CC6">
      <w:pPr>
        <w:pStyle w:val="a7"/>
        <w:numPr>
          <w:ilvl w:val="0"/>
          <w:numId w:val="14"/>
        </w:numPr>
        <w:spacing w:line="360" w:lineRule="auto"/>
        <w:jc w:val="both"/>
        <w:rPr>
          <w:rFonts w:ascii="David" w:hAnsi="David" w:cs="David"/>
          <w:szCs w:val="20"/>
          <w:rtl/>
        </w:rPr>
      </w:pPr>
      <w:r w:rsidRPr="004B1CC6">
        <w:rPr>
          <w:rFonts w:ascii="David" w:hAnsi="David" w:cs="David" w:hint="eastAsia"/>
          <w:szCs w:val="20"/>
          <w:rtl/>
        </w:rPr>
        <w:t>חבות</w:t>
      </w:r>
      <w:r w:rsidRPr="004B1CC6">
        <w:rPr>
          <w:rFonts w:ascii="David" w:hAnsi="David" w:cs="David"/>
          <w:szCs w:val="20"/>
          <w:rtl/>
        </w:rPr>
        <w:t xml:space="preserve"> </w:t>
      </w:r>
      <w:r w:rsidRPr="004B1CC6">
        <w:rPr>
          <w:rFonts w:ascii="David" w:hAnsi="David" w:cs="David" w:hint="eastAsia"/>
          <w:szCs w:val="20"/>
          <w:rtl/>
        </w:rPr>
        <w:t>המס</w:t>
      </w:r>
      <w:r w:rsidRPr="004B1CC6">
        <w:rPr>
          <w:rFonts w:ascii="David" w:hAnsi="David" w:cs="David"/>
          <w:szCs w:val="20"/>
          <w:rtl/>
        </w:rPr>
        <w:t xml:space="preserve"> </w:t>
      </w:r>
      <w:r w:rsidRPr="004B1CC6">
        <w:rPr>
          <w:rFonts w:ascii="David" w:hAnsi="David" w:cs="David" w:hint="eastAsia"/>
          <w:szCs w:val="20"/>
          <w:rtl/>
        </w:rPr>
        <w:t>לק</w:t>
      </w:r>
      <w:r w:rsidR="00EC516B" w:rsidRPr="004B1CC6">
        <w:rPr>
          <w:rFonts w:ascii="David" w:hAnsi="David" w:cs="David"/>
          <w:szCs w:val="20"/>
          <w:rtl/>
        </w:rPr>
        <w:t>"</w:t>
      </w:r>
      <w:r w:rsidRPr="004B1CC6">
        <w:rPr>
          <w:rFonts w:ascii="David" w:hAnsi="David" w:cs="David" w:hint="eastAsia"/>
          <w:szCs w:val="20"/>
          <w:rtl/>
        </w:rPr>
        <w:t>ג</w:t>
      </w:r>
      <w:r w:rsidR="005145EF" w:rsidRPr="004B1CC6">
        <w:rPr>
          <w:rFonts w:ascii="David" w:hAnsi="David" w:cs="David"/>
          <w:szCs w:val="20"/>
          <w:rtl/>
        </w:rPr>
        <w:t xml:space="preserve"> </w:t>
      </w:r>
      <w:r w:rsidRPr="004B1CC6">
        <w:rPr>
          <w:rFonts w:ascii="David" w:hAnsi="David" w:cs="David"/>
          <w:szCs w:val="20"/>
          <w:rtl/>
        </w:rPr>
        <w:t xml:space="preserve">- </w:t>
      </w:r>
      <w:r w:rsidRPr="004B1CC6">
        <w:rPr>
          <w:rFonts w:ascii="David" w:hAnsi="David" w:cs="David" w:hint="eastAsia"/>
          <w:szCs w:val="20"/>
          <w:rtl/>
        </w:rPr>
        <w:t>כקבוע</w:t>
      </w:r>
      <w:r w:rsidRPr="004B1CC6">
        <w:rPr>
          <w:rFonts w:ascii="David" w:hAnsi="David" w:cs="David"/>
          <w:szCs w:val="20"/>
          <w:rtl/>
        </w:rPr>
        <w:t xml:space="preserve"> </w:t>
      </w:r>
      <w:r w:rsidRPr="004B1CC6">
        <w:rPr>
          <w:rFonts w:ascii="David" w:hAnsi="David" w:cs="David" w:hint="eastAsia"/>
          <w:szCs w:val="20"/>
          <w:rtl/>
        </w:rPr>
        <w:t>ב</w:t>
      </w:r>
      <w:r w:rsidR="004312A3" w:rsidRPr="004B1CC6">
        <w:rPr>
          <w:rFonts w:ascii="David" w:hAnsi="David" w:cs="David" w:hint="eastAsia"/>
          <w:szCs w:val="20"/>
          <w:rtl/>
        </w:rPr>
        <w:t>צו</w:t>
      </w:r>
      <w:r w:rsidRPr="004B1CC6">
        <w:rPr>
          <w:rFonts w:ascii="David" w:hAnsi="David" w:cs="David"/>
          <w:szCs w:val="20"/>
          <w:rtl/>
        </w:rPr>
        <w:t xml:space="preserve"> בתוספת מע"מ. </w:t>
      </w:r>
    </w:p>
    <w:p w:rsidR="00212DFB" w:rsidRPr="004B1CC6" w:rsidRDefault="00C23B10" w:rsidP="004B1CC6">
      <w:pPr>
        <w:pStyle w:val="a7"/>
        <w:numPr>
          <w:ilvl w:val="0"/>
          <w:numId w:val="14"/>
        </w:numPr>
        <w:spacing w:line="360" w:lineRule="auto"/>
        <w:jc w:val="both"/>
        <w:rPr>
          <w:rFonts w:ascii="David" w:hAnsi="David" w:cs="David"/>
          <w:szCs w:val="20"/>
          <w:rtl/>
        </w:rPr>
      </w:pPr>
      <w:r w:rsidRPr="004B1CC6">
        <w:rPr>
          <w:rFonts w:ascii="David" w:hAnsi="David" w:cs="David" w:hint="eastAsia"/>
          <w:szCs w:val="20"/>
          <w:rtl/>
        </w:rPr>
        <w:t>חבות</w:t>
      </w:r>
      <w:r w:rsidRPr="004B1CC6">
        <w:rPr>
          <w:rFonts w:ascii="David" w:hAnsi="David" w:cs="David"/>
          <w:szCs w:val="20"/>
          <w:rtl/>
        </w:rPr>
        <w:t xml:space="preserve"> </w:t>
      </w:r>
      <w:r w:rsidRPr="004B1CC6">
        <w:rPr>
          <w:rFonts w:ascii="David" w:hAnsi="David" w:cs="David" w:hint="eastAsia"/>
          <w:szCs w:val="20"/>
          <w:rtl/>
        </w:rPr>
        <w:t>המס</w:t>
      </w:r>
      <w:r w:rsidRPr="004B1CC6">
        <w:rPr>
          <w:rFonts w:ascii="David" w:hAnsi="David" w:cs="David"/>
          <w:szCs w:val="20"/>
          <w:rtl/>
        </w:rPr>
        <w:t xml:space="preserve"> </w:t>
      </w:r>
      <w:r w:rsidRPr="004B1CC6">
        <w:rPr>
          <w:rFonts w:ascii="David" w:hAnsi="David" w:cs="David" w:hint="eastAsia"/>
          <w:szCs w:val="20"/>
          <w:rtl/>
        </w:rPr>
        <w:t>לחבילת</w:t>
      </w:r>
      <w:r w:rsidRPr="004B1CC6">
        <w:rPr>
          <w:rFonts w:ascii="David" w:hAnsi="David" w:cs="David"/>
          <w:szCs w:val="20"/>
          <w:rtl/>
        </w:rPr>
        <w:t xml:space="preserve"> </w:t>
      </w:r>
      <w:r w:rsidRPr="004B1CC6">
        <w:rPr>
          <w:rFonts w:ascii="David" w:hAnsi="David" w:cs="David" w:hint="eastAsia"/>
          <w:szCs w:val="20"/>
          <w:rtl/>
        </w:rPr>
        <w:t>כוסות</w:t>
      </w:r>
      <w:r w:rsidR="00D17D24" w:rsidRPr="004B1CC6">
        <w:rPr>
          <w:rFonts w:ascii="David" w:hAnsi="David" w:cs="David"/>
          <w:szCs w:val="20"/>
          <w:rtl/>
        </w:rPr>
        <w:t xml:space="preserve"> –</w:t>
      </w:r>
      <w:r w:rsidRPr="004B1CC6">
        <w:rPr>
          <w:rFonts w:ascii="David" w:hAnsi="David" w:cs="David"/>
          <w:szCs w:val="20"/>
          <w:rtl/>
        </w:rPr>
        <w:t xml:space="preserve"> </w:t>
      </w:r>
      <w:r w:rsidR="00356C63" w:rsidRPr="004B1CC6">
        <w:rPr>
          <w:rFonts w:ascii="David" w:hAnsi="David" w:cs="David" w:hint="eastAsia"/>
          <w:szCs w:val="20"/>
          <w:rtl/>
        </w:rPr>
        <w:t>ה</w:t>
      </w:r>
      <w:r w:rsidR="00EC516B" w:rsidRPr="004B1CC6">
        <w:rPr>
          <w:rFonts w:ascii="David" w:hAnsi="David" w:cs="David" w:hint="eastAsia"/>
          <w:szCs w:val="20"/>
          <w:rtl/>
        </w:rPr>
        <w:t>טווח</w:t>
      </w:r>
      <w:r w:rsidR="00EC516B" w:rsidRPr="004B1CC6">
        <w:rPr>
          <w:rFonts w:ascii="David" w:hAnsi="David" w:cs="David"/>
          <w:szCs w:val="20"/>
          <w:rtl/>
        </w:rPr>
        <w:t xml:space="preserve"> מתייחס למשקל הנמוך </w:t>
      </w:r>
      <w:r w:rsidR="00493F04" w:rsidRPr="004B1CC6">
        <w:rPr>
          <w:rFonts w:ascii="David" w:hAnsi="David" w:cs="David"/>
          <w:szCs w:val="20"/>
          <w:rtl/>
        </w:rPr>
        <w:t>(</w:t>
      </w:r>
      <w:r w:rsidR="00CC6183" w:rsidRPr="004B1CC6">
        <w:rPr>
          <w:rFonts w:ascii="David" w:hAnsi="David" w:cs="David"/>
          <w:szCs w:val="20"/>
          <w:rtl/>
        </w:rPr>
        <w:t>130</w:t>
      </w:r>
      <w:r w:rsidR="00493F04" w:rsidRPr="004B1CC6">
        <w:rPr>
          <w:rFonts w:ascii="David" w:hAnsi="David" w:cs="David"/>
          <w:szCs w:val="20"/>
          <w:rtl/>
        </w:rPr>
        <w:t xml:space="preserve"> ג' ל</w:t>
      </w:r>
      <w:r w:rsidR="00CC6183" w:rsidRPr="004B1CC6">
        <w:rPr>
          <w:rFonts w:ascii="David" w:hAnsi="David" w:cs="David"/>
          <w:szCs w:val="20"/>
          <w:rtl/>
        </w:rPr>
        <w:t xml:space="preserve">-100 </w:t>
      </w:r>
      <w:r w:rsidR="00493F04" w:rsidRPr="004B1CC6">
        <w:rPr>
          <w:rFonts w:ascii="David" w:hAnsi="David" w:cs="David" w:hint="eastAsia"/>
          <w:szCs w:val="20"/>
          <w:rtl/>
        </w:rPr>
        <w:t>כוס</w:t>
      </w:r>
      <w:r w:rsidR="00CC6183" w:rsidRPr="004B1CC6">
        <w:rPr>
          <w:rFonts w:ascii="David" w:hAnsi="David" w:cs="David" w:hint="eastAsia"/>
          <w:szCs w:val="20"/>
          <w:rtl/>
        </w:rPr>
        <w:t>ות</w:t>
      </w:r>
      <w:r w:rsidR="00493F04" w:rsidRPr="004B1CC6">
        <w:rPr>
          <w:rFonts w:ascii="David" w:hAnsi="David" w:cs="David"/>
          <w:szCs w:val="20"/>
          <w:rtl/>
        </w:rPr>
        <w:t xml:space="preserve">) </w:t>
      </w:r>
      <w:r w:rsidR="00EC516B" w:rsidRPr="004B1CC6">
        <w:rPr>
          <w:rFonts w:ascii="David" w:hAnsi="David" w:cs="David" w:hint="eastAsia"/>
          <w:szCs w:val="20"/>
          <w:rtl/>
        </w:rPr>
        <w:t>והגבוה</w:t>
      </w:r>
      <w:r w:rsidR="00EC516B" w:rsidRPr="004B1CC6">
        <w:rPr>
          <w:rFonts w:ascii="David" w:hAnsi="David" w:cs="David"/>
          <w:szCs w:val="20"/>
          <w:rtl/>
        </w:rPr>
        <w:t xml:space="preserve"> ביותר </w:t>
      </w:r>
      <w:r w:rsidR="00493F04" w:rsidRPr="004B1CC6">
        <w:rPr>
          <w:rFonts w:ascii="David" w:hAnsi="David" w:cs="David"/>
          <w:szCs w:val="20"/>
          <w:rtl/>
        </w:rPr>
        <w:t>(</w:t>
      </w:r>
      <w:r w:rsidR="00CC6183" w:rsidRPr="004B1CC6">
        <w:rPr>
          <w:rFonts w:ascii="David" w:hAnsi="David" w:cs="David"/>
          <w:szCs w:val="20"/>
          <w:rtl/>
        </w:rPr>
        <w:t>210</w:t>
      </w:r>
      <w:r w:rsidR="00493F04" w:rsidRPr="004B1CC6">
        <w:rPr>
          <w:rFonts w:ascii="David" w:hAnsi="David" w:cs="David"/>
          <w:szCs w:val="20"/>
          <w:rtl/>
        </w:rPr>
        <w:t xml:space="preserve"> ג') </w:t>
      </w:r>
      <w:r w:rsidR="00EC516B" w:rsidRPr="004B1CC6">
        <w:rPr>
          <w:rFonts w:ascii="David" w:hAnsi="David" w:cs="David" w:hint="eastAsia"/>
          <w:szCs w:val="20"/>
          <w:rtl/>
        </w:rPr>
        <w:t>של</w:t>
      </w:r>
      <w:r w:rsidR="00EC516B" w:rsidRPr="004B1CC6">
        <w:rPr>
          <w:rFonts w:ascii="David" w:hAnsi="David" w:cs="David"/>
          <w:szCs w:val="20"/>
          <w:rtl/>
        </w:rPr>
        <w:t xml:space="preserve"> הכוסות מבין הברקודים שבמדגם.</w:t>
      </w:r>
      <w:r w:rsidR="002248C5" w:rsidRPr="004B1CC6">
        <w:rPr>
          <w:rFonts w:ascii="David" w:hAnsi="David" w:cs="David"/>
          <w:szCs w:val="20"/>
          <w:rtl/>
        </w:rPr>
        <w:t xml:space="preserve"> </w:t>
      </w:r>
    </w:p>
    <w:p w:rsidR="002354A1" w:rsidRDefault="002354A1" w:rsidP="005C2232">
      <w:pPr>
        <w:spacing w:line="360" w:lineRule="auto"/>
        <w:jc w:val="both"/>
        <w:rPr>
          <w:rFonts w:ascii="David" w:hAnsi="David" w:cs="David"/>
          <w:rtl/>
        </w:rPr>
      </w:pPr>
    </w:p>
    <w:p w:rsidR="002354A1" w:rsidRDefault="003E10B6" w:rsidP="00395F75">
      <w:pPr>
        <w:spacing w:after="120" w:line="360" w:lineRule="auto"/>
        <w:ind w:firstLine="360"/>
        <w:jc w:val="both"/>
        <w:rPr>
          <w:rFonts w:ascii="David" w:hAnsi="David" w:cs="David"/>
          <w:rtl/>
        </w:rPr>
      </w:pPr>
      <w:r w:rsidRPr="00DC7D53">
        <w:rPr>
          <w:rFonts w:ascii="David" w:hAnsi="David" w:cs="David" w:hint="eastAsia"/>
          <w:rtl/>
        </w:rPr>
        <w:t>כפי</w:t>
      </w:r>
      <w:r w:rsidRPr="00DC7D53">
        <w:rPr>
          <w:rFonts w:ascii="David" w:hAnsi="David" w:cs="David"/>
          <w:rtl/>
        </w:rPr>
        <w:t xml:space="preserve"> שנדון </w:t>
      </w:r>
      <w:r w:rsidR="0087062C" w:rsidRPr="00DC7D53">
        <w:rPr>
          <w:rFonts w:ascii="David" w:hAnsi="David" w:cs="David" w:hint="eastAsia"/>
          <w:rtl/>
        </w:rPr>
        <w:t>בסעיף</w:t>
      </w:r>
      <w:r w:rsidR="0087062C" w:rsidRPr="00DC7D53">
        <w:rPr>
          <w:rFonts w:ascii="David" w:hAnsi="David" w:cs="David"/>
          <w:rtl/>
        </w:rPr>
        <w:t xml:space="preserve"> 2</w:t>
      </w:r>
      <w:r w:rsidRPr="00DC7D53">
        <w:rPr>
          <w:rFonts w:ascii="David" w:hAnsi="David" w:cs="David"/>
          <w:rtl/>
        </w:rPr>
        <w:t xml:space="preserve"> </w:t>
      </w:r>
      <w:r w:rsidR="002354A1">
        <w:rPr>
          <w:rFonts w:ascii="David" w:hAnsi="David" w:cs="David" w:hint="cs"/>
          <w:rtl/>
        </w:rPr>
        <w:t>לעיל</w:t>
      </w:r>
      <w:r w:rsidR="002248C5" w:rsidRPr="002248C5">
        <w:rPr>
          <w:rFonts w:ascii="David" w:hAnsi="David" w:cs="David"/>
          <w:rtl/>
        </w:rPr>
        <w:t xml:space="preserve">, </w:t>
      </w:r>
      <w:r w:rsidRPr="00DC7D53">
        <w:rPr>
          <w:rFonts w:ascii="David" w:hAnsi="David" w:cs="David"/>
          <w:rtl/>
        </w:rPr>
        <w:t>על פי התאוריה הכלכלית</w:t>
      </w:r>
      <w:r w:rsidR="002354A1">
        <w:rPr>
          <w:rFonts w:ascii="David" w:hAnsi="David" w:cs="David" w:hint="cs"/>
          <w:rtl/>
        </w:rPr>
        <w:t>,</w:t>
      </w:r>
      <w:r w:rsidRPr="00DC7D53">
        <w:rPr>
          <w:rFonts w:ascii="David" w:hAnsi="David" w:cs="David"/>
          <w:rtl/>
        </w:rPr>
        <w:t xml:space="preserve"> במקרה שבו השוק אינו תחרותי באופן מלא</w:t>
      </w:r>
      <w:r w:rsidR="002354A1">
        <w:rPr>
          <w:rFonts w:ascii="David" w:hAnsi="David" w:cs="David" w:hint="cs"/>
          <w:rtl/>
        </w:rPr>
        <w:t>,</w:t>
      </w:r>
      <w:r w:rsidRPr="00DC7D53">
        <w:rPr>
          <w:rFonts w:ascii="David" w:hAnsi="David" w:cs="David"/>
          <w:rtl/>
        </w:rPr>
        <w:t xml:space="preserve"> השינוי במחיר </w:t>
      </w:r>
      <w:r w:rsidR="002248C5" w:rsidRPr="002248C5">
        <w:rPr>
          <w:rFonts w:ascii="David" w:hAnsi="David" w:cs="David"/>
          <w:rtl/>
        </w:rPr>
        <w:t xml:space="preserve">בשל </w:t>
      </w:r>
      <w:r w:rsidRPr="00DC7D53">
        <w:rPr>
          <w:rFonts w:ascii="David" w:hAnsi="David" w:cs="David"/>
          <w:rtl/>
        </w:rPr>
        <w:t xml:space="preserve">הטלת המס יכול להיות קטן מהמס – כך שהיצרן והצרכן מתחלקים בעלות, זהה לגודל המס או אף גדול ממנו (תמסורת </w:t>
      </w:r>
      <w:r w:rsidR="002354A1">
        <w:rPr>
          <w:rFonts w:ascii="David" w:hAnsi="David" w:cs="David" w:hint="cs"/>
          <w:rtl/>
        </w:rPr>
        <w:t>ה</w:t>
      </w:r>
      <w:r w:rsidRPr="00DC7D53">
        <w:rPr>
          <w:rFonts w:ascii="David" w:hAnsi="David" w:cs="David"/>
          <w:rtl/>
        </w:rPr>
        <w:t>גדולה מיחידתית</w:t>
      </w:r>
      <w:r w:rsidR="002354A1">
        <w:rPr>
          <w:rFonts w:ascii="David" w:hAnsi="David" w:cs="David" w:hint="cs"/>
          <w:rtl/>
        </w:rPr>
        <w:t xml:space="preserve"> בהשפעתה על ה</w:t>
      </w:r>
      <w:r w:rsidRPr="00DC7D53">
        <w:rPr>
          <w:rFonts w:ascii="David" w:hAnsi="David" w:cs="David"/>
          <w:rtl/>
        </w:rPr>
        <w:t xml:space="preserve">מחיר לצרכן). </w:t>
      </w:r>
      <w:r w:rsidR="002B443E" w:rsidRPr="00DC7D53">
        <w:rPr>
          <w:rFonts w:ascii="David" w:hAnsi="David" w:cs="David" w:hint="eastAsia"/>
          <w:rtl/>
        </w:rPr>
        <w:t>לעומת</w:t>
      </w:r>
      <w:r w:rsidR="002B443E" w:rsidRPr="00DC7D53">
        <w:rPr>
          <w:rFonts w:ascii="David" w:hAnsi="David" w:cs="David"/>
          <w:rtl/>
        </w:rPr>
        <w:t xml:space="preserve"> זאת</w:t>
      </w:r>
      <w:r w:rsidR="00BA7AC1">
        <w:rPr>
          <w:rFonts w:ascii="David" w:hAnsi="David" w:cs="David" w:hint="cs"/>
          <w:rtl/>
        </w:rPr>
        <w:t>,</w:t>
      </w:r>
      <w:r w:rsidR="002B443E" w:rsidRPr="00DC7D53">
        <w:rPr>
          <w:rFonts w:ascii="David" w:hAnsi="David" w:cs="David"/>
          <w:rtl/>
        </w:rPr>
        <w:t xml:space="preserve"> בתחרות משוכללת לא ת</w:t>
      </w:r>
      <w:r w:rsidR="002354A1">
        <w:rPr>
          <w:rFonts w:ascii="David" w:hAnsi="David" w:cs="David" w:hint="cs"/>
          <w:rtl/>
        </w:rPr>
        <w:t>י</w:t>
      </w:r>
      <w:r w:rsidR="002B443E" w:rsidRPr="00DC7D53">
        <w:rPr>
          <w:rFonts w:ascii="David" w:hAnsi="David" w:cs="David"/>
          <w:rtl/>
        </w:rPr>
        <w:t xml:space="preserve">תכן תמסורת גדולה </w:t>
      </w:r>
      <w:r w:rsidR="002354A1">
        <w:rPr>
          <w:rFonts w:ascii="David" w:hAnsi="David" w:cs="David" w:hint="cs"/>
          <w:rtl/>
        </w:rPr>
        <w:t>מ</w:t>
      </w:r>
      <w:r w:rsidR="002B443E" w:rsidRPr="00DC7D53">
        <w:rPr>
          <w:rFonts w:ascii="David" w:hAnsi="David" w:cs="David"/>
          <w:rtl/>
        </w:rPr>
        <w:t xml:space="preserve">יחידתית. העלייה בפועל של </w:t>
      </w:r>
      <w:r w:rsidR="00863EAD" w:rsidRPr="00DC7D53">
        <w:rPr>
          <w:rFonts w:ascii="David" w:hAnsi="David" w:cs="David" w:hint="eastAsia"/>
          <w:rtl/>
        </w:rPr>
        <w:t>המחיר</w:t>
      </w:r>
      <w:r w:rsidR="00863EAD" w:rsidRPr="00DC7D53">
        <w:rPr>
          <w:rFonts w:ascii="David" w:hAnsi="David" w:cs="David"/>
          <w:rtl/>
        </w:rPr>
        <w:t xml:space="preserve"> </w:t>
      </w:r>
      <w:r w:rsidR="00863EAD" w:rsidRPr="00DC7D53">
        <w:rPr>
          <w:rFonts w:ascii="David" w:hAnsi="David" w:cs="David" w:hint="eastAsia"/>
          <w:rtl/>
        </w:rPr>
        <w:t>מעל</w:t>
      </w:r>
      <w:r w:rsidR="00863EAD" w:rsidRPr="00DC7D53">
        <w:rPr>
          <w:rFonts w:ascii="David" w:hAnsi="David" w:cs="David"/>
          <w:rtl/>
        </w:rPr>
        <w:t xml:space="preserve"> </w:t>
      </w:r>
      <w:r w:rsidR="00863EAD" w:rsidRPr="00DC7D53">
        <w:rPr>
          <w:rFonts w:ascii="David" w:hAnsi="David" w:cs="David" w:hint="eastAsia"/>
          <w:rtl/>
        </w:rPr>
        <w:t>ומעבר</w:t>
      </w:r>
      <w:r w:rsidR="00863EAD" w:rsidRPr="00DC7D53">
        <w:rPr>
          <w:rFonts w:ascii="David" w:hAnsi="David" w:cs="David"/>
          <w:rtl/>
        </w:rPr>
        <w:t xml:space="preserve"> </w:t>
      </w:r>
      <w:r w:rsidR="00863EAD" w:rsidRPr="00DC7D53">
        <w:rPr>
          <w:rFonts w:ascii="David" w:hAnsi="David" w:cs="David" w:hint="eastAsia"/>
          <w:rtl/>
        </w:rPr>
        <w:t>לחבות</w:t>
      </w:r>
      <w:r w:rsidR="00863EAD" w:rsidRPr="00DC7D53">
        <w:rPr>
          <w:rFonts w:ascii="David" w:hAnsi="David" w:cs="David"/>
          <w:rtl/>
        </w:rPr>
        <w:t xml:space="preserve"> </w:t>
      </w:r>
      <w:r w:rsidR="00863EAD" w:rsidRPr="00DC7D53">
        <w:rPr>
          <w:rFonts w:ascii="David" w:hAnsi="David" w:cs="David" w:hint="eastAsia"/>
          <w:rtl/>
        </w:rPr>
        <w:t>המס</w:t>
      </w:r>
      <w:r w:rsidR="00863EAD" w:rsidRPr="00DC7D53">
        <w:rPr>
          <w:rFonts w:ascii="David" w:hAnsi="David" w:cs="David"/>
          <w:rtl/>
        </w:rPr>
        <w:t xml:space="preserve"> </w:t>
      </w:r>
      <w:r w:rsidR="00863EAD" w:rsidRPr="00DC7D53">
        <w:rPr>
          <w:rFonts w:ascii="David" w:hAnsi="David" w:cs="David" w:hint="eastAsia"/>
          <w:rtl/>
        </w:rPr>
        <w:t>תומכת</w:t>
      </w:r>
      <w:r w:rsidR="00863EAD" w:rsidRPr="00DC7D53">
        <w:rPr>
          <w:rFonts w:ascii="David" w:hAnsi="David" w:cs="David"/>
          <w:rtl/>
        </w:rPr>
        <w:t xml:space="preserve"> </w:t>
      </w:r>
      <w:r w:rsidR="00863EAD" w:rsidRPr="00DC7D53">
        <w:rPr>
          <w:rFonts w:ascii="David" w:hAnsi="David" w:cs="David" w:hint="eastAsia"/>
          <w:rtl/>
        </w:rPr>
        <w:t>ב</w:t>
      </w:r>
      <w:r w:rsidR="00BC0226" w:rsidRPr="00DC7D53">
        <w:rPr>
          <w:rFonts w:ascii="David" w:hAnsi="David" w:cs="David" w:hint="eastAsia"/>
          <w:rtl/>
        </w:rPr>
        <w:t>אפשרות</w:t>
      </w:r>
      <w:r w:rsidR="00BC0226" w:rsidRPr="00DC7D53">
        <w:rPr>
          <w:rFonts w:ascii="David" w:hAnsi="David" w:cs="David"/>
          <w:rtl/>
        </w:rPr>
        <w:t xml:space="preserve"> </w:t>
      </w:r>
      <w:r w:rsidR="00FF4A5C" w:rsidRPr="00DC7D53">
        <w:rPr>
          <w:rFonts w:ascii="David" w:hAnsi="David" w:cs="David" w:hint="eastAsia"/>
          <w:rtl/>
        </w:rPr>
        <w:t>שהשוק</w:t>
      </w:r>
      <w:r w:rsidR="00FF4A5C" w:rsidRPr="00DC7D53">
        <w:rPr>
          <w:rFonts w:ascii="David" w:hAnsi="David" w:cs="David"/>
          <w:rtl/>
        </w:rPr>
        <w:t xml:space="preserve"> </w:t>
      </w:r>
      <w:r w:rsidR="00FF4A5C" w:rsidRPr="00DC7D53">
        <w:rPr>
          <w:rFonts w:ascii="David" w:hAnsi="David" w:cs="David" w:hint="eastAsia"/>
          <w:rtl/>
        </w:rPr>
        <w:t>אינו</w:t>
      </w:r>
      <w:r w:rsidR="00FF4A5C" w:rsidRPr="00DC7D53">
        <w:rPr>
          <w:rFonts w:ascii="David" w:hAnsi="David" w:cs="David"/>
          <w:rtl/>
        </w:rPr>
        <w:t xml:space="preserve"> </w:t>
      </w:r>
      <w:r w:rsidR="00FF4A5C" w:rsidRPr="00DC7D53">
        <w:rPr>
          <w:rFonts w:ascii="David" w:hAnsi="David" w:cs="David" w:hint="eastAsia"/>
          <w:rtl/>
        </w:rPr>
        <w:t>פועל</w:t>
      </w:r>
      <w:r w:rsidR="00FF4A5C" w:rsidRPr="00DC7D53">
        <w:rPr>
          <w:rFonts w:ascii="David" w:hAnsi="David" w:cs="David"/>
          <w:rtl/>
        </w:rPr>
        <w:t xml:space="preserve"> </w:t>
      </w:r>
      <w:r w:rsidR="00FF4A5C" w:rsidRPr="00DC7D53">
        <w:rPr>
          <w:rFonts w:ascii="David" w:hAnsi="David" w:cs="David" w:hint="eastAsia"/>
          <w:rtl/>
        </w:rPr>
        <w:t>בתחרות</w:t>
      </w:r>
      <w:r w:rsidR="00FF4A5C" w:rsidRPr="00DC7D53">
        <w:rPr>
          <w:rFonts w:ascii="David" w:hAnsi="David" w:cs="David"/>
          <w:rtl/>
        </w:rPr>
        <w:t xml:space="preserve"> </w:t>
      </w:r>
      <w:r w:rsidR="00FF4A5C" w:rsidRPr="00DC7D53">
        <w:rPr>
          <w:rFonts w:ascii="David" w:hAnsi="David" w:cs="David" w:hint="eastAsia"/>
          <w:rtl/>
        </w:rPr>
        <w:t>מ</w:t>
      </w:r>
      <w:r w:rsidR="002B443E" w:rsidRPr="00DC7D53">
        <w:rPr>
          <w:rFonts w:ascii="David" w:hAnsi="David" w:cs="David" w:hint="eastAsia"/>
          <w:rtl/>
        </w:rPr>
        <w:t>שוכללת</w:t>
      </w:r>
      <w:r w:rsidR="002B443E" w:rsidRPr="00DC7D53">
        <w:rPr>
          <w:rFonts w:ascii="David" w:hAnsi="David" w:cs="David"/>
          <w:rtl/>
        </w:rPr>
        <w:t xml:space="preserve"> בגלל מבנה </w:t>
      </w:r>
      <w:r w:rsidR="00E40874" w:rsidRPr="00DC7D53">
        <w:rPr>
          <w:rFonts w:ascii="David" w:hAnsi="David" w:cs="David" w:hint="eastAsia"/>
          <w:rtl/>
        </w:rPr>
        <w:t>צד</w:t>
      </w:r>
      <w:r w:rsidR="00E40874" w:rsidRPr="00DC7D53">
        <w:rPr>
          <w:rFonts w:ascii="David" w:hAnsi="David" w:cs="David"/>
          <w:rtl/>
        </w:rPr>
        <w:t xml:space="preserve"> ההיצע של </w:t>
      </w:r>
      <w:r w:rsidR="002B443E" w:rsidRPr="00DC7D53">
        <w:rPr>
          <w:rFonts w:ascii="David" w:hAnsi="David" w:cs="David" w:hint="eastAsia"/>
          <w:rtl/>
        </w:rPr>
        <w:t>השוק</w:t>
      </w:r>
      <w:r w:rsidR="00FF4A5C" w:rsidRPr="00DC7D53">
        <w:rPr>
          <w:rFonts w:ascii="David" w:hAnsi="David" w:cs="David"/>
          <w:rtl/>
        </w:rPr>
        <w:t xml:space="preserve"> </w:t>
      </w:r>
      <w:r w:rsidR="005B1B86" w:rsidRPr="00DC7D53">
        <w:rPr>
          <w:rFonts w:ascii="David" w:hAnsi="David" w:cs="David" w:hint="eastAsia"/>
          <w:rtl/>
        </w:rPr>
        <w:t>או</w:t>
      </w:r>
      <w:r w:rsidR="005B1B86" w:rsidRPr="00DC7D53">
        <w:rPr>
          <w:rFonts w:ascii="David" w:hAnsi="David" w:cs="David"/>
          <w:rtl/>
        </w:rPr>
        <w:t xml:space="preserve"> </w:t>
      </w:r>
      <w:r w:rsidR="002B443E" w:rsidRPr="00DC7D53">
        <w:rPr>
          <w:rFonts w:ascii="David" w:hAnsi="David" w:cs="David" w:hint="eastAsia"/>
          <w:rtl/>
        </w:rPr>
        <w:t>משום</w:t>
      </w:r>
      <w:r w:rsidR="002B443E" w:rsidRPr="00DC7D53">
        <w:rPr>
          <w:rFonts w:ascii="David" w:hAnsi="David" w:cs="David"/>
          <w:rtl/>
        </w:rPr>
        <w:t xml:space="preserve"> </w:t>
      </w:r>
      <w:r w:rsidR="005B1B86" w:rsidRPr="00DC7D53">
        <w:rPr>
          <w:rFonts w:ascii="David" w:hAnsi="David" w:cs="David" w:hint="eastAsia"/>
          <w:rtl/>
        </w:rPr>
        <w:t>שהמידע</w:t>
      </w:r>
      <w:r w:rsidR="005B1B86" w:rsidRPr="00DC7D53">
        <w:rPr>
          <w:rFonts w:ascii="David" w:hAnsi="David" w:cs="David"/>
          <w:rtl/>
        </w:rPr>
        <w:t xml:space="preserve"> העומד לרשות הצרכנים אינו מלא. בפרט ייתכן </w:t>
      </w:r>
      <w:r w:rsidR="00FF4A5C" w:rsidRPr="00DC7D53">
        <w:rPr>
          <w:rFonts w:ascii="David" w:hAnsi="David" w:cs="David" w:hint="eastAsia"/>
          <w:rtl/>
        </w:rPr>
        <w:t>כי</w:t>
      </w:r>
      <w:r w:rsidR="00FF4A5C" w:rsidRPr="00DC7D53">
        <w:rPr>
          <w:rFonts w:ascii="David" w:hAnsi="David" w:cs="David"/>
          <w:rtl/>
        </w:rPr>
        <w:t xml:space="preserve"> </w:t>
      </w:r>
      <w:r w:rsidR="005B1B86" w:rsidRPr="00DC7D53">
        <w:rPr>
          <w:rFonts w:ascii="David" w:hAnsi="David" w:cs="David" w:hint="eastAsia"/>
          <w:rtl/>
        </w:rPr>
        <w:t>היעדר</w:t>
      </w:r>
      <w:r w:rsidR="005B1B86" w:rsidRPr="00DC7D53">
        <w:rPr>
          <w:rFonts w:ascii="David" w:hAnsi="David" w:cs="David"/>
          <w:rtl/>
        </w:rPr>
        <w:t xml:space="preserve"> </w:t>
      </w:r>
      <w:r w:rsidR="00FF4A5C" w:rsidRPr="00DC7D53">
        <w:rPr>
          <w:rFonts w:ascii="David" w:hAnsi="David" w:cs="David" w:hint="eastAsia"/>
          <w:rtl/>
        </w:rPr>
        <w:t>מידע</w:t>
      </w:r>
      <w:r w:rsidR="005B1B86" w:rsidRPr="00DC7D53">
        <w:rPr>
          <w:rFonts w:ascii="David" w:hAnsi="David" w:cs="David"/>
          <w:rtl/>
        </w:rPr>
        <w:t xml:space="preserve"> מספק </w:t>
      </w:r>
      <w:r w:rsidR="00FF4A5C" w:rsidRPr="00DC7D53">
        <w:rPr>
          <w:rFonts w:ascii="David" w:hAnsi="David" w:cs="David" w:hint="eastAsia"/>
          <w:rtl/>
        </w:rPr>
        <w:t>לגבי</w:t>
      </w:r>
      <w:r w:rsidR="00FF4A5C" w:rsidRPr="00DC7D53">
        <w:rPr>
          <w:rFonts w:ascii="David" w:hAnsi="David" w:cs="David"/>
          <w:rtl/>
        </w:rPr>
        <w:t xml:space="preserve"> השינוי במחיר</w:t>
      </w:r>
      <w:r w:rsidR="002354A1">
        <w:rPr>
          <w:rFonts w:ascii="David" w:hAnsi="David" w:cs="David" w:hint="cs"/>
          <w:rtl/>
        </w:rPr>
        <w:t>,</w:t>
      </w:r>
      <w:r w:rsidR="00FF4A5C" w:rsidRPr="00DC7D53">
        <w:rPr>
          <w:rFonts w:ascii="David" w:hAnsi="David" w:cs="David"/>
          <w:rtl/>
        </w:rPr>
        <w:t xml:space="preserve"> </w:t>
      </w:r>
      <w:r w:rsidR="005B1B86" w:rsidRPr="00DC7D53">
        <w:rPr>
          <w:rFonts w:ascii="David" w:hAnsi="David" w:cs="David" w:hint="eastAsia"/>
          <w:rtl/>
        </w:rPr>
        <w:t>הנגזר</w:t>
      </w:r>
      <w:r w:rsidR="005B1B86" w:rsidRPr="00DC7D53">
        <w:rPr>
          <w:rFonts w:ascii="David" w:hAnsi="David" w:cs="David"/>
          <w:rtl/>
        </w:rPr>
        <w:t xml:space="preserve"> </w:t>
      </w:r>
      <w:r w:rsidR="00FF4A5C" w:rsidRPr="002248C5">
        <w:rPr>
          <w:rFonts w:ascii="David" w:hAnsi="David" w:cs="David" w:hint="eastAsia"/>
          <w:rtl/>
        </w:rPr>
        <w:t>כתוצאה</w:t>
      </w:r>
      <w:r w:rsidR="00FF4A5C" w:rsidRPr="002248C5">
        <w:rPr>
          <w:rFonts w:ascii="David" w:hAnsi="David" w:cs="David"/>
          <w:rtl/>
        </w:rPr>
        <w:t xml:space="preserve"> מ</w:t>
      </w:r>
      <w:r w:rsidR="00FF4A5C" w:rsidRPr="00DC7D53">
        <w:rPr>
          <w:rFonts w:ascii="David" w:hAnsi="David" w:cs="David"/>
          <w:rtl/>
        </w:rPr>
        <w:t>המס</w:t>
      </w:r>
      <w:r w:rsidR="002354A1">
        <w:rPr>
          <w:rFonts w:ascii="David" w:hAnsi="David" w:cs="David" w:hint="cs"/>
          <w:rtl/>
        </w:rPr>
        <w:t>,</w:t>
      </w:r>
      <w:r w:rsidR="00FF4A5C" w:rsidRPr="00DC7D53">
        <w:rPr>
          <w:rFonts w:ascii="David" w:hAnsi="David" w:cs="David"/>
          <w:rtl/>
        </w:rPr>
        <w:t xml:space="preserve"> </w:t>
      </w:r>
      <w:r w:rsidR="005B1B86" w:rsidRPr="00DC7D53">
        <w:rPr>
          <w:rFonts w:ascii="David" w:hAnsi="David" w:cs="David" w:hint="eastAsia"/>
          <w:rtl/>
        </w:rPr>
        <w:t>ה</w:t>
      </w:r>
      <w:r w:rsidR="00FF4A5C" w:rsidRPr="00DC7D53">
        <w:rPr>
          <w:rFonts w:ascii="David" w:hAnsi="David" w:cs="David" w:hint="eastAsia"/>
          <w:rtl/>
        </w:rPr>
        <w:t>קל</w:t>
      </w:r>
      <w:r w:rsidR="00FF4A5C" w:rsidRPr="00DC7D53">
        <w:rPr>
          <w:rFonts w:ascii="David" w:hAnsi="David" w:cs="David"/>
          <w:rtl/>
        </w:rPr>
        <w:t xml:space="preserve"> </w:t>
      </w:r>
      <w:r w:rsidR="00FF4A5C" w:rsidRPr="00DC7D53">
        <w:rPr>
          <w:rFonts w:ascii="David" w:hAnsi="David" w:cs="David" w:hint="eastAsia"/>
          <w:rtl/>
        </w:rPr>
        <w:t>גם</w:t>
      </w:r>
      <w:r w:rsidR="00FF4A5C" w:rsidRPr="00DC7D53">
        <w:rPr>
          <w:rFonts w:ascii="David" w:hAnsi="David" w:cs="David"/>
          <w:rtl/>
        </w:rPr>
        <w:t xml:space="preserve"> </w:t>
      </w:r>
      <w:r w:rsidR="00FF4A5C" w:rsidRPr="00DC7D53">
        <w:rPr>
          <w:rFonts w:ascii="David" w:hAnsi="David" w:cs="David" w:hint="eastAsia"/>
          <w:rtl/>
        </w:rPr>
        <w:t>הוא</w:t>
      </w:r>
      <w:r w:rsidR="00FF4A5C" w:rsidRPr="00DC7D53">
        <w:rPr>
          <w:rFonts w:ascii="David" w:hAnsi="David" w:cs="David"/>
          <w:rtl/>
        </w:rPr>
        <w:t xml:space="preserve"> </w:t>
      </w:r>
      <w:r w:rsidR="00FF4A5C" w:rsidRPr="00DC7D53">
        <w:rPr>
          <w:rFonts w:ascii="David" w:hAnsi="David" w:cs="David" w:hint="eastAsia"/>
          <w:rtl/>
        </w:rPr>
        <w:t>על</w:t>
      </w:r>
      <w:r w:rsidR="00FF4A5C" w:rsidRPr="00DC7D53">
        <w:rPr>
          <w:rFonts w:ascii="David" w:hAnsi="David" w:cs="David"/>
          <w:rtl/>
        </w:rPr>
        <w:t xml:space="preserve"> </w:t>
      </w:r>
      <w:r w:rsidR="00FF4A5C" w:rsidRPr="00DC7D53">
        <w:rPr>
          <w:rFonts w:ascii="David" w:hAnsi="David" w:cs="David" w:hint="eastAsia"/>
          <w:rtl/>
        </w:rPr>
        <w:t>העלאה</w:t>
      </w:r>
      <w:r w:rsidR="00FF4A5C" w:rsidRPr="00DC7D53">
        <w:rPr>
          <w:rFonts w:ascii="David" w:hAnsi="David" w:cs="David"/>
          <w:rtl/>
        </w:rPr>
        <w:t xml:space="preserve"> </w:t>
      </w:r>
      <w:r w:rsidR="00FF4A5C" w:rsidRPr="00DC7D53">
        <w:rPr>
          <w:rFonts w:ascii="David" w:hAnsi="David" w:cs="David" w:hint="eastAsia"/>
          <w:rtl/>
        </w:rPr>
        <w:t>עודפת</w:t>
      </w:r>
      <w:r w:rsidR="00FF4A5C" w:rsidRPr="00DC7D53">
        <w:rPr>
          <w:rFonts w:ascii="David" w:hAnsi="David" w:cs="David"/>
          <w:rtl/>
        </w:rPr>
        <w:t xml:space="preserve"> </w:t>
      </w:r>
      <w:r w:rsidR="00FF4A5C" w:rsidRPr="00DC7D53">
        <w:rPr>
          <w:rFonts w:ascii="David" w:hAnsi="David" w:cs="David" w:hint="eastAsia"/>
          <w:rtl/>
        </w:rPr>
        <w:t>של</w:t>
      </w:r>
      <w:r w:rsidR="00FF4A5C" w:rsidRPr="00DC7D53">
        <w:rPr>
          <w:rFonts w:ascii="David" w:hAnsi="David" w:cs="David"/>
          <w:rtl/>
        </w:rPr>
        <w:t xml:space="preserve"> </w:t>
      </w:r>
      <w:r w:rsidR="00FF4A5C" w:rsidRPr="00DC7D53">
        <w:rPr>
          <w:rFonts w:ascii="David" w:hAnsi="David" w:cs="David" w:hint="eastAsia"/>
          <w:rtl/>
        </w:rPr>
        <w:t>המחיר</w:t>
      </w:r>
      <w:r w:rsidR="00FF4A5C" w:rsidRPr="00DC7D53">
        <w:rPr>
          <w:rFonts w:ascii="David" w:hAnsi="David" w:cs="David"/>
          <w:rtl/>
        </w:rPr>
        <w:t>.</w:t>
      </w:r>
      <w:r w:rsidR="00863EAD" w:rsidRPr="00DC7D53">
        <w:rPr>
          <w:rFonts w:ascii="David" w:hAnsi="David" w:cs="David"/>
          <w:rtl/>
        </w:rPr>
        <w:t xml:space="preserve"> </w:t>
      </w:r>
    </w:p>
    <w:p w:rsidR="002B1805" w:rsidRPr="00DC7D53" w:rsidRDefault="00FF4A5C" w:rsidP="00BA7AC1">
      <w:pPr>
        <w:spacing w:after="120" w:line="360" w:lineRule="auto"/>
        <w:ind w:firstLine="360"/>
        <w:jc w:val="both"/>
        <w:rPr>
          <w:rFonts w:ascii="David" w:hAnsi="David" w:cs="David"/>
          <w:rtl/>
        </w:rPr>
      </w:pPr>
      <w:r w:rsidRPr="00DC7D53">
        <w:rPr>
          <w:rFonts w:ascii="David" w:hAnsi="David" w:cs="David" w:hint="eastAsia"/>
          <w:rtl/>
        </w:rPr>
        <w:t>כפי</w:t>
      </w:r>
      <w:r w:rsidRPr="00DC7D53">
        <w:rPr>
          <w:rFonts w:ascii="David" w:hAnsi="David" w:cs="David"/>
          <w:rtl/>
        </w:rPr>
        <w:t xml:space="preserve"> </w:t>
      </w:r>
      <w:r w:rsidRPr="00DC7D53">
        <w:rPr>
          <w:rFonts w:ascii="David" w:hAnsi="David" w:cs="David" w:hint="eastAsia"/>
          <w:rtl/>
        </w:rPr>
        <w:t>שהזכרנו</w:t>
      </w:r>
      <w:r w:rsidRPr="00DC7D53">
        <w:rPr>
          <w:rFonts w:ascii="David" w:hAnsi="David" w:cs="David"/>
          <w:rtl/>
        </w:rPr>
        <w:t xml:space="preserve"> </w:t>
      </w:r>
      <w:r w:rsidRPr="00DC7D53">
        <w:rPr>
          <w:rFonts w:ascii="David" w:hAnsi="David" w:cs="David" w:hint="eastAsia"/>
          <w:rtl/>
        </w:rPr>
        <w:t>קודם</w:t>
      </w:r>
      <w:r w:rsidRPr="00DC7D53">
        <w:rPr>
          <w:rFonts w:ascii="David" w:hAnsi="David" w:cs="David"/>
          <w:rtl/>
        </w:rPr>
        <w:t xml:space="preserve">, </w:t>
      </w:r>
      <w:r w:rsidRPr="00DC7D53">
        <w:rPr>
          <w:rFonts w:ascii="David" w:hAnsi="David" w:cs="David" w:hint="eastAsia"/>
          <w:rtl/>
        </w:rPr>
        <w:t>אופן</w:t>
      </w:r>
      <w:r w:rsidRPr="00DC7D53">
        <w:rPr>
          <w:rFonts w:ascii="David" w:hAnsi="David" w:cs="David"/>
          <w:rtl/>
        </w:rPr>
        <w:t xml:space="preserve"> </w:t>
      </w:r>
      <w:r w:rsidRPr="00DC7D53">
        <w:rPr>
          <w:rFonts w:ascii="David" w:hAnsi="David" w:cs="David" w:hint="eastAsia"/>
          <w:rtl/>
        </w:rPr>
        <w:t>הגדרת</w:t>
      </w:r>
      <w:r w:rsidRPr="00DC7D53">
        <w:rPr>
          <w:rFonts w:ascii="David" w:hAnsi="David" w:cs="David"/>
          <w:rtl/>
        </w:rPr>
        <w:t xml:space="preserve"> </w:t>
      </w:r>
      <w:r w:rsidRPr="00DC7D53">
        <w:rPr>
          <w:rFonts w:ascii="David" w:hAnsi="David" w:cs="David" w:hint="eastAsia"/>
          <w:rtl/>
        </w:rPr>
        <w:t>המס</w:t>
      </w:r>
      <w:r w:rsidRPr="00DC7D53">
        <w:rPr>
          <w:rFonts w:ascii="David" w:hAnsi="David" w:cs="David"/>
          <w:rtl/>
        </w:rPr>
        <w:t xml:space="preserve"> </w:t>
      </w:r>
      <w:r w:rsidRPr="00DC7D53">
        <w:rPr>
          <w:rFonts w:ascii="David" w:hAnsi="David" w:cs="David" w:hint="eastAsia"/>
          <w:rtl/>
        </w:rPr>
        <w:t>מקשה</w:t>
      </w:r>
      <w:r w:rsidRPr="00DC7D53">
        <w:rPr>
          <w:rFonts w:ascii="David" w:hAnsi="David" w:cs="David"/>
          <w:rtl/>
        </w:rPr>
        <w:t xml:space="preserve"> </w:t>
      </w:r>
      <w:r w:rsidRPr="00DC7D53">
        <w:rPr>
          <w:rFonts w:ascii="David" w:hAnsi="David" w:cs="David" w:hint="eastAsia"/>
          <w:rtl/>
        </w:rPr>
        <w:t>מאד</w:t>
      </w:r>
      <w:r w:rsidRPr="00DC7D53">
        <w:rPr>
          <w:rFonts w:ascii="David" w:hAnsi="David" w:cs="David"/>
          <w:rtl/>
        </w:rPr>
        <w:t xml:space="preserve"> </w:t>
      </w:r>
      <w:r w:rsidRPr="00DC7D53">
        <w:rPr>
          <w:rFonts w:ascii="David" w:hAnsi="David" w:cs="David" w:hint="eastAsia"/>
          <w:rtl/>
        </w:rPr>
        <w:t>על</w:t>
      </w:r>
      <w:r w:rsidRPr="00DC7D53">
        <w:rPr>
          <w:rFonts w:ascii="David" w:hAnsi="David" w:cs="David"/>
          <w:rtl/>
        </w:rPr>
        <w:t xml:space="preserve"> </w:t>
      </w:r>
      <w:r w:rsidRPr="00DC7D53">
        <w:rPr>
          <w:rFonts w:ascii="David" w:hAnsi="David" w:cs="David" w:hint="eastAsia"/>
          <w:rtl/>
        </w:rPr>
        <w:t>הצרכנים</w:t>
      </w:r>
      <w:r w:rsidRPr="00DC7D53">
        <w:rPr>
          <w:rFonts w:ascii="David" w:hAnsi="David" w:cs="David"/>
          <w:rtl/>
        </w:rPr>
        <w:t xml:space="preserve"> </w:t>
      </w:r>
      <w:r w:rsidRPr="00DC7D53">
        <w:rPr>
          <w:rFonts w:ascii="David" w:hAnsi="David" w:cs="David" w:hint="eastAsia"/>
          <w:rtl/>
        </w:rPr>
        <w:t>להבין</w:t>
      </w:r>
      <w:r w:rsidRPr="00DC7D53">
        <w:rPr>
          <w:rFonts w:ascii="David" w:hAnsi="David" w:cs="David"/>
          <w:rtl/>
        </w:rPr>
        <w:t xml:space="preserve"> </w:t>
      </w:r>
      <w:r w:rsidRPr="00DC7D53">
        <w:rPr>
          <w:rFonts w:ascii="David" w:hAnsi="David" w:cs="David" w:hint="eastAsia"/>
          <w:rtl/>
        </w:rPr>
        <w:t>כיצד</w:t>
      </w:r>
      <w:r w:rsidRPr="00DC7D53">
        <w:rPr>
          <w:rFonts w:ascii="David" w:hAnsi="David" w:cs="David"/>
          <w:rtl/>
        </w:rPr>
        <w:t xml:space="preserve"> </w:t>
      </w:r>
      <w:r w:rsidRPr="00DC7D53">
        <w:rPr>
          <w:rFonts w:ascii="David" w:hAnsi="David" w:cs="David" w:hint="eastAsia"/>
          <w:rtl/>
        </w:rPr>
        <w:t>לתרגם</w:t>
      </w:r>
      <w:r w:rsidRPr="00DC7D53">
        <w:rPr>
          <w:rFonts w:ascii="David" w:hAnsi="David" w:cs="David"/>
          <w:rtl/>
        </w:rPr>
        <w:t xml:space="preserve"> </w:t>
      </w:r>
      <w:r w:rsidRPr="00DC7D53">
        <w:rPr>
          <w:rFonts w:ascii="David" w:hAnsi="David" w:cs="David" w:hint="eastAsia"/>
          <w:rtl/>
        </w:rPr>
        <w:t>אותו</w:t>
      </w:r>
      <w:r w:rsidRPr="00DC7D53">
        <w:rPr>
          <w:rFonts w:ascii="David" w:hAnsi="David" w:cs="David"/>
          <w:rtl/>
        </w:rPr>
        <w:t xml:space="preserve"> </w:t>
      </w:r>
      <w:r w:rsidRPr="00DC7D53">
        <w:rPr>
          <w:rFonts w:ascii="David" w:hAnsi="David" w:cs="David" w:hint="eastAsia"/>
          <w:rtl/>
        </w:rPr>
        <w:t>למונחים</w:t>
      </w:r>
      <w:r w:rsidRPr="00DC7D53">
        <w:rPr>
          <w:rFonts w:ascii="David" w:hAnsi="David" w:cs="David"/>
          <w:rtl/>
        </w:rPr>
        <w:t xml:space="preserve"> </w:t>
      </w:r>
      <w:r w:rsidRPr="00DC7D53">
        <w:rPr>
          <w:rFonts w:ascii="David" w:hAnsi="David" w:cs="David" w:hint="eastAsia"/>
          <w:rtl/>
        </w:rPr>
        <w:t>של</w:t>
      </w:r>
      <w:r w:rsidRPr="00DC7D53">
        <w:rPr>
          <w:rFonts w:ascii="David" w:hAnsi="David" w:cs="David"/>
          <w:rtl/>
        </w:rPr>
        <w:t xml:space="preserve"> </w:t>
      </w:r>
      <w:r w:rsidRPr="00DC7D53">
        <w:rPr>
          <w:rFonts w:ascii="David" w:hAnsi="David" w:cs="David" w:hint="eastAsia"/>
          <w:rtl/>
        </w:rPr>
        <w:t>מחיר</w:t>
      </w:r>
      <w:r w:rsidRPr="00DC7D53">
        <w:rPr>
          <w:rFonts w:ascii="David" w:hAnsi="David" w:cs="David"/>
          <w:rtl/>
        </w:rPr>
        <w:t xml:space="preserve"> </w:t>
      </w:r>
      <w:r w:rsidRPr="00DC7D53">
        <w:rPr>
          <w:rFonts w:ascii="David" w:hAnsi="David" w:cs="David" w:hint="eastAsia"/>
          <w:rtl/>
        </w:rPr>
        <w:t>לצרכן</w:t>
      </w:r>
      <w:r w:rsidRPr="00DC7D53">
        <w:rPr>
          <w:rFonts w:ascii="David" w:hAnsi="David" w:cs="David"/>
          <w:rtl/>
        </w:rPr>
        <w:t xml:space="preserve">. </w:t>
      </w:r>
      <w:r w:rsidRPr="00DC7D53">
        <w:rPr>
          <w:rFonts w:ascii="David" w:hAnsi="David" w:cs="David" w:hint="eastAsia"/>
          <w:rtl/>
        </w:rPr>
        <w:t>השלכות</w:t>
      </w:r>
      <w:r w:rsidRPr="00DC7D53">
        <w:rPr>
          <w:rFonts w:ascii="David" w:hAnsi="David" w:cs="David"/>
          <w:rtl/>
        </w:rPr>
        <w:t xml:space="preserve"> </w:t>
      </w:r>
      <w:r w:rsidRPr="00DC7D53">
        <w:rPr>
          <w:rFonts w:ascii="David" w:hAnsi="David" w:cs="David" w:hint="eastAsia"/>
          <w:rtl/>
        </w:rPr>
        <w:t>המדיניות</w:t>
      </w:r>
      <w:r w:rsidRPr="00DC7D53">
        <w:rPr>
          <w:rFonts w:ascii="David" w:hAnsi="David" w:cs="David"/>
          <w:rtl/>
        </w:rPr>
        <w:t xml:space="preserve"> </w:t>
      </w:r>
      <w:r w:rsidRPr="00DC7D53">
        <w:rPr>
          <w:rFonts w:ascii="David" w:hAnsi="David" w:cs="David" w:hint="eastAsia"/>
          <w:rtl/>
        </w:rPr>
        <w:t>של</w:t>
      </w:r>
      <w:r w:rsidRPr="00DC7D53">
        <w:rPr>
          <w:rFonts w:ascii="David" w:hAnsi="David" w:cs="David"/>
          <w:rtl/>
        </w:rPr>
        <w:t xml:space="preserve"> </w:t>
      </w:r>
      <w:r w:rsidRPr="00DC7D53">
        <w:rPr>
          <w:rFonts w:ascii="David" w:hAnsi="David" w:cs="David" w:hint="eastAsia"/>
          <w:rtl/>
        </w:rPr>
        <w:t>אפשרות</w:t>
      </w:r>
      <w:r w:rsidRPr="00DC7D53">
        <w:rPr>
          <w:rFonts w:ascii="David" w:hAnsi="David" w:cs="David"/>
          <w:rtl/>
        </w:rPr>
        <w:t xml:space="preserve"> </w:t>
      </w:r>
      <w:r w:rsidRPr="00DC7D53">
        <w:rPr>
          <w:rFonts w:ascii="David" w:hAnsi="David" w:cs="David" w:hint="eastAsia"/>
          <w:rtl/>
        </w:rPr>
        <w:t>זו</w:t>
      </w:r>
      <w:r w:rsidRPr="00DC7D53">
        <w:rPr>
          <w:rFonts w:ascii="David" w:hAnsi="David" w:cs="David"/>
          <w:rtl/>
        </w:rPr>
        <w:t xml:space="preserve"> </w:t>
      </w:r>
      <w:r w:rsidRPr="00DC7D53">
        <w:rPr>
          <w:rFonts w:ascii="David" w:hAnsi="David" w:cs="David" w:hint="eastAsia"/>
          <w:rtl/>
        </w:rPr>
        <w:t>נדונות</w:t>
      </w:r>
      <w:r w:rsidRPr="00DC7D53">
        <w:rPr>
          <w:rFonts w:ascii="David" w:hAnsi="David" w:cs="David"/>
          <w:rtl/>
        </w:rPr>
        <w:t xml:space="preserve"> </w:t>
      </w:r>
      <w:r w:rsidRPr="00DC7D53">
        <w:rPr>
          <w:rFonts w:ascii="David" w:hAnsi="David" w:cs="David" w:hint="eastAsia"/>
          <w:rtl/>
        </w:rPr>
        <w:t>בהמשך</w:t>
      </w:r>
      <w:r w:rsidRPr="00DC7D53">
        <w:rPr>
          <w:rFonts w:ascii="David" w:hAnsi="David" w:cs="David"/>
          <w:rtl/>
        </w:rPr>
        <w:t>.</w:t>
      </w:r>
      <w:r w:rsidR="002B443E" w:rsidRPr="00DC7D53">
        <w:rPr>
          <w:rFonts w:ascii="David" w:hAnsi="David" w:cs="David"/>
          <w:rtl/>
        </w:rPr>
        <w:t xml:space="preserve"> קשיחות יחסית של הביקוש לכוסות או תכונות אחרות של הביקוש עשויות אף הן לתרום לעוצמת העלייה </w:t>
      </w:r>
      <w:r w:rsidR="002354A1">
        <w:rPr>
          <w:rFonts w:ascii="David" w:hAnsi="David" w:cs="David" w:hint="cs"/>
          <w:rtl/>
        </w:rPr>
        <w:t>ב</w:t>
      </w:r>
      <w:r w:rsidR="002354A1" w:rsidRPr="00DC7D53">
        <w:rPr>
          <w:rFonts w:ascii="David" w:hAnsi="David" w:cs="David"/>
          <w:rtl/>
        </w:rPr>
        <w:t>מחיר</w:t>
      </w:r>
      <w:r w:rsidR="002B443E" w:rsidRPr="00DC7D53">
        <w:rPr>
          <w:rFonts w:ascii="David" w:hAnsi="David" w:cs="David"/>
          <w:rtl/>
        </w:rPr>
        <w:t>.</w:t>
      </w:r>
      <w:r w:rsidR="002354A1">
        <w:rPr>
          <w:rFonts w:ascii="David" w:hAnsi="David" w:cs="David" w:hint="cs"/>
          <w:rtl/>
        </w:rPr>
        <w:t xml:space="preserve"> </w:t>
      </w:r>
      <w:r w:rsidR="00863EAD" w:rsidRPr="00DC7D53">
        <w:rPr>
          <w:rFonts w:ascii="David" w:hAnsi="David" w:cs="David" w:hint="eastAsia"/>
          <w:rtl/>
        </w:rPr>
        <w:t>כדי</w:t>
      </w:r>
      <w:r w:rsidR="00863EAD" w:rsidRPr="00DC7D53">
        <w:rPr>
          <w:rFonts w:ascii="David" w:hAnsi="David" w:cs="David"/>
          <w:rtl/>
        </w:rPr>
        <w:t xml:space="preserve"> </w:t>
      </w:r>
      <w:r w:rsidR="00863EAD" w:rsidRPr="00DC7D53">
        <w:rPr>
          <w:rFonts w:ascii="David" w:hAnsi="David" w:cs="David" w:hint="eastAsia"/>
          <w:rtl/>
        </w:rPr>
        <w:t>ל</w:t>
      </w:r>
      <w:r w:rsidR="00E40874" w:rsidRPr="00DC7D53">
        <w:rPr>
          <w:rFonts w:ascii="David" w:hAnsi="David" w:cs="David" w:hint="eastAsia"/>
          <w:rtl/>
        </w:rPr>
        <w:t>בחון</w:t>
      </w:r>
      <w:r w:rsidR="002248C5" w:rsidRPr="002248C5">
        <w:rPr>
          <w:rFonts w:ascii="David" w:hAnsi="David" w:cs="David"/>
          <w:rtl/>
        </w:rPr>
        <w:t xml:space="preserve"> </w:t>
      </w:r>
      <w:r w:rsidR="00E40874" w:rsidRPr="00DC7D53">
        <w:rPr>
          <w:rFonts w:ascii="David" w:hAnsi="David" w:cs="David" w:hint="eastAsia"/>
          <w:rtl/>
        </w:rPr>
        <w:t>אפשרויות</w:t>
      </w:r>
      <w:r w:rsidR="00E40874" w:rsidRPr="00DC7D53">
        <w:rPr>
          <w:rFonts w:ascii="David" w:hAnsi="David" w:cs="David"/>
          <w:rtl/>
        </w:rPr>
        <w:t xml:space="preserve"> </w:t>
      </w:r>
      <w:r w:rsidRPr="00DC7D53">
        <w:rPr>
          <w:rFonts w:ascii="David" w:hAnsi="David" w:cs="David" w:hint="eastAsia"/>
          <w:rtl/>
        </w:rPr>
        <w:t>אלו</w:t>
      </w:r>
      <w:r w:rsidR="00863EAD" w:rsidRPr="00DC7D53">
        <w:rPr>
          <w:rFonts w:ascii="David" w:hAnsi="David" w:cs="David"/>
          <w:rtl/>
        </w:rPr>
        <w:t xml:space="preserve"> וכדי ללמוד עד כמה המס ועליית המחיר הנוספת שליוותה אותו השפיעו על הכמות הנרכשת (לפחות ברשתות השיווק)</w:t>
      </w:r>
      <w:r w:rsidR="002354A1">
        <w:rPr>
          <w:rFonts w:ascii="David" w:hAnsi="David" w:cs="David" w:hint="cs"/>
          <w:rtl/>
        </w:rPr>
        <w:t>,</w:t>
      </w:r>
      <w:r w:rsidR="00863EAD" w:rsidRPr="00DC7D53">
        <w:rPr>
          <w:rFonts w:ascii="David" w:hAnsi="David" w:cs="David"/>
          <w:rtl/>
        </w:rPr>
        <w:t xml:space="preserve"> </w:t>
      </w:r>
      <w:r w:rsidR="00AB6C72" w:rsidRPr="00DC7D53">
        <w:rPr>
          <w:rFonts w:ascii="David" w:hAnsi="David" w:cs="David" w:hint="eastAsia"/>
          <w:rtl/>
        </w:rPr>
        <w:t>נדרש</w:t>
      </w:r>
      <w:r w:rsidR="00863EAD" w:rsidRPr="00DC7D53">
        <w:rPr>
          <w:rFonts w:ascii="David" w:hAnsi="David" w:cs="David"/>
          <w:rtl/>
        </w:rPr>
        <w:t xml:space="preserve"> מחקר שיתייחס גם ל</w:t>
      </w:r>
      <w:r w:rsidR="00382315" w:rsidRPr="00DC7D53">
        <w:rPr>
          <w:rFonts w:ascii="David" w:hAnsi="David" w:cs="David" w:hint="eastAsia"/>
          <w:rtl/>
        </w:rPr>
        <w:t>נתוני</w:t>
      </w:r>
      <w:r w:rsidR="00382315" w:rsidRPr="00DC7D53">
        <w:rPr>
          <w:rFonts w:ascii="David" w:hAnsi="David" w:cs="David"/>
          <w:rtl/>
        </w:rPr>
        <w:t xml:space="preserve"> </w:t>
      </w:r>
      <w:r w:rsidR="00382315" w:rsidRPr="00DC7D53">
        <w:rPr>
          <w:rFonts w:ascii="David" w:hAnsi="David" w:cs="David" w:hint="eastAsia"/>
          <w:rtl/>
        </w:rPr>
        <w:t>הכמויות</w:t>
      </w:r>
      <w:r w:rsidR="00382315" w:rsidRPr="00DC7D53">
        <w:rPr>
          <w:rFonts w:ascii="David" w:hAnsi="David" w:cs="David"/>
          <w:rtl/>
        </w:rPr>
        <w:t xml:space="preserve"> </w:t>
      </w:r>
      <w:r w:rsidR="00382315" w:rsidRPr="00DC7D53">
        <w:rPr>
          <w:rFonts w:ascii="David" w:hAnsi="David" w:cs="David" w:hint="eastAsia"/>
          <w:rtl/>
        </w:rPr>
        <w:t>שנמכרו</w:t>
      </w:r>
      <w:r w:rsidR="00863EAD" w:rsidRPr="00DC7D53">
        <w:rPr>
          <w:rFonts w:ascii="David" w:hAnsi="David" w:cs="David"/>
          <w:rtl/>
        </w:rPr>
        <w:t xml:space="preserve"> (נתונים שאי</w:t>
      </w:r>
      <w:r w:rsidR="002354A1">
        <w:rPr>
          <w:rFonts w:ascii="David" w:hAnsi="David" w:cs="David" w:hint="cs"/>
          <w:rtl/>
        </w:rPr>
        <w:t xml:space="preserve">נם </w:t>
      </w:r>
      <w:r w:rsidR="00863EAD" w:rsidRPr="00DC7D53">
        <w:rPr>
          <w:rFonts w:ascii="David" w:hAnsi="David" w:cs="David"/>
          <w:rtl/>
        </w:rPr>
        <w:t xml:space="preserve">בידינו). </w:t>
      </w:r>
    </w:p>
    <w:p w:rsidR="008322B9" w:rsidRPr="00DC7D53" w:rsidRDefault="009D7C7A" w:rsidP="0054507E">
      <w:pPr>
        <w:spacing w:after="120" w:line="360" w:lineRule="auto"/>
        <w:ind w:firstLine="360"/>
        <w:jc w:val="both"/>
        <w:rPr>
          <w:rFonts w:ascii="David" w:hAnsi="David" w:cs="David"/>
          <w:rtl/>
        </w:rPr>
      </w:pPr>
      <w:r w:rsidRPr="00DC7D53">
        <w:rPr>
          <w:rFonts w:ascii="David" w:hAnsi="David" w:cs="David" w:hint="eastAsia"/>
          <w:rtl/>
        </w:rPr>
        <w:t>הסבר</w:t>
      </w:r>
      <w:r w:rsidRPr="00DC7D53">
        <w:rPr>
          <w:rFonts w:ascii="David" w:hAnsi="David" w:cs="David"/>
          <w:rtl/>
        </w:rPr>
        <w:t xml:space="preserve"> אפשרי </w:t>
      </w:r>
      <w:r w:rsidR="00FA73E2" w:rsidRPr="00DC7D53">
        <w:rPr>
          <w:rFonts w:ascii="David" w:hAnsi="David" w:cs="David" w:hint="eastAsia"/>
          <w:rtl/>
        </w:rPr>
        <w:t>נוס</w:t>
      </w:r>
      <w:r w:rsidRPr="00DC7D53">
        <w:rPr>
          <w:rFonts w:ascii="David" w:hAnsi="David" w:cs="David" w:hint="eastAsia"/>
          <w:rtl/>
        </w:rPr>
        <w:t>ף</w:t>
      </w:r>
      <w:r w:rsidRPr="00DC7D53">
        <w:rPr>
          <w:rFonts w:ascii="David" w:hAnsi="David" w:cs="David"/>
          <w:rtl/>
        </w:rPr>
        <w:t xml:space="preserve"> </w:t>
      </w:r>
      <w:r w:rsidRPr="00DC7D53">
        <w:rPr>
          <w:rFonts w:ascii="David" w:hAnsi="David" w:cs="David" w:hint="eastAsia"/>
          <w:rtl/>
        </w:rPr>
        <w:t>לעלייה</w:t>
      </w:r>
      <w:r w:rsidRPr="00DC7D53">
        <w:rPr>
          <w:rFonts w:ascii="David" w:hAnsi="David" w:cs="David"/>
          <w:rtl/>
        </w:rPr>
        <w:t xml:space="preserve"> </w:t>
      </w:r>
      <w:r w:rsidRPr="00DC7D53">
        <w:rPr>
          <w:rFonts w:ascii="David" w:hAnsi="David" w:cs="David" w:hint="eastAsia"/>
          <w:rtl/>
        </w:rPr>
        <w:t>החדה</w:t>
      </w:r>
      <w:r w:rsidRPr="00DC7D53">
        <w:rPr>
          <w:rFonts w:ascii="David" w:hAnsi="David" w:cs="David"/>
          <w:rtl/>
        </w:rPr>
        <w:t xml:space="preserve"> </w:t>
      </w:r>
      <w:r w:rsidR="002354A1">
        <w:rPr>
          <w:rFonts w:ascii="David" w:hAnsi="David" w:cs="David" w:hint="cs"/>
          <w:rtl/>
        </w:rPr>
        <w:t xml:space="preserve">במחיר </w:t>
      </w:r>
      <w:r w:rsidRPr="00DC7D53">
        <w:rPr>
          <w:rFonts w:ascii="David" w:hAnsi="David" w:cs="David" w:hint="eastAsia"/>
          <w:rtl/>
        </w:rPr>
        <w:t>הוא</w:t>
      </w:r>
      <w:r w:rsidR="00FA73E2" w:rsidRPr="00DC7D53">
        <w:rPr>
          <w:rFonts w:ascii="David" w:hAnsi="David" w:cs="David"/>
          <w:rtl/>
        </w:rPr>
        <w:t xml:space="preserve"> </w:t>
      </w:r>
      <w:r w:rsidR="002354A1">
        <w:rPr>
          <w:rFonts w:ascii="David" w:hAnsi="David" w:cs="David" w:hint="cs"/>
          <w:rtl/>
        </w:rPr>
        <w:t>בכך, ש</w:t>
      </w:r>
      <w:r w:rsidR="002354A1" w:rsidRPr="00DC7D53">
        <w:rPr>
          <w:rFonts w:ascii="David" w:hAnsi="David" w:cs="David" w:hint="eastAsia"/>
          <w:rtl/>
        </w:rPr>
        <w:t>הפרסום</w:t>
      </w:r>
      <w:r w:rsidR="002354A1" w:rsidRPr="00DC7D53">
        <w:rPr>
          <w:rFonts w:ascii="David" w:hAnsi="David" w:cs="David"/>
          <w:rtl/>
        </w:rPr>
        <w:t xml:space="preserve"> </w:t>
      </w:r>
      <w:r w:rsidRPr="00DC7D53">
        <w:rPr>
          <w:rFonts w:ascii="David" w:hAnsi="David" w:cs="David" w:hint="eastAsia"/>
          <w:rtl/>
        </w:rPr>
        <w:t>הרב</w:t>
      </w:r>
      <w:r w:rsidRPr="00DC7D53">
        <w:rPr>
          <w:rFonts w:ascii="David" w:hAnsi="David" w:cs="David"/>
          <w:rtl/>
        </w:rPr>
        <w:t xml:space="preserve"> </w:t>
      </w:r>
      <w:r w:rsidRPr="00DC7D53">
        <w:rPr>
          <w:rFonts w:ascii="David" w:hAnsi="David" w:cs="David" w:hint="eastAsia"/>
          <w:rtl/>
        </w:rPr>
        <w:t>שנלווה</w:t>
      </w:r>
      <w:r w:rsidRPr="00DC7D53">
        <w:rPr>
          <w:rFonts w:ascii="David" w:hAnsi="David" w:cs="David"/>
          <w:rtl/>
        </w:rPr>
        <w:t xml:space="preserve"> </w:t>
      </w:r>
      <w:r w:rsidRPr="00DC7D53">
        <w:rPr>
          <w:rFonts w:ascii="David" w:hAnsi="David" w:cs="David" w:hint="eastAsia"/>
          <w:rtl/>
        </w:rPr>
        <w:t>ל</w:t>
      </w:r>
      <w:r w:rsidR="002B1805" w:rsidRPr="00DC7D53">
        <w:rPr>
          <w:rFonts w:ascii="David" w:hAnsi="David" w:cs="David" w:hint="eastAsia"/>
          <w:rtl/>
        </w:rPr>
        <w:t>הטלת</w:t>
      </w:r>
      <w:r w:rsidR="002B1805" w:rsidRPr="00DC7D53">
        <w:rPr>
          <w:rFonts w:ascii="David" w:hAnsi="David" w:cs="David"/>
          <w:rtl/>
        </w:rPr>
        <w:t xml:space="preserve"> </w:t>
      </w:r>
      <w:r w:rsidR="00FA73E2" w:rsidRPr="00DC7D53">
        <w:rPr>
          <w:rFonts w:ascii="David" w:hAnsi="David" w:cs="David" w:hint="eastAsia"/>
          <w:rtl/>
        </w:rPr>
        <w:t>המס</w:t>
      </w:r>
      <w:r w:rsidR="00215F4D" w:rsidRPr="00DC7D53">
        <w:rPr>
          <w:rFonts w:ascii="David" w:hAnsi="David" w:cs="David"/>
          <w:rtl/>
        </w:rPr>
        <w:t xml:space="preserve"> יצר "הצדקה" ציבו</w:t>
      </w:r>
      <w:r w:rsidR="00BE2391" w:rsidRPr="00DC7D53">
        <w:rPr>
          <w:rFonts w:ascii="David" w:hAnsi="David" w:cs="David" w:hint="eastAsia"/>
          <w:rtl/>
        </w:rPr>
        <w:t>רית</w:t>
      </w:r>
      <w:r w:rsidR="00215F4D" w:rsidRPr="00DC7D53">
        <w:rPr>
          <w:rFonts w:ascii="David" w:hAnsi="David" w:cs="David"/>
          <w:rtl/>
        </w:rPr>
        <w:t xml:space="preserve"> </w:t>
      </w:r>
      <w:r w:rsidR="00BE2391" w:rsidRPr="00DC7D53">
        <w:rPr>
          <w:rFonts w:ascii="David" w:hAnsi="David" w:cs="David" w:hint="eastAsia"/>
          <w:rtl/>
        </w:rPr>
        <w:t>להעלאת</w:t>
      </w:r>
      <w:r w:rsidR="00BE2391" w:rsidRPr="00DC7D53">
        <w:rPr>
          <w:rFonts w:ascii="David" w:hAnsi="David" w:cs="David"/>
          <w:rtl/>
        </w:rPr>
        <w:t xml:space="preserve"> </w:t>
      </w:r>
      <w:r w:rsidR="00BE2391" w:rsidRPr="00DC7D53">
        <w:rPr>
          <w:rFonts w:ascii="David" w:hAnsi="David" w:cs="David" w:hint="eastAsia"/>
          <w:rtl/>
        </w:rPr>
        <w:t>מחירים</w:t>
      </w:r>
      <w:r w:rsidR="00837DEC">
        <w:rPr>
          <w:rFonts w:ascii="David" w:hAnsi="David" w:cs="David" w:hint="cs"/>
          <w:rtl/>
        </w:rPr>
        <w:t xml:space="preserve">. זה, לצד </w:t>
      </w:r>
      <w:r w:rsidR="00FC45BD" w:rsidRPr="00DC7D53">
        <w:rPr>
          <w:rFonts w:ascii="David" w:hAnsi="David" w:cs="David" w:hint="eastAsia"/>
          <w:rtl/>
        </w:rPr>
        <w:t>הקושי</w:t>
      </w:r>
      <w:r w:rsidR="00FC45BD" w:rsidRPr="00DC7D53">
        <w:rPr>
          <w:rFonts w:ascii="David" w:hAnsi="David" w:cs="David"/>
          <w:rtl/>
        </w:rPr>
        <w:t xml:space="preserve"> </w:t>
      </w:r>
      <w:r w:rsidR="00FC45BD" w:rsidRPr="00DC7D53">
        <w:rPr>
          <w:rFonts w:ascii="David" w:hAnsi="David" w:cs="David" w:hint="eastAsia"/>
          <w:rtl/>
        </w:rPr>
        <w:t>של</w:t>
      </w:r>
      <w:r w:rsidR="00FC45BD" w:rsidRPr="00DC7D53">
        <w:rPr>
          <w:rFonts w:ascii="David" w:hAnsi="David" w:cs="David"/>
          <w:rtl/>
        </w:rPr>
        <w:t xml:space="preserve"> </w:t>
      </w:r>
      <w:r w:rsidR="00FC45BD" w:rsidRPr="00DC7D53">
        <w:rPr>
          <w:rFonts w:ascii="David" w:hAnsi="David" w:cs="David" w:hint="eastAsia"/>
          <w:rtl/>
        </w:rPr>
        <w:t>הצרכן</w:t>
      </w:r>
      <w:r w:rsidR="00FC45BD" w:rsidRPr="00DC7D53">
        <w:rPr>
          <w:rFonts w:ascii="David" w:hAnsi="David" w:cs="David"/>
          <w:rtl/>
        </w:rPr>
        <w:t xml:space="preserve"> </w:t>
      </w:r>
      <w:r w:rsidR="00FC45BD" w:rsidRPr="00DC7D53">
        <w:rPr>
          <w:rFonts w:ascii="David" w:hAnsi="David" w:cs="David" w:hint="eastAsia"/>
          <w:rtl/>
        </w:rPr>
        <w:t>לזהות</w:t>
      </w:r>
      <w:r w:rsidR="00FC45BD" w:rsidRPr="00DC7D53">
        <w:rPr>
          <w:rFonts w:ascii="David" w:hAnsi="David" w:cs="David"/>
          <w:rtl/>
        </w:rPr>
        <w:t xml:space="preserve"> </w:t>
      </w:r>
      <w:r w:rsidR="00FC45BD" w:rsidRPr="00DC7D53">
        <w:rPr>
          <w:rFonts w:ascii="David" w:hAnsi="David" w:cs="David" w:hint="eastAsia"/>
          <w:rtl/>
        </w:rPr>
        <w:t>את</w:t>
      </w:r>
      <w:r w:rsidR="00FC45BD" w:rsidRPr="00DC7D53">
        <w:rPr>
          <w:rFonts w:ascii="David" w:hAnsi="David" w:cs="David"/>
          <w:rtl/>
        </w:rPr>
        <w:t xml:space="preserve"> </w:t>
      </w:r>
      <w:r w:rsidR="00FC45BD" w:rsidRPr="00DC7D53">
        <w:rPr>
          <w:rFonts w:ascii="David" w:hAnsi="David" w:cs="David" w:hint="eastAsia"/>
          <w:rtl/>
        </w:rPr>
        <w:t>השינוי</w:t>
      </w:r>
      <w:r w:rsidR="00FC45BD" w:rsidRPr="00DC7D53">
        <w:rPr>
          <w:rFonts w:ascii="David" w:hAnsi="David" w:cs="David"/>
          <w:rtl/>
        </w:rPr>
        <w:t xml:space="preserve"> </w:t>
      </w:r>
      <w:r w:rsidR="00FC45BD" w:rsidRPr="00DC7D53">
        <w:rPr>
          <w:rFonts w:ascii="David" w:hAnsi="David" w:cs="David" w:hint="eastAsia"/>
          <w:rtl/>
        </w:rPr>
        <w:t>הנדרש</w:t>
      </w:r>
      <w:r w:rsidR="00FC45BD" w:rsidRPr="00DC7D53">
        <w:rPr>
          <w:rFonts w:ascii="David" w:hAnsi="David" w:cs="David"/>
          <w:rtl/>
        </w:rPr>
        <w:t xml:space="preserve"> </w:t>
      </w:r>
      <w:r w:rsidR="002248C5" w:rsidRPr="002248C5">
        <w:rPr>
          <w:rFonts w:ascii="David" w:hAnsi="David" w:cs="David"/>
          <w:rtl/>
        </w:rPr>
        <w:t xml:space="preserve">בשל </w:t>
      </w:r>
      <w:r w:rsidR="00FC45BD" w:rsidRPr="00DC7D53">
        <w:rPr>
          <w:rFonts w:ascii="David" w:hAnsi="David" w:cs="David" w:hint="eastAsia"/>
          <w:rtl/>
        </w:rPr>
        <w:t>המס</w:t>
      </w:r>
      <w:r w:rsidR="00FC45BD" w:rsidRPr="00DC7D53">
        <w:rPr>
          <w:rFonts w:ascii="David" w:hAnsi="David" w:cs="David"/>
          <w:rtl/>
        </w:rPr>
        <w:t xml:space="preserve">, </w:t>
      </w:r>
      <w:r w:rsidR="00FC45BD" w:rsidRPr="00DC7D53">
        <w:rPr>
          <w:rFonts w:ascii="David" w:hAnsi="David" w:cs="David" w:hint="eastAsia"/>
          <w:rtl/>
        </w:rPr>
        <w:t>הקל</w:t>
      </w:r>
      <w:r w:rsidR="00837DEC">
        <w:rPr>
          <w:rFonts w:ascii="David" w:hAnsi="David" w:cs="David" w:hint="cs"/>
          <w:rtl/>
        </w:rPr>
        <w:t>ו</w:t>
      </w:r>
      <w:r w:rsidR="00FC45BD" w:rsidRPr="00DC7D53">
        <w:rPr>
          <w:rFonts w:ascii="David" w:hAnsi="David" w:cs="David"/>
          <w:rtl/>
        </w:rPr>
        <w:t xml:space="preserve"> </w:t>
      </w:r>
      <w:r w:rsidR="00FC45BD" w:rsidRPr="00DC7D53">
        <w:rPr>
          <w:rFonts w:ascii="David" w:hAnsi="David" w:cs="David" w:hint="eastAsia"/>
          <w:rtl/>
        </w:rPr>
        <w:t>על</w:t>
      </w:r>
      <w:r w:rsidR="00FC45BD" w:rsidRPr="00DC7D53">
        <w:rPr>
          <w:rFonts w:ascii="David" w:hAnsi="David" w:cs="David"/>
          <w:rtl/>
        </w:rPr>
        <w:t xml:space="preserve"> </w:t>
      </w:r>
      <w:r w:rsidR="00FC45BD" w:rsidRPr="00DC7D53">
        <w:rPr>
          <w:rFonts w:ascii="David" w:hAnsi="David" w:cs="David" w:hint="eastAsia"/>
          <w:rtl/>
        </w:rPr>
        <w:t>ה</w:t>
      </w:r>
      <w:r w:rsidR="00D4419C" w:rsidRPr="00DC7D53">
        <w:rPr>
          <w:rFonts w:ascii="David" w:hAnsi="David" w:cs="David" w:hint="eastAsia"/>
          <w:rtl/>
        </w:rPr>
        <w:t>ה</w:t>
      </w:r>
      <w:r w:rsidR="00FC45BD" w:rsidRPr="00DC7D53">
        <w:rPr>
          <w:rFonts w:ascii="David" w:hAnsi="David" w:cs="David" w:hint="eastAsia"/>
          <w:rtl/>
        </w:rPr>
        <w:t>עלא</w:t>
      </w:r>
      <w:r w:rsidR="00D4419C" w:rsidRPr="00DC7D53">
        <w:rPr>
          <w:rFonts w:ascii="David" w:hAnsi="David" w:cs="David" w:hint="eastAsia"/>
          <w:rtl/>
        </w:rPr>
        <w:t>ה</w:t>
      </w:r>
      <w:r w:rsidR="00BE2391" w:rsidRPr="00DC7D53">
        <w:rPr>
          <w:rFonts w:ascii="David" w:hAnsi="David" w:cs="David"/>
          <w:rtl/>
        </w:rPr>
        <w:t xml:space="preserve">. </w:t>
      </w:r>
      <w:r w:rsidR="00BE2391" w:rsidRPr="002248C5">
        <w:rPr>
          <w:rFonts w:ascii="David" w:hAnsi="David" w:cs="David" w:hint="eastAsia"/>
          <w:rtl/>
        </w:rPr>
        <w:t>זאת</w:t>
      </w:r>
      <w:r w:rsidR="00BE2391" w:rsidRPr="002248C5">
        <w:rPr>
          <w:rFonts w:ascii="David" w:hAnsi="David" w:cs="David"/>
          <w:rtl/>
        </w:rPr>
        <w:t xml:space="preserve"> </w:t>
      </w:r>
      <w:r w:rsidR="00BE2391" w:rsidRPr="002248C5">
        <w:rPr>
          <w:rFonts w:ascii="David" w:hAnsi="David" w:cs="David" w:hint="eastAsia"/>
          <w:rtl/>
        </w:rPr>
        <w:t>ועוד</w:t>
      </w:r>
      <w:r w:rsidR="00215F4D" w:rsidRPr="00DC7D53">
        <w:rPr>
          <w:rFonts w:ascii="David" w:hAnsi="David" w:cs="David"/>
          <w:rtl/>
        </w:rPr>
        <w:t>,</w:t>
      </w:r>
      <w:r w:rsidR="00BE2391" w:rsidRPr="00DC7D53">
        <w:rPr>
          <w:rFonts w:ascii="David" w:hAnsi="David" w:cs="David"/>
          <w:rtl/>
        </w:rPr>
        <w:t xml:space="preserve"> להבדיל מתהליכים אחרים המייקרים בה</w:t>
      </w:r>
      <w:r w:rsidR="00215F4D" w:rsidRPr="00DC7D53">
        <w:rPr>
          <w:rFonts w:ascii="David" w:hAnsi="David" w:cs="David" w:hint="eastAsia"/>
          <w:rtl/>
        </w:rPr>
        <w:t>ד</w:t>
      </w:r>
      <w:r w:rsidR="00BE2391" w:rsidRPr="00DC7D53">
        <w:rPr>
          <w:rFonts w:ascii="David" w:hAnsi="David" w:cs="David" w:hint="eastAsia"/>
          <w:rtl/>
        </w:rPr>
        <w:t>רגה</w:t>
      </w:r>
      <w:r w:rsidR="00BE2391" w:rsidRPr="00DC7D53">
        <w:rPr>
          <w:rFonts w:ascii="David" w:hAnsi="David" w:cs="David"/>
          <w:rtl/>
        </w:rPr>
        <w:t xml:space="preserve"> </w:t>
      </w:r>
      <w:r w:rsidR="00215F4D" w:rsidRPr="00DC7D53">
        <w:rPr>
          <w:rFonts w:ascii="David" w:hAnsi="David" w:cs="David" w:hint="eastAsia"/>
          <w:rtl/>
        </w:rPr>
        <w:t>א</w:t>
      </w:r>
      <w:r w:rsidR="00BE2391" w:rsidRPr="00DC7D53">
        <w:rPr>
          <w:rFonts w:ascii="David" w:hAnsi="David" w:cs="David" w:hint="eastAsia"/>
          <w:rtl/>
        </w:rPr>
        <w:t>ת</w:t>
      </w:r>
      <w:r w:rsidR="00BE2391" w:rsidRPr="00DC7D53">
        <w:rPr>
          <w:rFonts w:ascii="David" w:hAnsi="David" w:cs="David"/>
          <w:rtl/>
        </w:rPr>
        <w:t xml:space="preserve"> </w:t>
      </w:r>
      <w:r w:rsidR="00BE2391" w:rsidRPr="00DC7D53">
        <w:rPr>
          <w:rFonts w:ascii="David" w:hAnsi="David" w:cs="David" w:hint="eastAsia"/>
          <w:rtl/>
        </w:rPr>
        <w:t>העלויות</w:t>
      </w:r>
      <w:r w:rsidR="00BE2391" w:rsidRPr="00DC7D53">
        <w:rPr>
          <w:rFonts w:ascii="David" w:hAnsi="David" w:cs="David"/>
          <w:rtl/>
        </w:rPr>
        <w:t xml:space="preserve"> </w:t>
      </w:r>
      <w:r w:rsidR="00BE2391" w:rsidRPr="00DC7D53">
        <w:rPr>
          <w:rFonts w:ascii="David" w:hAnsi="David" w:cs="David" w:hint="eastAsia"/>
          <w:rtl/>
        </w:rPr>
        <w:t>ליצרן</w:t>
      </w:r>
      <w:r w:rsidR="00BE2391" w:rsidRPr="00DC7D53">
        <w:rPr>
          <w:rFonts w:ascii="David" w:hAnsi="David" w:cs="David"/>
          <w:rtl/>
        </w:rPr>
        <w:t xml:space="preserve"> (כמו </w:t>
      </w:r>
      <w:r w:rsidR="00BE2391" w:rsidRPr="00DC7D53">
        <w:rPr>
          <w:rFonts w:ascii="David" w:hAnsi="David" w:cs="David" w:hint="eastAsia"/>
          <w:rtl/>
        </w:rPr>
        <w:t>עלי</w:t>
      </w:r>
      <w:r w:rsidR="00837DEC">
        <w:rPr>
          <w:rFonts w:ascii="David" w:hAnsi="David" w:cs="David" w:hint="cs"/>
          <w:rtl/>
        </w:rPr>
        <w:t>י</w:t>
      </w:r>
      <w:r w:rsidR="00BE2391" w:rsidRPr="00DC7D53">
        <w:rPr>
          <w:rFonts w:ascii="David" w:hAnsi="David" w:cs="David" w:hint="eastAsia"/>
          <w:rtl/>
        </w:rPr>
        <w:t>ת</w:t>
      </w:r>
      <w:r w:rsidR="00BE2391" w:rsidRPr="00DC7D53">
        <w:rPr>
          <w:rFonts w:ascii="David" w:hAnsi="David" w:cs="David"/>
          <w:rtl/>
        </w:rPr>
        <w:t xml:space="preserve"> </w:t>
      </w:r>
      <w:r w:rsidR="00BE2391" w:rsidRPr="00DC7D53">
        <w:rPr>
          <w:rFonts w:ascii="David" w:hAnsi="David" w:cs="David" w:hint="eastAsia"/>
          <w:rtl/>
        </w:rPr>
        <w:t>מחירי</w:t>
      </w:r>
      <w:r w:rsidR="00BE2391" w:rsidRPr="00DC7D53">
        <w:rPr>
          <w:rFonts w:ascii="David" w:hAnsi="David" w:cs="David"/>
          <w:rtl/>
        </w:rPr>
        <w:t xml:space="preserve"> </w:t>
      </w:r>
      <w:r w:rsidR="00BE2391" w:rsidRPr="00DC7D53">
        <w:rPr>
          <w:rFonts w:ascii="David" w:hAnsi="David" w:cs="David" w:hint="eastAsia"/>
          <w:rtl/>
        </w:rPr>
        <w:t>חומרי</w:t>
      </w:r>
      <w:r w:rsidR="00BE2391" w:rsidRPr="00DC7D53">
        <w:rPr>
          <w:rFonts w:ascii="David" w:hAnsi="David" w:cs="David"/>
          <w:rtl/>
        </w:rPr>
        <w:t xml:space="preserve"> </w:t>
      </w:r>
      <w:r w:rsidR="00BE2391" w:rsidRPr="00DC7D53">
        <w:rPr>
          <w:rFonts w:ascii="David" w:hAnsi="David" w:cs="David" w:hint="eastAsia"/>
          <w:rtl/>
        </w:rPr>
        <w:t>גלם</w:t>
      </w:r>
      <w:r w:rsidR="00BE2391" w:rsidRPr="00DC7D53">
        <w:rPr>
          <w:rFonts w:ascii="David" w:hAnsi="David" w:cs="David"/>
          <w:rtl/>
        </w:rPr>
        <w:t>)</w:t>
      </w:r>
      <w:r w:rsidR="00215F4D" w:rsidRPr="00DC7D53">
        <w:rPr>
          <w:rFonts w:ascii="David" w:hAnsi="David" w:cs="David"/>
          <w:rtl/>
        </w:rPr>
        <w:t>,</w:t>
      </w:r>
      <w:r w:rsidR="00BE2391" w:rsidRPr="00DC7D53">
        <w:rPr>
          <w:rFonts w:ascii="David" w:hAnsi="David" w:cs="David"/>
          <w:rtl/>
        </w:rPr>
        <w:t xml:space="preserve"> העובדה כי המס הוטל בתאריך מוגדר</w:t>
      </w:r>
      <w:r w:rsidR="00837DEC">
        <w:rPr>
          <w:rFonts w:ascii="David" w:hAnsi="David" w:cs="David" w:hint="cs"/>
          <w:rtl/>
        </w:rPr>
        <w:t>,</w:t>
      </w:r>
      <w:r w:rsidR="00BE2391" w:rsidRPr="00DC7D53">
        <w:rPr>
          <w:rFonts w:ascii="David" w:hAnsi="David" w:cs="David"/>
          <w:rtl/>
        </w:rPr>
        <w:t xml:space="preserve"> הקל</w:t>
      </w:r>
      <w:r w:rsidR="00837DEC">
        <w:rPr>
          <w:rFonts w:ascii="David" w:hAnsi="David" w:cs="David" w:hint="cs"/>
          <w:rtl/>
        </w:rPr>
        <w:t>ה</w:t>
      </w:r>
      <w:r w:rsidR="00BE2391" w:rsidRPr="00DC7D53">
        <w:rPr>
          <w:rFonts w:ascii="David" w:hAnsi="David" w:cs="David"/>
          <w:rtl/>
        </w:rPr>
        <w:t xml:space="preserve"> על המוכרים לבצע </w:t>
      </w:r>
      <w:r w:rsidR="00837DEC" w:rsidRPr="00DC7D53">
        <w:rPr>
          <w:rFonts w:ascii="David" w:hAnsi="David" w:cs="David" w:hint="eastAsia"/>
          <w:rtl/>
        </w:rPr>
        <w:t>העלא</w:t>
      </w:r>
      <w:r w:rsidR="00837DEC">
        <w:rPr>
          <w:rFonts w:ascii="David" w:hAnsi="David" w:cs="David" w:hint="cs"/>
          <w:rtl/>
        </w:rPr>
        <w:t>ת מחיר</w:t>
      </w:r>
      <w:r w:rsidR="00837DEC" w:rsidRPr="00DC7D53">
        <w:rPr>
          <w:rFonts w:ascii="David" w:hAnsi="David" w:cs="David"/>
          <w:rtl/>
        </w:rPr>
        <w:t xml:space="preserve"> </w:t>
      </w:r>
      <w:r w:rsidR="00BE2391" w:rsidRPr="00DC7D53">
        <w:rPr>
          <w:rFonts w:ascii="David" w:hAnsi="David" w:cs="David" w:hint="eastAsia"/>
          <w:rtl/>
        </w:rPr>
        <w:t>חד</w:t>
      </w:r>
      <w:r w:rsidR="00215F4D" w:rsidRPr="00DC7D53">
        <w:rPr>
          <w:rFonts w:ascii="David" w:hAnsi="David" w:cs="David"/>
          <w:rtl/>
        </w:rPr>
        <w:t>-</w:t>
      </w:r>
      <w:r w:rsidR="00BE2391" w:rsidRPr="00DC7D53">
        <w:rPr>
          <w:rFonts w:ascii="David" w:hAnsi="David" w:cs="David" w:hint="eastAsia"/>
          <w:rtl/>
        </w:rPr>
        <w:t>פעמית</w:t>
      </w:r>
      <w:r w:rsidR="00E3345B" w:rsidRPr="00DC7D53">
        <w:rPr>
          <w:rFonts w:ascii="David" w:hAnsi="David" w:cs="David"/>
          <w:rtl/>
        </w:rPr>
        <w:t xml:space="preserve"> גדולה יחסית</w:t>
      </w:r>
      <w:r w:rsidR="00837DEC">
        <w:rPr>
          <w:rFonts w:ascii="David" w:hAnsi="David" w:cs="David" w:hint="cs"/>
          <w:rtl/>
        </w:rPr>
        <w:t>.</w:t>
      </w:r>
      <w:r w:rsidR="00BE2391" w:rsidRPr="00DC7D53">
        <w:rPr>
          <w:rFonts w:ascii="David" w:hAnsi="David" w:cs="David"/>
          <w:rtl/>
        </w:rPr>
        <w:t xml:space="preserve"> כפי שראינו לעיל</w:t>
      </w:r>
      <w:r w:rsidR="00215F4D" w:rsidRPr="00DC7D53">
        <w:rPr>
          <w:rFonts w:ascii="David" w:hAnsi="David" w:cs="David"/>
          <w:rtl/>
        </w:rPr>
        <w:t>,</w:t>
      </w:r>
      <w:r w:rsidR="00BE2391" w:rsidRPr="00DC7D53">
        <w:rPr>
          <w:rFonts w:ascii="David" w:hAnsi="David" w:cs="David"/>
          <w:rtl/>
        </w:rPr>
        <w:t xml:space="preserve"> מרבית הרשתות מיהרו להצמיד </w:t>
      </w:r>
      <w:r w:rsidR="00837DEC">
        <w:rPr>
          <w:rFonts w:ascii="David" w:hAnsi="David" w:cs="David"/>
          <w:rtl/>
        </w:rPr>
        <w:br/>
      </w:r>
      <w:r w:rsidR="00BE2391" w:rsidRPr="00DC7D53">
        <w:rPr>
          <w:rFonts w:ascii="David" w:hAnsi="David" w:cs="David"/>
          <w:rtl/>
        </w:rPr>
        <w:t>את העלאת המחיר למועד כניסת המס לתוקף</w:t>
      </w:r>
      <w:r w:rsidR="00837DEC">
        <w:rPr>
          <w:rFonts w:ascii="David" w:hAnsi="David" w:cs="David" w:hint="cs"/>
          <w:rtl/>
        </w:rPr>
        <w:t>,</w:t>
      </w:r>
      <w:r w:rsidR="00BE2391" w:rsidRPr="00DC7D53">
        <w:rPr>
          <w:rFonts w:ascii="David" w:hAnsi="David" w:cs="David"/>
          <w:rtl/>
        </w:rPr>
        <w:t xml:space="preserve"> ולא בחרו למשל בהעלא</w:t>
      </w:r>
      <w:r w:rsidR="00215F4D" w:rsidRPr="00DC7D53">
        <w:rPr>
          <w:rFonts w:ascii="David" w:hAnsi="David" w:cs="David" w:hint="eastAsia"/>
          <w:rtl/>
        </w:rPr>
        <w:t>תו</w:t>
      </w:r>
      <w:r w:rsidR="00215F4D" w:rsidRPr="00DC7D53">
        <w:rPr>
          <w:rFonts w:ascii="David" w:hAnsi="David" w:cs="David"/>
          <w:rtl/>
        </w:rPr>
        <w:t xml:space="preserve"> </w:t>
      </w:r>
      <w:r w:rsidR="00215F4D" w:rsidRPr="00DC7D53">
        <w:rPr>
          <w:rFonts w:ascii="David" w:hAnsi="David" w:cs="David" w:hint="eastAsia"/>
          <w:rtl/>
        </w:rPr>
        <w:t>ה</w:t>
      </w:r>
      <w:r w:rsidR="00BE2391" w:rsidRPr="00DC7D53">
        <w:rPr>
          <w:rFonts w:ascii="David" w:hAnsi="David" w:cs="David" w:hint="eastAsia"/>
          <w:rtl/>
        </w:rPr>
        <w:t>הדרגתית</w:t>
      </w:r>
      <w:r w:rsidR="00C823AD" w:rsidRPr="00DC7D53">
        <w:rPr>
          <w:rFonts w:ascii="David" w:hAnsi="David" w:cs="David"/>
          <w:rtl/>
        </w:rPr>
        <w:t>.</w:t>
      </w:r>
      <w:r w:rsidR="00E3345B" w:rsidRPr="00DC7D53">
        <w:rPr>
          <w:rFonts w:ascii="David" w:hAnsi="David" w:cs="David"/>
          <w:rtl/>
        </w:rPr>
        <w:t xml:space="preserve"> </w:t>
      </w:r>
      <w:r w:rsidR="00BE2391" w:rsidRPr="00DC7D53">
        <w:rPr>
          <w:rFonts w:ascii="David" w:hAnsi="David" w:cs="David" w:hint="eastAsia"/>
          <w:rtl/>
        </w:rPr>
        <w:t>ייתכן</w:t>
      </w:r>
      <w:r w:rsidR="008B0C1F" w:rsidRPr="00DC7D53">
        <w:rPr>
          <w:rFonts w:ascii="David" w:hAnsi="David" w:cs="David"/>
          <w:rtl/>
        </w:rPr>
        <w:t xml:space="preserve"> גם</w:t>
      </w:r>
      <w:r w:rsidR="00BE2391" w:rsidRPr="00DC7D53">
        <w:rPr>
          <w:rFonts w:ascii="David" w:hAnsi="David" w:cs="David"/>
          <w:rtl/>
        </w:rPr>
        <w:t xml:space="preserve"> </w:t>
      </w:r>
      <w:r w:rsidR="008B0C1F" w:rsidRPr="00DC7D53">
        <w:rPr>
          <w:rFonts w:ascii="David" w:hAnsi="David" w:cs="David" w:hint="eastAsia"/>
          <w:rtl/>
        </w:rPr>
        <w:t>שה</w:t>
      </w:r>
      <w:r w:rsidR="008D458B" w:rsidRPr="00DC7D53">
        <w:rPr>
          <w:rFonts w:ascii="David" w:hAnsi="David" w:cs="David" w:hint="eastAsia"/>
          <w:rtl/>
        </w:rPr>
        <w:t>ספקים</w:t>
      </w:r>
      <w:r w:rsidR="008D458B" w:rsidRPr="00DC7D53">
        <w:rPr>
          <w:rFonts w:ascii="David" w:hAnsi="David" w:cs="David"/>
          <w:rtl/>
        </w:rPr>
        <w:t xml:space="preserve"> </w:t>
      </w:r>
      <w:r w:rsidR="008D458B" w:rsidRPr="00DC7D53">
        <w:rPr>
          <w:rFonts w:ascii="David" w:hAnsi="David" w:cs="David" w:hint="eastAsia"/>
          <w:rtl/>
        </w:rPr>
        <w:t>או</w:t>
      </w:r>
      <w:r w:rsidR="008D458B" w:rsidRPr="00DC7D53">
        <w:rPr>
          <w:rFonts w:ascii="David" w:hAnsi="David" w:cs="David"/>
          <w:rtl/>
        </w:rPr>
        <w:t xml:space="preserve"> </w:t>
      </w:r>
      <w:r w:rsidR="008D458B" w:rsidRPr="00DC7D53">
        <w:rPr>
          <w:rFonts w:ascii="David" w:hAnsi="David" w:cs="David" w:hint="eastAsia"/>
          <w:rtl/>
        </w:rPr>
        <w:t>ה</w:t>
      </w:r>
      <w:r w:rsidR="008B0C1F" w:rsidRPr="00DC7D53">
        <w:rPr>
          <w:rFonts w:ascii="David" w:hAnsi="David" w:cs="David" w:hint="eastAsia"/>
          <w:rtl/>
        </w:rPr>
        <w:t>קמעונאים</w:t>
      </w:r>
      <w:r w:rsidR="008B0C1F" w:rsidRPr="00DC7D53">
        <w:rPr>
          <w:rFonts w:ascii="David" w:hAnsi="David" w:cs="David"/>
          <w:rtl/>
        </w:rPr>
        <w:t xml:space="preserve"> </w:t>
      </w:r>
      <w:r w:rsidR="00BE2391" w:rsidRPr="00DC7D53">
        <w:rPr>
          <w:rFonts w:ascii="David" w:hAnsi="David" w:cs="David" w:hint="eastAsia"/>
          <w:rtl/>
        </w:rPr>
        <w:t>ניצלו</w:t>
      </w:r>
      <w:r w:rsidR="00BE2391" w:rsidRPr="00DC7D53">
        <w:rPr>
          <w:rFonts w:ascii="David" w:hAnsi="David" w:cs="David"/>
          <w:rtl/>
        </w:rPr>
        <w:t xml:space="preserve"> </w:t>
      </w:r>
      <w:r w:rsidR="00BE2391" w:rsidRPr="00DC7D53">
        <w:rPr>
          <w:rFonts w:ascii="David" w:hAnsi="David" w:cs="David" w:hint="eastAsia"/>
          <w:rtl/>
        </w:rPr>
        <w:t>את</w:t>
      </w:r>
      <w:r w:rsidR="00BE2391" w:rsidRPr="00DC7D53">
        <w:rPr>
          <w:rFonts w:ascii="David" w:hAnsi="David" w:cs="David"/>
          <w:rtl/>
        </w:rPr>
        <w:t xml:space="preserve"> </w:t>
      </w:r>
      <w:r w:rsidR="00BE2391" w:rsidRPr="00DC7D53">
        <w:rPr>
          <w:rFonts w:ascii="David" w:hAnsi="David" w:cs="David" w:hint="eastAsia"/>
          <w:rtl/>
        </w:rPr>
        <w:t>ההז</w:t>
      </w:r>
      <w:r w:rsidR="008B0C1F" w:rsidRPr="00DC7D53">
        <w:rPr>
          <w:rFonts w:ascii="David" w:hAnsi="David" w:cs="David" w:hint="eastAsia"/>
          <w:rtl/>
        </w:rPr>
        <w:t>ד</w:t>
      </w:r>
      <w:r w:rsidR="00BE2391" w:rsidRPr="00DC7D53">
        <w:rPr>
          <w:rFonts w:ascii="David" w:hAnsi="David" w:cs="David" w:hint="eastAsia"/>
          <w:rtl/>
        </w:rPr>
        <w:t>מנות</w:t>
      </w:r>
      <w:r w:rsidR="00BE2391" w:rsidRPr="00DC7D53">
        <w:rPr>
          <w:rFonts w:ascii="David" w:hAnsi="David" w:cs="David"/>
          <w:rtl/>
        </w:rPr>
        <w:t xml:space="preserve"> </w:t>
      </w:r>
      <w:r w:rsidR="00BE2391" w:rsidRPr="00DC7D53">
        <w:rPr>
          <w:rFonts w:ascii="David" w:hAnsi="David" w:cs="David" w:hint="eastAsia"/>
          <w:rtl/>
        </w:rPr>
        <w:t>ל</w:t>
      </w:r>
      <w:r w:rsidR="008B0C1F" w:rsidRPr="00DC7D53">
        <w:rPr>
          <w:rFonts w:ascii="David" w:hAnsi="David" w:cs="David" w:hint="eastAsia"/>
          <w:rtl/>
        </w:rPr>
        <w:t>העלאת</w:t>
      </w:r>
      <w:r w:rsidR="008B0C1F" w:rsidRPr="00DC7D53">
        <w:rPr>
          <w:rFonts w:ascii="David" w:hAnsi="David" w:cs="David"/>
          <w:rtl/>
        </w:rPr>
        <w:t xml:space="preserve"> </w:t>
      </w:r>
      <w:r w:rsidR="00BE2391" w:rsidRPr="00DC7D53">
        <w:rPr>
          <w:rFonts w:ascii="David" w:hAnsi="David" w:cs="David" w:hint="eastAsia"/>
          <w:rtl/>
        </w:rPr>
        <w:t>מחירים</w:t>
      </w:r>
      <w:r w:rsidR="00BE2391" w:rsidRPr="00DC7D53">
        <w:rPr>
          <w:rFonts w:ascii="David" w:hAnsi="David" w:cs="David"/>
          <w:rtl/>
        </w:rPr>
        <w:t xml:space="preserve"> שרצו </w:t>
      </w:r>
      <w:r w:rsidR="00215F4D" w:rsidRPr="00DC7D53">
        <w:rPr>
          <w:rFonts w:ascii="David" w:hAnsi="David" w:cs="David" w:hint="eastAsia"/>
          <w:rtl/>
        </w:rPr>
        <w:t>לבצע</w:t>
      </w:r>
      <w:r w:rsidR="00215F4D" w:rsidRPr="00DC7D53">
        <w:rPr>
          <w:rFonts w:ascii="David" w:hAnsi="David" w:cs="David"/>
          <w:rtl/>
        </w:rPr>
        <w:t xml:space="preserve"> </w:t>
      </w:r>
      <w:r w:rsidR="00215F4D" w:rsidRPr="00DC7D53">
        <w:rPr>
          <w:rFonts w:ascii="David" w:hAnsi="David" w:cs="David" w:hint="eastAsia"/>
          <w:rtl/>
        </w:rPr>
        <w:t>עוד</w:t>
      </w:r>
      <w:r w:rsidR="00215F4D" w:rsidRPr="00DC7D53">
        <w:rPr>
          <w:rFonts w:ascii="David" w:hAnsi="David" w:cs="David"/>
          <w:rtl/>
        </w:rPr>
        <w:t xml:space="preserve"> </w:t>
      </w:r>
      <w:r w:rsidR="00215F4D" w:rsidRPr="00DC7D53">
        <w:rPr>
          <w:rFonts w:ascii="David" w:hAnsi="David" w:cs="David" w:hint="eastAsia"/>
          <w:rtl/>
        </w:rPr>
        <w:t>קודם</w:t>
      </w:r>
      <w:r w:rsidR="00837DEC">
        <w:rPr>
          <w:rFonts w:ascii="David" w:hAnsi="David" w:cs="David" w:hint="cs"/>
          <w:rtl/>
        </w:rPr>
        <w:t>,</w:t>
      </w:r>
      <w:r w:rsidR="00215F4D" w:rsidRPr="00DC7D53">
        <w:rPr>
          <w:rFonts w:ascii="David" w:hAnsi="David" w:cs="David"/>
          <w:rtl/>
        </w:rPr>
        <w:t xml:space="preserve"> </w:t>
      </w:r>
      <w:r w:rsidR="00215F4D" w:rsidRPr="00DC7D53">
        <w:rPr>
          <w:rFonts w:ascii="David" w:hAnsi="David" w:cs="David" w:hint="eastAsia"/>
          <w:rtl/>
        </w:rPr>
        <w:t>אך</w:t>
      </w:r>
      <w:r w:rsidR="00215F4D" w:rsidRPr="00DC7D53">
        <w:rPr>
          <w:rFonts w:ascii="David" w:hAnsi="David" w:cs="David"/>
          <w:rtl/>
        </w:rPr>
        <w:t xml:space="preserve"> </w:t>
      </w:r>
      <w:r w:rsidR="00215F4D" w:rsidRPr="00DC7D53">
        <w:rPr>
          <w:rFonts w:ascii="David" w:hAnsi="David" w:cs="David" w:hint="eastAsia"/>
          <w:rtl/>
        </w:rPr>
        <w:t>חששו</w:t>
      </w:r>
      <w:r w:rsidR="00215F4D" w:rsidRPr="00DC7D53">
        <w:rPr>
          <w:rFonts w:ascii="David" w:hAnsi="David" w:cs="David"/>
          <w:rtl/>
        </w:rPr>
        <w:t xml:space="preserve"> </w:t>
      </w:r>
      <w:r w:rsidR="00215F4D" w:rsidRPr="00DC7D53">
        <w:rPr>
          <w:rFonts w:ascii="David" w:hAnsi="David" w:cs="David" w:hint="eastAsia"/>
          <w:rtl/>
        </w:rPr>
        <w:t>מתגובת</w:t>
      </w:r>
      <w:r w:rsidR="00215F4D" w:rsidRPr="00DC7D53">
        <w:rPr>
          <w:rFonts w:ascii="David" w:hAnsi="David" w:cs="David"/>
          <w:rtl/>
        </w:rPr>
        <w:t xml:space="preserve"> </w:t>
      </w:r>
      <w:r w:rsidR="00215F4D" w:rsidRPr="00DC7D53">
        <w:rPr>
          <w:rFonts w:ascii="David" w:hAnsi="David" w:cs="David" w:hint="eastAsia"/>
          <w:rtl/>
        </w:rPr>
        <w:t>הצרכנים</w:t>
      </w:r>
      <w:r w:rsidR="00215F4D" w:rsidRPr="00DC7D53">
        <w:rPr>
          <w:rFonts w:ascii="David" w:hAnsi="David" w:cs="David"/>
          <w:rtl/>
        </w:rPr>
        <w:t xml:space="preserve"> </w:t>
      </w:r>
      <w:r w:rsidR="00215F4D" w:rsidRPr="00DC7D53">
        <w:rPr>
          <w:rFonts w:ascii="David" w:hAnsi="David" w:cs="David" w:hint="eastAsia"/>
          <w:rtl/>
        </w:rPr>
        <w:t>בהיעדר</w:t>
      </w:r>
      <w:r w:rsidR="00215F4D" w:rsidRPr="00DC7D53">
        <w:rPr>
          <w:rFonts w:ascii="David" w:hAnsi="David" w:cs="David"/>
          <w:rtl/>
        </w:rPr>
        <w:t xml:space="preserve"> </w:t>
      </w:r>
      <w:r w:rsidR="00215F4D" w:rsidRPr="00DC7D53">
        <w:rPr>
          <w:rFonts w:ascii="David" w:hAnsi="David" w:cs="David" w:hint="eastAsia"/>
          <w:rtl/>
        </w:rPr>
        <w:t>הצדקה</w:t>
      </w:r>
      <w:r w:rsidR="00215F4D" w:rsidRPr="00DC7D53">
        <w:rPr>
          <w:rFonts w:ascii="David" w:hAnsi="David" w:cs="David"/>
          <w:rtl/>
        </w:rPr>
        <w:t xml:space="preserve"> </w:t>
      </w:r>
      <w:r w:rsidR="00215F4D" w:rsidRPr="00DC7D53">
        <w:rPr>
          <w:rFonts w:ascii="David" w:hAnsi="David" w:cs="David" w:hint="eastAsia"/>
          <w:rtl/>
        </w:rPr>
        <w:t>נראית</w:t>
      </w:r>
      <w:r w:rsidR="00215F4D" w:rsidRPr="00DC7D53">
        <w:rPr>
          <w:rFonts w:ascii="David" w:hAnsi="David" w:cs="David"/>
          <w:rtl/>
        </w:rPr>
        <w:t xml:space="preserve"> </w:t>
      </w:r>
      <w:r w:rsidR="00215F4D" w:rsidRPr="00DC7D53">
        <w:rPr>
          <w:rFonts w:ascii="David" w:hAnsi="David" w:cs="David" w:hint="eastAsia"/>
          <w:rtl/>
        </w:rPr>
        <w:t>לעין</w:t>
      </w:r>
      <w:r w:rsidR="00837DEC">
        <w:rPr>
          <w:rFonts w:ascii="David" w:hAnsi="David" w:cs="David" w:hint="cs"/>
          <w:rtl/>
        </w:rPr>
        <w:t>.</w:t>
      </w:r>
      <w:r w:rsidR="00837DEC" w:rsidRPr="00A83AD2">
        <w:rPr>
          <w:rFonts w:ascii="David" w:hAnsi="David" w:cs="David" w:hint="cs"/>
          <w:rtl/>
        </w:rPr>
        <w:t xml:space="preserve"> </w:t>
      </w:r>
      <w:r w:rsidR="0099568A" w:rsidRPr="00DC7D53">
        <w:rPr>
          <w:rFonts w:ascii="David" w:hAnsi="David" w:cs="David"/>
          <w:sz w:val="24"/>
        </w:rPr>
        <w:t>(2017)</w:t>
      </w:r>
      <w:r w:rsidR="0099568A" w:rsidRPr="002248C5">
        <w:rPr>
          <w:rFonts w:ascii="David" w:hAnsi="David" w:cs="David"/>
          <w:sz w:val="24"/>
        </w:rPr>
        <w:t xml:space="preserve"> </w:t>
      </w:r>
      <w:r w:rsidR="008322B9" w:rsidRPr="002248C5">
        <w:rPr>
          <w:rFonts w:ascii="David" w:hAnsi="David" w:cs="David"/>
          <w:sz w:val="24"/>
          <w:rtl/>
        </w:rPr>
        <w:t xml:space="preserve"> </w:t>
      </w:r>
      <w:r w:rsidR="008322B9" w:rsidRPr="00DC7D53">
        <w:rPr>
          <w:rFonts w:ascii="David" w:hAnsi="David" w:cs="David"/>
          <w:sz w:val="24"/>
        </w:rPr>
        <w:t>Hendel et al.</w:t>
      </w:r>
      <w:r w:rsidR="008322B9" w:rsidRPr="00DC7D53">
        <w:rPr>
          <w:rFonts w:ascii="David" w:hAnsi="David" w:cs="David"/>
          <w:sz w:val="24"/>
          <w:rtl/>
        </w:rPr>
        <w:t xml:space="preserve"> </w:t>
      </w:r>
      <w:r w:rsidR="00700D6C" w:rsidRPr="00DC7D53">
        <w:rPr>
          <w:rFonts w:ascii="David" w:hAnsi="David" w:cs="David" w:hint="eastAsia"/>
          <w:sz w:val="24"/>
          <w:rtl/>
        </w:rPr>
        <w:t>מנתחים</w:t>
      </w:r>
      <w:r w:rsidR="00700D6C" w:rsidRPr="00DC7D53">
        <w:rPr>
          <w:rFonts w:ascii="David" w:hAnsi="David" w:cs="David"/>
          <w:sz w:val="24"/>
          <w:rtl/>
        </w:rPr>
        <w:t xml:space="preserve"> את </w:t>
      </w:r>
      <w:r w:rsidR="0099568A" w:rsidRPr="00DC7D53">
        <w:rPr>
          <w:rFonts w:ascii="David" w:hAnsi="David" w:cs="David" w:hint="eastAsia"/>
          <w:sz w:val="24"/>
          <w:rtl/>
        </w:rPr>
        <w:t>השפעת</w:t>
      </w:r>
      <w:r w:rsidR="0099568A" w:rsidRPr="00DC7D53">
        <w:rPr>
          <w:rFonts w:ascii="David" w:hAnsi="David" w:cs="David"/>
          <w:sz w:val="24"/>
          <w:rtl/>
        </w:rPr>
        <w:t xml:space="preserve"> </w:t>
      </w:r>
      <w:r w:rsidR="00837DEC">
        <w:rPr>
          <w:rFonts w:ascii="David" w:hAnsi="David" w:cs="David" w:hint="cs"/>
          <w:sz w:val="24"/>
          <w:rtl/>
        </w:rPr>
        <w:t>"</w:t>
      </w:r>
      <w:r w:rsidR="0099568A" w:rsidRPr="00DC7D53">
        <w:rPr>
          <w:rFonts w:ascii="David" w:hAnsi="David" w:cs="David" w:hint="eastAsia"/>
          <w:sz w:val="24"/>
          <w:rtl/>
        </w:rPr>
        <w:t>מחאת</w:t>
      </w:r>
      <w:r w:rsidR="0099568A" w:rsidRPr="00DC7D53">
        <w:rPr>
          <w:rFonts w:ascii="David" w:hAnsi="David" w:cs="David"/>
          <w:sz w:val="24"/>
          <w:rtl/>
        </w:rPr>
        <w:t xml:space="preserve"> </w:t>
      </w:r>
      <w:r w:rsidR="0099568A" w:rsidRPr="00DC7D53">
        <w:rPr>
          <w:rFonts w:ascii="David" w:hAnsi="David" w:cs="David" w:hint="eastAsia"/>
          <w:sz w:val="24"/>
          <w:rtl/>
        </w:rPr>
        <w:t>הקוטג</w:t>
      </w:r>
      <w:r w:rsidR="0099568A" w:rsidRPr="00DC7D53">
        <w:rPr>
          <w:rFonts w:ascii="David" w:hAnsi="David" w:cs="David"/>
          <w:sz w:val="24"/>
          <w:rtl/>
        </w:rPr>
        <w:t>'</w:t>
      </w:r>
      <w:r w:rsidR="00837DEC">
        <w:rPr>
          <w:rFonts w:ascii="David" w:hAnsi="David" w:cs="David" w:hint="cs"/>
          <w:sz w:val="24"/>
          <w:rtl/>
        </w:rPr>
        <w:t>"</w:t>
      </w:r>
      <w:r w:rsidR="0099568A" w:rsidRPr="00DC7D53">
        <w:rPr>
          <w:rFonts w:ascii="David" w:hAnsi="David" w:cs="David"/>
          <w:sz w:val="24"/>
          <w:rtl/>
        </w:rPr>
        <w:t xml:space="preserve"> </w:t>
      </w:r>
      <w:r w:rsidR="0099568A" w:rsidRPr="00DC7D53">
        <w:rPr>
          <w:rFonts w:ascii="David" w:hAnsi="David" w:cs="David" w:hint="eastAsia"/>
          <w:sz w:val="24"/>
          <w:rtl/>
        </w:rPr>
        <w:t>ב</w:t>
      </w:r>
      <w:r w:rsidR="0099568A" w:rsidRPr="00DC7D53">
        <w:rPr>
          <w:rFonts w:ascii="David" w:hAnsi="David" w:cs="David"/>
          <w:sz w:val="24"/>
          <w:rtl/>
        </w:rPr>
        <w:t xml:space="preserve">-2011 על </w:t>
      </w:r>
      <w:r w:rsidR="00700D6C" w:rsidRPr="00DC7D53">
        <w:rPr>
          <w:rFonts w:ascii="David" w:hAnsi="David" w:cs="David" w:hint="eastAsia"/>
          <w:sz w:val="24"/>
          <w:rtl/>
        </w:rPr>
        <w:t>מחירי</w:t>
      </w:r>
      <w:r w:rsidR="00700D6C" w:rsidRPr="00DC7D53">
        <w:rPr>
          <w:rFonts w:ascii="David" w:hAnsi="David" w:cs="David"/>
          <w:sz w:val="24"/>
          <w:rtl/>
        </w:rPr>
        <w:t xml:space="preserve"> </w:t>
      </w:r>
      <w:r w:rsidR="00700D6C" w:rsidRPr="00DC7D53">
        <w:rPr>
          <w:rFonts w:ascii="David" w:hAnsi="David" w:cs="David" w:hint="eastAsia"/>
          <w:sz w:val="24"/>
          <w:rtl/>
        </w:rPr>
        <w:t>הקוטג</w:t>
      </w:r>
      <w:r w:rsidR="00700D6C" w:rsidRPr="00DC7D53">
        <w:rPr>
          <w:rFonts w:ascii="David" w:hAnsi="David" w:cs="David"/>
          <w:sz w:val="24"/>
          <w:rtl/>
        </w:rPr>
        <w:t xml:space="preserve">' </w:t>
      </w:r>
      <w:r w:rsidR="00700D6C" w:rsidRPr="00DC7D53">
        <w:rPr>
          <w:rFonts w:ascii="David" w:hAnsi="David" w:cs="David" w:hint="eastAsia"/>
          <w:sz w:val="24"/>
          <w:rtl/>
        </w:rPr>
        <w:t>ו</w:t>
      </w:r>
      <w:r w:rsidR="00837DEC">
        <w:rPr>
          <w:rFonts w:ascii="David" w:hAnsi="David" w:cs="David" w:hint="cs"/>
          <w:sz w:val="24"/>
          <w:rtl/>
        </w:rPr>
        <w:t xml:space="preserve">על </w:t>
      </w:r>
      <w:r w:rsidR="0099568A" w:rsidRPr="00DC7D53">
        <w:rPr>
          <w:rFonts w:ascii="David" w:hAnsi="David" w:cs="David" w:hint="eastAsia"/>
          <w:sz w:val="24"/>
          <w:rtl/>
        </w:rPr>
        <w:t>ה</w:t>
      </w:r>
      <w:r w:rsidR="00700D6C" w:rsidRPr="00DC7D53">
        <w:rPr>
          <w:rFonts w:ascii="David" w:hAnsi="David" w:cs="David" w:hint="eastAsia"/>
          <w:sz w:val="24"/>
          <w:rtl/>
        </w:rPr>
        <w:t>כמויות</w:t>
      </w:r>
      <w:r w:rsidR="00700D6C" w:rsidRPr="00DC7D53">
        <w:rPr>
          <w:rFonts w:ascii="David" w:hAnsi="David" w:cs="David"/>
          <w:sz w:val="24"/>
          <w:rtl/>
        </w:rPr>
        <w:t xml:space="preserve"> </w:t>
      </w:r>
      <w:r w:rsidR="00700D6C" w:rsidRPr="00DC7D53">
        <w:rPr>
          <w:rFonts w:ascii="David" w:hAnsi="David" w:cs="David" w:hint="eastAsia"/>
          <w:sz w:val="24"/>
          <w:rtl/>
        </w:rPr>
        <w:t>שנמכרו</w:t>
      </w:r>
      <w:r w:rsidR="0099568A" w:rsidRPr="00DC7D53">
        <w:rPr>
          <w:rFonts w:ascii="David" w:hAnsi="David" w:cs="David"/>
          <w:sz w:val="24"/>
          <w:rtl/>
        </w:rPr>
        <w:t xml:space="preserve"> וטוענים כי </w:t>
      </w:r>
      <w:r w:rsidR="00E3345B" w:rsidRPr="00DC7D53">
        <w:rPr>
          <w:rFonts w:ascii="David" w:hAnsi="David" w:cs="David" w:hint="eastAsia"/>
          <w:sz w:val="24"/>
          <w:rtl/>
        </w:rPr>
        <w:t>צמצום</w:t>
      </w:r>
      <w:r w:rsidR="0099568A" w:rsidRPr="00DC7D53">
        <w:rPr>
          <w:rFonts w:ascii="David" w:hAnsi="David" w:cs="David"/>
          <w:sz w:val="24"/>
          <w:rtl/>
        </w:rPr>
        <w:t xml:space="preserve"> </w:t>
      </w:r>
      <w:r w:rsidR="00E3345B" w:rsidRPr="00DC7D53">
        <w:rPr>
          <w:rFonts w:ascii="David" w:hAnsi="David" w:cs="David" w:hint="eastAsia"/>
          <w:sz w:val="24"/>
          <w:rtl/>
        </w:rPr>
        <w:t>היכולת</w:t>
      </w:r>
      <w:r w:rsidR="00E3345B" w:rsidRPr="00DC7D53">
        <w:rPr>
          <w:rFonts w:ascii="David" w:hAnsi="David" w:cs="David"/>
          <w:sz w:val="24"/>
          <w:rtl/>
        </w:rPr>
        <w:t xml:space="preserve"> להעלות את </w:t>
      </w:r>
      <w:r w:rsidR="0099568A" w:rsidRPr="00DC7D53">
        <w:rPr>
          <w:rFonts w:ascii="David" w:hAnsi="David" w:cs="David" w:hint="eastAsia"/>
          <w:sz w:val="24"/>
          <w:rtl/>
        </w:rPr>
        <w:t>מחיר</w:t>
      </w:r>
      <w:r w:rsidR="0099568A" w:rsidRPr="00DC7D53">
        <w:rPr>
          <w:rFonts w:ascii="David" w:hAnsi="David" w:cs="David"/>
          <w:sz w:val="24"/>
          <w:rtl/>
        </w:rPr>
        <w:t xml:space="preserve"> הקוטג' ניכר אפילו כעבור </w:t>
      </w:r>
      <w:r w:rsidR="00837DEC">
        <w:rPr>
          <w:rFonts w:ascii="David" w:hAnsi="David" w:cs="David" w:hint="cs"/>
          <w:sz w:val="24"/>
          <w:rtl/>
        </w:rPr>
        <w:t>שש</w:t>
      </w:r>
      <w:r w:rsidR="00837DEC" w:rsidRPr="00DC7D53">
        <w:rPr>
          <w:rFonts w:ascii="David" w:hAnsi="David" w:cs="David"/>
          <w:sz w:val="24"/>
          <w:rtl/>
        </w:rPr>
        <w:t xml:space="preserve"> </w:t>
      </w:r>
      <w:r w:rsidR="0099568A" w:rsidRPr="00DC7D53">
        <w:rPr>
          <w:rFonts w:ascii="David" w:hAnsi="David" w:cs="David"/>
          <w:sz w:val="24"/>
          <w:rtl/>
        </w:rPr>
        <w:t xml:space="preserve">שנים מתקופת המחאה. </w:t>
      </w:r>
      <w:r w:rsidR="00700D6C" w:rsidRPr="00DC7D53">
        <w:rPr>
          <w:rFonts w:ascii="David" w:hAnsi="David" w:cs="David" w:hint="eastAsia"/>
          <w:rtl/>
        </w:rPr>
        <w:t>לדבריהם</w:t>
      </w:r>
      <w:r w:rsidR="00837DEC">
        <w:rPr>
          <w:rFonts w:ascii="David" w:hAnsi="David" w:cs="David" w:hint="cs"/>
          <w:rtl/>
        </w:rPr>
        <w:t>,</w:t>
      </w:r>
      <w:r w:rsidR="00700D6C" w:rsidRPr="00DC7D53">
        <w:rPr>
          <w:rFonts w:ascii="David" w:hAnsi="David" w:cs="David"/>
          <w:rtl/>
        </w:rPr>
        <w:t xml:space="preserve"> </w:t>
      </w:r>
      <w:r w:rsidR="00700D6C" w:rsidRPr="00DC7D53">
        <w:rPr>
          <w:rFonts w:ascii="David" w:hAnsi="David" w:cs="David" w:hint="eastAsia"/>
          <w:rtl/>
        </w:rPr>
        <w:t>הממצאים</w:t>
      </w:r>
      <w:r w:rsidR="00700D6C" w:rsidRPr="00DC7D53">
        <w:rPr>
          <w:rFonts w:ascii="David" w:hAnsi="David" w:cs="David"/>
          <w:rtl/>
        </w:rPr>
        <w:t xml:space="preserve"> </w:t>
      </w:r>
      <w:r w:rsidR="00700D6C" w:rsidRPr="00DC7D53">
        <w:rPr>
          <w:rFonts w:ascii="David" w:hAnsi="David" w:cs="David" w:hint="eastAsia"/>
          <w:rtl/>
        </w:rPr>
        <w:t>מלמדים</w:t>
      </w:r>
      <w:r w:rsidR="00700D6C" w:rsidRPr="00DC7D53">
        <w:rPr>
          <w:rFonts w:ascii="David" w:hAnsi="David" w:cs="David"/>
          <w:rtl/>
        </w:rPr>
        <w:t xml:space="preserve"> </w:t>
      </w:r>
      <w:r w:rsidR="00700D6C" w:rsidRPr="00DC7D53">
        <w:rPr>
          <w:rFonts w:ascii="David" w:hAnsi="David" w:cs="David" w:hint="eastAsia"/>
          <w:rtl/>
        </w:rPr>
        <w:t>על</w:t>
      </w:r>
      <w:r w:rsidR="00700D6C" w:rsidRPr="00DC7D53">
        <w:rPr>
          <w:rFonts w:ascii="David" w:hAnsi="David" w:cs="David"/>
          <w:rtl/>
        </w:rPr>
        <w:t xml:space="preserve"> </w:t>
      </w:r>
      <w:r w:rsidR="00700D6C" w:rsidRPr="00DC7D53">
        <w:rPr>
          <w:rFonts w:ascii="David" w:hAnsi="David" w:cs="David" w:hint="eastAsia"/>
          <w:rtl/>
        </w:rPr>
        <w:t>חשש</w:t>
      </w:r>
      <w:r w:rsidR="00700D6C" w:rsidRPr="00DC7D53">
        <w:rPr>
          <w:rFonts w:ascii="David" w:hAnsi="David" w:cs="David"/>
          <w:rtl/>
        </w:rPr>
        <w:t xml:space="preserve"> </w:t>
      </w:r>
      <w:r w:rsidR="00700D6C" w:rsidRPr="00DC7D53">
        <w:rPr>
          <w:rFonts w:ascii="David" w:hAnsi="David" w:cs="David" w:hint="eastAsia"/>
          <w:rtl/>
        </w:rPr>
        <w:t>ניכר</w:t>
      </w:r>
      <w:r w:rsidR="00700D6C" w:rsidRPr="00DC7D53">
        <w:rPr>
          <w:rFonts w:ascii="David" w:hAnsi="David" w:cs="David"/>
          <w:rtl/>
        </w:rPr>
        <w:t xml:space="preserve"> </w:t>
      </w:r>
      <w:r w:rsidR="00700D6C" w:rsidRPr="00DC7D53">
        <w:rPr>
          <w:rFonts w:ascii="David" w:hAnsi="David" w:cs="David" w:hint="eastAsia"/>
          <w:rtl/>
        </w:rPr>
        <w:t>של</w:t>
      </w:r>
      <w:r w:rsidR="00700D6C" w:rsidRPr="00DC7D53">
        <w:rPr>
          <w:rFonts w:ascii="David" w:hAnsi="David" w:cs="David"/>
          <w:rtl/>
        </w:rPr>
        <w:t xml:space="preserve"> </w:t>
      </w:r>
      <w:r w:rsidR="00700D6C" w:rsidRPr="00DC7D53">
        <w:rPr>
          <w:rFonts w:ascii="David" w:hAnsi="David" w:cs="David" w:hint="eastAsia"/>
          <w:rtl/>
        </w:rPr>
        <w:t>הפ</w:t>
      </w:r>
      <w:r w:rsidR="0099568A" w:rsidRPr="00DC7D53">
        <w:rPr>
          <w:rFonts w:ascii="David" w:hAnsi="David" w:cs="David" w:hint="eastAsia"/>
          <w:rtl/>
        </w:rPr>
        <w:t>י</w:t>
      </w:r>
      <w:r w:rsidR="00700D6C" w:rsidRPr="00DC7D53">
        <w:rPr>
          <w:rFonts w:ascii="David" w:hAnsi="David" w:cs="David" w:hint="eastAsia"/>
          <w:rtl/>
        </w:rPr>
        <w:t>רמות</w:t>
      </w:r>
      <w:r w:rsidR="00700D6C" w:rsidRPr="00DC7D53">
        <w:rPr>
          <w:rFonts w:ascii="David" w:hAnsi="David" w:cs="David"/>
          <w:rtl/>
        </w:rPr>
        <w:t xml:space="preserve"> מתגובת </w:t>
      </w:r>
      <w:r w:rsidR="0099568A" w:rsidRPr="00DC7D53">
        <w:rPr>
          <w:rFonts w:ascii="David" w:hAnsi="David" w:cs="David" w:hint="eastAsia"/>
          <w:rtl/>
        </w:rPr>
        <w:t>הצרכנים</w:t>
      </w:r>
      <w:r w:rsidR="0099568A" w:rsidRPr="00DC7D53">
        <w:rPr>
          <w:rFonts w:ascii="David" w:hAnsi="David" w:cs="David"/>
          <w:rtl/>
        </w:rPr>
        <w:t xml:space="preserve"> </w:t>
      </w:r>
      <w:r w:rsidR="0099568A" w:rsidRPr="00DC7D53">
        <w:rPr>
          <w:rFonts w:ascii="David" w:hAnsi="David" w:cs="David" w:hint="eastAsia"/>
          <w:rtl/>
        </w:rPr>
        <w:t>להעלאת</w:t>
      </w:r>
      <w:r w:rsidR="0099568A" w:rsidRPr="00DC7D53">
        <w:rPr>
          <w:rFonts w:ascii="David" w:hAnsi="David" w:cs="David"/>
          <w:rtl/>
        </w:rPr>
        <w:t xml:space="preserve"> </w:t>
      </w:r>
      <w:r w:rsidR="0099568A" w:rsidRPr="00DC7D53">
        <w:rPr>
          <w:rFonts w:ascii="David" w:hAnsi="David" w:cs="David" w:hint="eastAsia"/>
          <w:rtl/>
        </w:rPr>
        <w:t>מחירים</w:t>
      </w:r>
      <w:r w:rsidR="0099568A" w:rsidRPr="00DC7D53">
        <w:rPr>
          <w:rFonts w:ascii="David" w:hAnsi="David" w:cs="David"/>
          <w:rtl/>
        </w:rPr>
        <w:t>.</w:t>
      </w:r>
      <w:r w:rsidR="00A2796F" w:rsidRPr="00DC7D53">
        <w:rPr>
          <w:rFonts w:ascii="David" w:hAnsi="David" w:cs="David"/>
          <w:sz w:val="24"/>
        </w:rPr>
        <w:t>Cabral and Fish</w:t>
      </w:r>
      <w:r w:rsidR="00610AC0" w:rsidRPr="00DC7D53">
        <w:rPr>
          <w:rFonts w:ascii="David" w:hAnsi="David" w:cs="David"/>
          <w:sz w:val="24"/>
        </w:rPr>
        <w:t>m</w:t>
      </w:r>
      <w:r w:rsidR="00A2796F" w:rsidRPr="00DC7D53">
        <w:rPr>
          <w:rFonts w:ascii="David" w:hAnsi="David" w:cs="David"/>
          <w:sz w:val="24"/>
        </w:rPr>
        <w:t>an (2012)</w:t>
      </w:r>
      <w:r w:rsidR="002248C5" w:rsidRPr="002248C5">
        <w:rPr>
          <w:rFonts w:ascii="David" w:hAnsi="David" w:cs="David"/>
          <w:sz w:val="24"/>
        </w:rPr>
        <w:t xml:space="preserve"> </w:t>
      </w:r>
      <w:r w:rsidR="0054507E">
        <w:rPr>
          <w:rFonts w:ascii="David" w:hAnsi="David" w:cs="David" w:hint="cs"/>
          <w:sz w:val="24"/>
          <w:rtl/>
        </w:rPr>
        <w:t xml:space="preserve"> </w:t>
      </w:r>
      <w:r w:rsidR="00A2796F" w:rsidRPr="00DC7D53">
        <w:rPr>
          <w:rFonts w:ascii="David" w:hAnsi="David" w:cs="David"/>
          <w:sz w:val="24"/>
          <w:rtl/>
        </w:rPr>
        <w:t xml:space="preserve">מציעים הסבר תאורטי לכך שהיצרנים נרתעים </w:t>
      </w:r>
      <w:r w:rsidR="00610AC0" w:rsidRPr="00DC7D53">
        <w:rPr>
          <w:rFonts w:ascii="David" w:hAnsi="David" w:cs="David" w:hint="eastAsia"/>
          <w:sz w:val="24"/>
          <w:rtl/>
        </w:rPr>
        <w:t>מהעלאת</w:t>
      </w:r>
      <w:r w:rsidR="00610AC0" w:rsidRPr="00DC7D53">
        <w:rPr>
          <w:rFonts w:ascii="David" w:hAnsi="David" w:cs="David"/>
          <w:sz w:val="24"/>
          <w:rtl/>
        </w:rPr>
        <w:t xml:space="preserve"> </w:t>
      </w:r>
      <w:r w:rsidR="00610AC0" w:rsidRPr="00DC7D53">
        <w:rPr>
          <w:rFonts w:ascii="David" w:hAnsi="David" w:cs="David" w:hint="eastAsia"/>
          <w:sz w:val="24"/>
          <w:rtl/>
        </w:rPr>
        <w:t>מחירים</w:t>
      </w:r>
      <w:r w:rsidR="00610AC0" w:rsidRPr="00DC7D53">
        <w:rPr>
          <w:rFonts w:ascii="David" w:hAnsi="David" w:cs="David"/>
          <w:sz w:val="24"/>
          <w:rtl/>
        </w:rPr>
        <w:t xml:space="preserve"> </w:t>
      </w:r>
      <w:r w:rsidR="00610AC0" w:rsidRPr="00DC7D53">
        <w:rPr>
          <w:rFonts w:ascii="David" w:hAnsi="David" w:cs="David" w:hint="eastAsia"/>
          <w:sz w:val="24"/>
          <w:rtl/>
        </w:rPr>
        <w:t>בעקבות</w:t>
      </w:r>
      <w:r w:rsidR="00610AC0" w:rsidRPr="00DC7D53">
        <w:rPr>
          <w:rFonts w:ascii="David" w:hAnsi="David" w:cs="David"/>
          <w:sz w:val="24"/>
          <w:rtl/>
        </w:rPr>
        <w:t xml:space="preserve"> </w:t>
      </w:r>
      <w:r w:rsidR="00610AC0" w:rsidRPr="00DC7D53">
        <w:rPr>
          <w:rFonts w:ascii="David" w:hAnsi="David" w:cs="David" w:hint="eastAsia"/>
          <w:sz w:val="24"/>
          <w:rtl/>
        </w:rPr>
        <w:t>התייקרות</w:t>
      </w:r>
      <w:r w:rsidR="00610AC0" w:rsidRPr="00DC7D53">
        <w:rPr>
          <w:rFonts w:ascii="David" w:hAnsi="David" w:cs="David"/>
          <w:sz w:val="24"/>
          <w:rtl/>
        </w:rPr>
        <w:t xml:space="preserve"> </w:t>
      </w:r>
      <w:r w:rsidR="0054507E">
        <w:rPr>
          <w:rFonts w:ascii="David" w:hAnsi="David" w:cs="David" w:hint="cs"/>
          <w:sz w:val="24"/>
          <w:rtl/>
        </w:rPr>
        <w:t xml:space="preserve">קטנה </w:t>
      </w:r>
      <w:r w:rsidR="00610AC0" w:rsidRPr="00DC7D53">
        <w:rPr>
          <w:rFonts w:ascii="David" w:hAnsi="David" w:cs="David" w:hint="eastAsia"/>
          <w:sz w:val="24"/>
          <w:rtl/>
        </w:rPr>
        <w:t>של</w:t>
      </w:r>
      <w:r w:rsidR="00610AC0" w:rsidRPr="00DC7D53">
        <w:rPr>
          <w:rFonts w:ascii="David" w:hAnsi="David" w:cs="David"/>
          <w:sz w:val="24"/>
          <w:rtl/>
        </w:rPr>
        <w:t xml:space="preserve"> </w:t>
      </w:r>
      <w:r w:rsidR="00610AC0" w:rsidRPr="00DC7D53">
        <w:rPr>
          <w:rFonts w:ascii="David" w:hAnsi="David" w:cs="David" w:hint="eastAsia"/>
          <w:sz w:val="24"/>
          <w:rtl/>
        </w:rPr>
        <w:t>עלויות</w:t>
      </w:r>
      <w:r w:rsidR="00610AC0" w:rsidRPr="00DC7D53">
        <w:rPr>
          <w:rFonts w:ascii="David" w:hAnsi="David" w:cs="David"/>
          <w:sz w:val="24"/>
          <w:rtl/>
        </w:rPr>
        <w:t xml:space="preserve"> </w:t>
      </w:r>
      <w:r w:rsidR="00610AC0" w:rsidRPr="00DC7D53">
        <w:rPr>
          <w:rFonts w:ascii="David" w:hAnsi="David" w:cs="David" w:hint="eastAsia"/>
          <w:sz w:val="24"/>
          <w:rtl/>
        </w:rPr>
        <w:t>היצור</w:t>
      </w:r>
      <w:r w:rsidR="00610AC0" w:rsidRPr="00DC7D53">
        <w:rPr>
          <w:rFonts w:ascii="David" w:hAnsi="David" w:cs="David"/>
          <w:sz w:val="24"/>
          <w:rtl/>
        </w:rPr>
        <w:t xml:space="preserve"> </w:t>
      </w:r>
      <w:r w:rsidR="00610AC0" w:rsidRPr="00DC7D53">
        <w:rPr>
          <w:rFonts w:ascii="David" w:hAnsi="David" w:cs="David" w:hint="eastAsia"/>
          <w:sz w:val="24"/>
          <w:rtl/>
        </w:rPr>
        <w:t>משום</w:t>
      </w:r>
      <w:r w:rsidR="00610AC0" w:rsidRPr="00DC7D53">
        <w:rPr>
          <w:rFonts w:ascii="David" w:hAnsi="David" w:cs="David"/>
          <w:sz w:val="24"/>
          <w:rtl/>
        </w:rPr>
        <w:t xml:space="preserve"> </w:t>
      </w:r>
      <w:r w:rsidR="00610AC0" w:rsidRPr="00DC7D53">
        <w:rPr>
          <w:rFonts w:ascii="David" w:hAnsi="David" w:cs="David" w:hint="eastAsia"/>
          <w:sz w:val="24"/>
          <w:rtl/>
        </w:rPr>
        <w:t>חששם</w:t>
      </w:r>
      <w:r w:rsidR="00610AC0" w:rsidRPr="00DC7D53">
        <w:rPr>
          <w:rFonts w:ascii="David" w:hAnsi="David" w:cs="David"/>
          <w:sz w:val="24"/>
          <w:rtl/>
        </w:rPr>
        <w:t xml:space="preserve"> </w:t>
      </w:r>
      <w:r w:rsidR="00610AC0" w:rsidRPr="00DC7D53">
        <w:rPr>
          <w:rFonts w:ascii="David" w:hAnsi="David" w:cs="David" w:hint="eastAsia"/>
          <w:sz w:val="24"/>
          <w:rtl/>
        </w:rPr>
        <w:t>שהדבר</w:t>
      </w:r>
      <w:r w:rsidR="00610AC0" w:rsidRPr="00DC7D53">
        <w:rPr>
          <w:rFonts w:ascii="David" w:hAnsi="David" w:cs="David"/>
          <w:sz w:val="24"/>
          <w:rtl/>
        </w:rPr>
        <w:t xml:space="preserve"> </w:t>
      </w:r>
      <w:r w:rsidR="00610AC0" w:rsidRPr="00DC7D53">
        <w:rPr>
          <w:rFonts w:ascii="David" w:hAnsi="David" w:cs="David" w:hint="eastAsia"/>
          <w:sz w:val="24"/>
          <w:rtl/>
        </w:rPr>
        <w:t>יעודד</w:t>
      </w:r>
      <w:r w:rsidR="00610AC0" w:rsidRPr="00DC7D53">
        <w:rPr>
          <w:rFonts w:ascii="David" w:hAnsi="David" w:cs="David"/>
          <w:sz w:val="24"/>
          <w:rtl/>
        </w:rPr>
        <w:t xml:space="preserve"> </w:t>
      </w:r>
      <w:r w:rsidR="00610AC0" w:rsidRPr="00DC7D53">
        <w:rPr>
          <w:rFonts w:ascii="David" w:hAnsi="David" w:cs="David" w:hint="eastAsia"/>
          <w:sz w:val="24"/>
          <w:rtl/>
        </w:rPr>
        <w:t>את</w:t>
      </w:r>
      <w:r w:rsidR="00610AC0" w:rsidRPr="00DC7D53">
        <w:rPr>
          <w:rFonts w:ascii="David" w:hAnsi="David" w:cs="David"/>
          <w:sz w:val="24"/>
          <w:rtl/>
        </w:rPr>
        <w:t xml:space="preserve"> </w:t>
      </w:r>
      <w:r w:rsidR="00610AC0" w:rsidRPr="00DC7D53">
        <w:rPr>
          <w:rFonts w:ascii="David" w:hAnsi="David" w:cs="David" w:hint="eastAsia"/>
          <w:sz w:val="24"/>
          <w:rtl/>
        </w:rPr>
        <w:t>הצרכנים</w:t>
      </w:r>
      <w:r w:rsidR="00610AC0" w:rsidRPr="00DC7D53">
        <w:rPr>
          <w:rFonts w:ascii="David" w:hAnsi="David" w:cs="David"/>
          <w:sz w:val="24"/>
          <w:rtl/>
        </w:rPr>
        <w:t xml:space="preserve"> </w:t>
      </w:r>
      <w:r w:rsidR="00610AC0" w:rsidRPr="00DC7D53">
        <w:rPr>
          <w:rFonts w:ascii="David" w:hAnsi="David" w:cs="David" w:hint="eastAsia"/>
          <w:sz w:val="24"/>
          <w:rtl/>
        </w:rPr>
        <w:t>לבדוק</w:t>
      </w:r>
      <w:r w:rsidR="00610AC0" w:rsidRPr="00DC7D53">
        <w:rPr>
          <w:rFonts w:ascii="David" w:hAnsi="David" w:cs="David"/>
          <w:sz w:val="24"/>
          <w:rtl/>
        </w:rPr>
        <w:t xml:space="preserve"> </w:t>
      </w:r>
      <w:r w:rsidR="00610AC0" w:rsidRPr="00DC7D53">
        <w:rPr>
          <w:rFonts w:ascii="David" w:hAnsi="David" w:cs="David" w:hint="eastAsia"/>
          <w:sz w:val="24"/>
          <w:rtl/>
        </w:rPr>
        <w:t>מחירים</w:t>
      </w:r>
      <w:r w:rsidR="00610AC0" w:rsidRPr="00DC7D53">
        <w:rPr>
          <w:rFonts w:ascii="David" w:hAnsi="David" w:cs="David"/>
          <w:sz w:val="24"/>
          <w:rtl/>
        </w:rPr>
        <w:t xml:space="preserve"> </w:t>
      </w:r>
      <w:r w:rsidR="00610AC0" w:rsidRPr="00DC7D53">
        <w:rPr>
          <w:rFonts w:ascii="David" w:hAnsi="David" w:cs="David" w:hint="eastAsia"/>
          <w:sz w:val="24"/>
          <w:rtl/>
        </w:rPr>
        <w:t>אצל</w:t>
      </w:r>
      <w:r w:rsidR="00610AC0" w:rsidRPr="00DC7D53">
        <w:rPr>
          <w:rFonts w:ascii="David" w:hAnsi="David" w:cs="David"/>
          <w:sz w:val="24"/>
          <w:rtl/>
        </w:rPr>
        <w:t xml:space="preserve"> </w:t>
      </w:r>
      <w:r w:rsidR="00610AC0" w:rsidRPr="00DC7D53">
        <w:rPr>
          <w:rFonts w:ascii="David" w:hAnsi="David" w:cs="David" w:hint="eastAsia"/>
          <w:sz w:val="24"/>
          <w:rtl/>
        </w:rPr>
        <w:t>היצרנים</w:t>
      </w:r>
      <w:r w:rsidR="00610AC0" w:rsidRPr="00DC7D53">
        <w:rPr>
          <w:rFonts w:ascii="David" w:hAnsi="David" w:cs="David"/>
          <w:sz w:val="24"/>
          <w:rtl/>
        </w:rPr>
        <w:t xml:space="preserve"> </w:t>
      </w:r>
      <w:r w:rsidR="00610AC0" w:rsidRPr="00DC7D53">
        <w:rPr>
          <w:rFonts w:ascii="David" w:hAnsi="David" w:cs="David" w:hint="eastAsia"/>
          <w:sz w:val="24"/>
          <w:rtl/>
        </w:rPr>
        <w:t>המתחרים</w:t>
      </w:r>
      <w:r w:rsidR="00E3345B" w:rsidRPr="00DC7D53">
        <w:rPr>
          <w:rFonts w:ascii="David" w:hAnsi="David" w:cs="David"/>
          <w:sz w:val="24"/>
          <w:rtl/>
        </w:rPr>
        <w:t xml:space="preserve"> ובכך עלול </w:t>
      </w:r>
      <w:r w:rsidR="00837DEC">
        <w:rPr>
          <w:rFonts w:ascii="David" w:hAnsi="David" w:cs="David" w:hint="cs"/>
          <w:sz w:val="24"/>
          <w:rtl/>
        </w:rPr>
        <w:t xml:space="preserve">הדבר </w:t>
      </w:r>
      <w:r w:rsidR="00E3345B" w:rsidRPr="00DC7D53">
        <w:rPr>
          <w:rFonts w:ascii="David" w:hAnsi="David" w:cs="David"/>
          <w:sz w:val="24"/>
          <w:rtl/>
        </w:rPr>
        <w:t>לפגוע במכירותיהם</w:t>
      </w:r>
      <w:r w:rsidR="00610AC0" w:rsidRPr="00DC7D53">
        <w:rPr>
          <w:rFonts w:ascii="David" w:hAnsi="David" w:cs="David"/>
          <w:sz w:val="24"/>
          <w:rtl/>
        </w:rPr>
        <w:t xml:space="preserve">. </w:t>
      </w:r>
    </w:p>
    <w:p w:rsidR="00BE2391" w:rsidRPr="00DC7D53" w:rsidRDefault="00837DEC" w:rsidP="00F46034">
      <w:pPr>
        <w:spacing w:after="120" w:line="360" w:lineRule="auto"/>
        <w:ind w:firstLine="360"/>
        <w:jc w:val="both"/>
        <w:rPr>
          <w:rFonts w:ascii="David" w:hAnsi="David" w:cs="David"/>
          <w:rtl/>
        </w:rPr>
      </w:pPr>
      <w:r>
        <w:rPr>
          <w:rFonts w:ascii="David" w:hAnsi="David" w:cs="David" w:hint="cs"/>
          <w:rtl/>
        </w:rPr>
        <w:t xml:space="preserve">אפשר </w:t>
      </w:r>
      <w:r w:rsidR="00FC45BD" w:rsidRPr="00DC7D53">
        <w:rPr>
          <w:rFonts w:ascii="David" w:hAnsi="David" w:cs="David" w:hint="eastAsia"/>
          <w:rtl/>
        </w:rPr>
        <w:t>לטעון</w:t>
      </w:r>
      <w:r w:rsidR="00FC45BD" w:rsidRPr="00DC7D53">
        <w:rPr>
          <w:rFonts w:ascii="David" w:hAnsi="David" w:cs="David"/>
          <w:rtl/>
        </w:rPr>
        <w:t xml:space="preserve"> </w:t>
      </w:r>
      <w:r w:rsidR="00FC45BD" w:rsidRPr="00DC7D53">
        <w:rPr>
          <w:rFonts w:ascii="David" w:hAnsi="David" w:cs="David" w:hint="eastAsia"/>
          <w:rtl/>
        </w:rPr>
        <w:t>שההעלאה</w:t>
      </w:r>
      <w:r w:rsidR="00FC45BD" w:rsidRPr="00DC7D53">
        <w:rPr>
          <w:rFonts w:ascii="David" w:hAnsi="David" w:cs="David"/>
          <w:rtl/>
        </w:rPr>
        <w:t xml:space="preserve"> </w:t>
      </w:r>
      <w:r w:rsidR="00FC45BD" w:rsidRPr="00DC7D53">
        <w:rPr>
          <w:rFonts w:ascii="David" w:hAnsi="David" w:cs="David" w:hint="eastAsia"/>
          <w:rtl/>
        </w:rPr>
        <w:t>נדרשה</w:t>
      </w:r>
      <w:r w:rsidR="00FC45BD" w:rsidRPr="00DC7D53">
        <w:rPr>
          <w:rFonts w:ascii="David" w:hAnsi="David" w:cs="David"/>
          <w:rtl/>
        </w:rPr>
        <w:t xml:space="preserve"> </w:t>
      </w:r>
      <w:r w:rsidR="00FC45BD" w:rsidRPr="00DC7D53">
        <w:rPr>
          <w:rFonts w:ascii="David" w:hAnsi="David" w:cs="David" w:hint="eastAsia"/>
          <w:rtl/>
        </w:rPr>
        <w:t>גם</w:t>
      </w:r>
      <w:r w:rsidR="00FC45BD" w:rsidRPr="00DC7D53">
        <w:rPr>
          <w:rFonts w:ascii="David" w:hAnsi="David" w:cs="David"/>
          <w:rtl/>
        </w:rPr>
        <w:t xml:space="preserve"> </w:t>
      </w:r>
      <w:r w:rsidR="00FC45BD" w:rsidRPr="00DC7D53">
        <w:rPr>
          <w:rFonts w:ascii="David" w:hAnsi="David" w:cs="David" w:hint="eastAsia"/>
          <w:rtl/>
        </w:rPr>
        <w:t>על</w:t>
      </w:r>
      <w:r w:rsidR="00FC45BD" w:rsidRPr="00DC7D53">
        <w:rPr>
          <w:rFonts w:ascii="David" w:hAnsi="David" w:cs="David"/>
          <w:rtl/>
        </w:rPr>
        <w:t xml:space="preserve"> </w:t>
      </w:r>
      <w:r w:rsidR="00FC45BD" w:rsidRPr="00DC7D53">
        <w:rPr>
          <w:rFonts w:ascii="David" w:hAnsi="David" w:cs="David" w:hint="eastAsia"/>
          <w:rtl/>
        </w:rPr>
        <w:t>רקע</w:t>
      </w:r>
      <w:r w:rsidR="00FC45BD" w:rsidRPr="00DC7D53">
        <w:rPr>
          <w:rFonts w:ascii="David" w:hAnsi="David" w:cs="David"/>
          <w:rtl/>
        </w:rPr>
        <w:t xml:space="preserve"> </w:t>
      </w:r>
      <w:r w:rsidR="00FC45BD" w:rsidRPr="00DC7D53">
        <w:rPr>
          <w:rFonts w:ascii="David" w:hAnsi="David" w:cs="David" w:hint="eastAsia"/>
          <w:rtl/>
        </w:rPr>
        <w:t>עליית</w:t>
      </w:r>
      <w:r w:rsidR="00FC45BD" w:rsidRPr="00DC7D53">
        <w:rPr>
          <w:rFonts w:ascii="David" w:hAnsi="David" w:cs="David"/>
          <w:rtl/>
        </w:rPr>
        <w:t xml:space="preserve"> </w:t>
      </w:r>
      <w:r w:rsidR="00FC45BD" w:rsidRPr="00DC7D53">
        <w:rPr>
          <w:rFonts w:ascii="David" w:hAnsi="David" w:cs="David" w:hint="eastAsia"/>
          <w:rtl/>
        </w:rPr>
        <w:t>מחירי</w:t>
      </w:r>
      <w:r w:rsidR="00FC45BD" w:rsidRPr="00DC7D53">
        <w:rPr>
          <w:rFonts w:ascii="David" w:hAnsi="David" w:cs="David"/>
          <w:rtl/>
        </w:rPr>
        <w:t xml:space="preserve"> </w:t>
      </w:r>
      <w:r w:rsidR="00FC45BD" w:rsidRPr="00DC7D53">
        <w:rPr>
          <w:rFonts w:ascii="David" w:hAnsi="David" w:cs="David" w:hint="eastAsia"/>
          <w:rtl/>
        </w:rPr>
        <w:t>חומרי</w:t>
      </w:r>
      <w:r w:rsidR="00FC45BD" w:rsidRPr="00DC7D53">
        <w:rPr>
          <w:rFonts w:ascii="David" w:hAnsi="David" w:cs="David"/>
          <w:rtl/>
        </w:rPr>
        <w:t xml:space="preserve"> </w:t>
      </w:r>
      <w:r w:rsidR="00FC45BD" w:rsidRPr="00DC7D53">
        <w:rPr>
          <w:rFonts w:ascii="David" w:hAnsi="David" w:cs="David" w:hint="eastAsia"/>
          <w:rtl/>
        </w:rPr>
        <w:t>הגלם</w:t>
      </w:r>
      <w:r w:rsidR="00FC45BD" w:rsidRPr="00DC7D53">
        <w:rPr>
          <w:rFonts w:ascii="David" w:hAnsi="David" w:cs="David"/>
          <w:rtl/>
        </w:rPr>
        <w:t xml:space="preserve"> </w:t>
      </w:r>
      <w:r w:rsidR="00FC45BD" w:rsidRPr="00DC7D53">
        <w:rPr>
          <w:rFonts w:ascii="David" w:hAnsi="David" w:cs="David" w:hint="eastAsia"/>
          <w:rtl/>
        </w:rPr>
        <w:t>בתקופה</w:t>
      </w:r>
      <w:r w:rsidR="00FC45BD" w:rsidRPr="00DC7D53">
        <w:rPr>
          <w:rFonts w:ascii="David" w:hAnsi="David" w:cs="David"/>
          <w:rtl/>
        </w:rPr>
        <w:t xml:space="preserve"> </w:t>
      </w:r>
      <w:r w:rsidR="00FC45BD" w:rsidRPr="00DC7D53">
        <w:rPr>
          <w:rFonts w:ascii="David" w:hAnsi="David" w:cs="David" w:hint="eastAsia"/>
          <w:rtl/>
        </w:rPr>
        <w:t>זו</w:t>
      </w:r>
      <w:r w:rsidR="00FC45BD" w:rsidRPr="00DC7D53">
        <w:rPr>
          <w:rFonts w:ascii="David" w:hAnsi="David" w:cs="David"/>
          <w:rtl/>
        </w:rPr>
        <w:t xml:space="preserve">. </w:t>
      </w:r>
      <w:r w:rsidR="00FC45BD" w:rsidRPr="00DC7D53">
        <w:rPr>
          <w:rFonts w:ascii="David" w:hAnsi="David" w:cs="David" w:hint="eastAsia"/>
          <w:rtl/>
        </w:rPr>
        <w:t>אכן</w:t>
      </w:r>
      <w:r w:rsidR="00FC45BD" w:rsidRPr="00DC7D53">
        <w:rPr>
          <w:rFonts w:ascii="David" w:hAnsi="David" w:cs="David"/>
          <w:rtl/>
        </w:rPr>
        <w:t xml:space="preserve">, </w:t>
      </w:r>
      <w:r w:rsidR="00FC45BD" w:rsidRPr="00DC7D53">
        <w:rPr>
          <w:rFonts w:ascii="David" w:hAnsi="David" w:cs="David" w:hint="eastAsia"/>
          <w:rtl/>
        </w:rPr>
        <w:t>בחודשים</w:t>
      </w:r>
      <w:r w:rsidR="00FC45BD" w:rsidRPr="00DC7D53">
        <w:rPr>
          <w:rFonts w:ascii="David" w:hAnsi="David" w:cs="David"/>
          <w:rtl/>
        </w:rPr>
        <w:t xml:space="preserve"> </w:t>
      </w:r>
      <w:r w:rsidR="00FC45BD" w:rsidRPr="00DC7D53">
        <w:rPr>
          <w:rFonts w:ascii="David" w:hAnsi="David" w:cs="David" w:hint="eastAsia"/>
          <w:rtl/>
        </w:rPr>
        <w:t>שקדמו</w:t>
      </w:r>
      <w:r w:rsidR="00FC45BD" w:rsidRPr="00DC7D53">
        <w:rPr>
          <w:rFonts w:ascii="David" w:hAnsi="David" w:cs="David"/>
          <w:rtl/>
        </w:rPr>
        <w:t xml:space="preserve"> </w:t>
      </w:r>
      <w:r w:rsidR="00FC45BD" w:rsidRPr="00DC7D53">
        <w:rPr>
          <w:rFonts w:ascii="David" w:hAnsi="David" w:cs="David" w:hint="eastAsia"/>
          <w:rtl/>
        </w:rPr>
        <w:t>לה</w:t>
      </w:r>
      <w:r w:rsidR="00D410AA" w:rsidRPr="00DC7D53">
        <w:rPr>
          <w:rFonts w:ascii="David" w:hAnsi="David" w:cs="David" w:hint="eastAsia"/>
          <w:rtl/>
        </w:rPr>
        <w:t>טלת</w:t>
      </w:r>
      <w:r w:rsidR="00FC45BD" w:rsidRPr="00DC7D53">
        <w:rPr>
          <w:rFonts w:ascii="David" w:hAnsi="David" w:cs="David"/>
          <w:rtl/>
        </w:rPr>
        <w:t xml:space="preserve"> המס, </w:t>
      </w:r>
      <w:r w:rsidRPr="00DC7D53">
        <w:rPr>
          <w:rFonts w:ascii="David" w:hAnsi="David" w:cs="David"/>
          <w:rtl/>
        </w:rPr>
        <w:t>ניכר</w:t>
      </w:r>
      <w:r>
        <w:rPr>
          <w:rFonts w:ascii="David" w:hAnsi="David" w:cs="David" w:hint="cs"/>
          <w:rtl/>
        </w:rPr>
        <w:t>ה</w:t>
      </w:r>
      <w:r w:rsidRPr="00DC7D53">
        <w:rPr>
          <w:rFonts w:ascii="David" w:hAnsi="David" w:cs="David"/>
          <w:rtl/>
        </w:rPr>
        <w:t xml:space="preserve"> </w:t>
      </w:r>
      <w:r w:rsidR="00FC45BD" w:rsidRPr="00DC7D53">
        <w:rPr>
          <w:rFonts w:ascii="David" w:hAnsi="David" w:cs="David"/>
          <w:rtl/>
        </w:rPr>
        <w:t xml:space="preserve">עלייה משמעותית במחירי חומר הגלם "פלסטיק". עם זאת, </w:t>
      </w:r>
      <w:r>
        <w:rPr>
          <w:rFonts w:ascii="David" w:hAnsi="David" w:cs="David" w:hint="cs"/>
          <w:rtl/>
        </w:rPr>
        <w:t>בחינת</w:t>
      </w:r>
      <w:r w:rsidR="00FC45BD" w:rsidRPr="00DC7D53">
        <w:rPr>
          <w:rFonts w:ascii="David" w:hAnsi="David" w:cs="David"/>
          <w:rtl/>
        </w:rPr>
        <w:t xml:space="preserve"> התנהגות</w:t>
      </w:r>
      <w:r>
        <w:rPr>
          <w:rFonts w:ascii="David" w:hAnsi="David" w:cs="David" w:hint="cs"/>
          <w:rtl/>
        </w:rPr>
        <w:t>ם</w:t>
      </w:r>
      <w:r w:rsidR="00FC45BD" w:rsidRPr="00DC7D53">
        <w:rPr>
          <w:rFonts w:ascii="David" w:hAnsi="David" w:cs="David"/>
          <w:rtl/>
        </w:rPr>
        <w:t xml:space="preserve"> </w:t>
      </w:r>
      <w:r w:rsidR="00175F72" w:rsidRPr="00DC7D53">
        <w:rPr>
          <w:rFonts w:ascii="David" w:hAnsi="David" w:cs="David" w:hint="eastAsia"/>
          <w:rtl/>
        </w:rPr>
        <w:t>של</w:t>
      </w:r>
      <w:r w:rsidR="00175F72" w:rsidRPr="00DC7D53">
        <w:rPr>
          <w:rFonts w:ascii="David" w:hAnsi="David" w:cs="David"/>
          <w:rtl/>
        </w:rPr>
        <w:t xml:space="preserve"> מדדי מחירי יצרן ושל </w:t>
      </w:r>
      <w:r w:rsidR="00FC45BD" w:rsidRPr="00DC7D53">
        <w:rPr>
          <w:rFonts w:ascii="David" w:hAnsi="David" w:cs="David" w:hint="eastAsia"/>
          <w:rtl/>
        </w:rPr>
        <w:t>המחירים</w:t>
      </w:r>
      <w:r w:rsidR="00FC45BD" w:rsidRPr="00DC7D53">
        <w:rPr>
          <w:rFonts w:ascii="David" w:hAnsi="David" w:cs="David"/>
          <w:rtl/>
        </w:rPr>
        <w:t xml:space="preserve"> </w:t>
      </w:r>
      <w:r w:rsidR="00175F72" w:rsidRPr="00DC7D53">
        <w:rPr>
          <w:rFonts w:ascii="David" w:hAnsi="David" w:cs="David" w:hint="eastAsia"/>
          <w:rtl/>
        </w:rPr>
        <w:t>לצרכן</w:t>
      </w:r>
      <w:r w:rsidR="00175F72" w:rsidRPr="00DC7D53">
        <w:rPr>
          <w:rFonts w:ascii="David" w:hAnsi="David" w:cs="David"/>
          <w:rtl/>
        </w:rPr>
        <w:t xml:space="preserve"> </w:t>
      </w:r>
      <w:r w:rsidR="00FC45BD" w:rsidRPr="00DC7D53">
        <w:rPr>
          <w:rFonts w:ascii="David" w:hAnsi="David" w:cs="David" w:hint="eastAsia"/>
          <w:rtl/>
        </w:rPr>
        <w:t>של</w:t>
      </w:r>
      <w:r w:rsidR="00FC45BD" w:rsidRPr="00DC7D53">
        <w:rPr>
          <w:rFonts w:ascii="David" w:hAnsi="David" w:cs="David"/>
          <w:rtl/>
        </w:rPr>
        <w:t xml:space="preserve"> </w:t>
      </w:r>
      <w:r w:rsidR="00FC45BD" w:rsidRPr="00DC7D53">
        <w:rPr>
          <w:rFonts w:ascii="David" w:hAnsi="David" w:cs="David" w:hint="eastAsia"/>
          <w:rtl/>
        </w:rPr>
        <w:t>מוצרים</w:t>
      </w:r>
      <w:r w:rsidR="00FC45BD" w:rsidRPr="00DC7D53">
        <w:rPr>
          <w:rFonts w:ascii="David" w:hAnsi="David" w:cs="David"/>
          <w:rtl/>
        </w:rPr>
        <w:t xml:space="preserve"> </w:t>
      </w:r>
      <w:r w:rsidR="00FC45BD" w:rsidRPr="00DC7D53">
        <w:rPr>
          <w:rFonts w:ascii="David" w:hAnsi="David" w:cs="David" w:hint="eastAsia"/>
          <w:rtl/>
        </w:rPr>
        <w:t>דומים</w:t>
      </w:r>
      <w:r w:rsidR="00175F72" w:rsidRPr="00DC7D53">
        <w:rPr>
          <w:rFonts w:ascii="David" w:hAnsi="David" w:cs="David"/>
          <w:rtl/>
        </w:rPr>
        <w:t xml:space="preserve"> </w:t>
      </w:r>
      <w:r w:rsidR="00FC45BD" w:rsidRPr="00DC7D53">
        <w:rPr>
          <w:rFonts w:ascii="David" w:hAnsi="David" w:cs="David" w:hint="eastAsia"/>
          <w:rtl/>
        </w:rPr>
        <w:t>מעלה</w:t>
      </w:r>
      <w:r w:rsidR="00FC45BD" w:rsidRPr="00DC7D53">
        <w:rPr>
          <w:rFonts w:ascii="David" w:hAnsi="David" w:cs="David"/>
          <w:rtl/>
        </w:rPr>
        <w:t xml:space="preserve"> כי </w:t>
      </w:r>
      <w:r w:rsidR="002248C5" w:rsidRPr="002248C5">
        <w:rPr>
          <w:rFonts w:ascii="David" w:hAnsi="David" w:cs="David"/>
          <w:rtl/>
        </w:rPr>
        <w:t>אי אפשר</w:t>
      </w:r>
      <w:r w:rsidR="00175F72" w:rsidRPr="00DC7D53">
        <w:rPr>
          <w:rFonts w:ascii="David" w:hAnsi="David" w:cs="David"/>
          <w:rtl/>
        </w:rPr>
        <w:t xml:space="preserve"> </w:t>
      </w:r>
      <w:r w:rsidR="00175F72" w:rsidRPr="00DC7D53">
        <w:rPr>
          <w:rFonts w:ascii="David" w:hAnsi="David" w:cs="David" w:hint="eastAsia"/>
          <w:rtl/>
        </w:rPr>
        <w:t>לייחס</w:t>
      </w:r>
      <w:r w:rsidR="00175F72" w:rsidRPr="00DC7D53">
        <w:rPr>
          <w:rFonts w:ascii="David" w:hAnsi="David" w:cs="David"/>
          <w:rtl/>
        </w:rPr>
        <w:t xml:space="preserve"> </w:t>
      </w:r>
      <w:r w:rsidR="00175F72" w:rsidRPr="00DC7D53">
        <w:rPr>
          <w:rFonts w:ascii="David" w:hAnsi="David" w:cs="David" w:hint="eastAsia"/>
          <w:rtl/>
        </w:rPr>
        <w:t>את</w:t>
      </w:r>
      <w:r w:rsidR="00175F72" w:rsidRPr="00DC7D53">
        <w:rPr>
          <w:rFonts w:ascii="David" w:hAnsi="David" w:cs="David"/>
          <w:rtl/>
        </w:rPr>
        <w:t xml:space="preserve"> </w:t>
      </w:r>
      <w:r w:rsidR="00175F72" w:rsidRPr="00DC7D53">
        <w:rPr>
          <w:rFonts w:ascii="David" w:hAnsi="David" w:cs="David" w:hint="eastAsia"/>
          <w:rtl/>
        </w:rPr>
        <w:t>עיקר</w:t>
      </w:r>
      <w:r w:rsidR="00175F72" w:rsidRPr="00DC7D53">
        <w:rPr>
          <w:rFonts w:ascii="David" w:hAnsi="David" w:cs="David"/>
          <w:rtl/>
        </w:rPr>
        <w:t xml:space="preserve"> </w:t>
      </w:r>
      <w:r w:rsidR="00175F72" w:rsidRPr="00DC7D53">
        <w:rPr>
          <w:rFonts w:ascii="David" w:hAnsi="David" w:cs="David" w:hint="eastAsia"/>
          <w:rtl/>
        </w:rPr>
        <w:t>עליית</w:t>
      </w:r>
      <w:r w:rsidR="00175F72" w:rsidRPr="00DC7D53">
        <w:rPr>
          <w:rFonts w:ascii="David" w:hAnsi="David" w:cs="David"/>
          <w:rtl/>
        </w:rPr>
        <w:t xml:space="preserve"> </w:t>
      </w:r>
      <w:r w:rsidR="00175F72" w:rsidRPr="00DC7D53">
        <w:rPr>
          <w:rFonts w:ascii="David" w:hAnsi="David" w:cs="David" w:hint="eastAsia"/>
          <w:rtl/>
        </w:rPr>
        <w:t>מחירי</w:t>
      </w:r>
      <w:r w:rsidR="00175F72" w:rsidRPr="00DC7D53">
        <w:rPr>
          <w:rFonts w:ascii="David" w:hAnsi="David" w:cs="David"/>
          <w:rtl/>
        </w:rPr>
        <w:t xml:space="preserve"> </w:t>
      </w:r>
      <w:r w:rsidR="00175F72" w:rsidRPr="00DC7D53">
        <w:rPr>
          <w:rFonts w:ascii="David" w:hAnsi="David" w:cs="David" w:hint="eastAsia"/>
          <w:rtl/>
        </w:rPr>
        <w:t>הכוסות</w:t>
      </w:r>
      <w:r w:rsidR="00175F72" w:rsidRPr="00DC7D53">
        <w:rPr>
          <w:rFonts w:ascii="David" w:hAnsi="David" w:cs="David"/>
          <w:rtl/>
        </w:rPr>
        <w:t xml:space="preserve"> </w:t>
      </w:r>
      <w:r w:rsidR="00175F72" w:rsidRPr="00DC7D53">
        <w:rPr>
          <w:rFonts w:ascii="David" w:hAnsi="David" w:cs="David" w:hint="eastAsia"/>
          <w:rtl/>
        </w:rPr>
        <w:t>לעלייה</w:t>
      </w:r>
      <w:r w:rsidR="00175F72" w:rsidRPr="00DC7D53">
        <w:rPr>
          <w:rFonts w:ascii="David" w:hAnsi="David" w:cs="David"/>
          <w:rtl/>
        </w:rPr>
        <w:t xml:space="preserve"> </w:t>
      </w:r>
      <w:r w:rsidR="00175F72" w:rsidRPr="00DC7D53">
        <w:rPr>
          <w:rFonts w:ascii="David" w:hAnsi="David" w:cs="David" w:hint="eastAsia"/>
          <w:rtl/>
        </w:rPr>
        <w:t>של</w:t>
      </w:r>
      <w:r w:rsidR="00175F72" w:rsidRPr="00DC7D53">
        <w:rPr>
          <w:rFonts w:ascii="David" w:hAnsi="David" w:cs="David"/>
          <w:rtl/>
        </w:rPr>
        <w:t xml:space="preserve"> </w:t>
      </w:r>
      <w:r w:rsidR="00175F72" w:rsidRPr="00DC7D53">
        <w:rPr>
          <w:rFonts w:ascii="David" w:hAnsi="David" w:cs="David" w:hint="eastAsia"/>
          <w:rtl/>
        </w:rPr>
        <w:t>מחירי</w:t>
      </w:r>
      <w:r w:rsidR="00175F72" w:rsidRPr="00DC7D53">
        <w:rPr>
          <w:rFonts w:ascii="David" w:hAnsi="David" w:cs="David"/>
          <w:rtl/>
        </w:rPr>
        <w:t xml:space="preserve"> </w:t>
      </w:r>
      <w:r w:rsidR="00175F72" w:rsidRPr="00DC7D53">
        <w:rPr>
          <w:rFonts w:ascii="David" w:hAnsi="David" w:cs="David" w:hint="eastAsia"/>
          <w:rtl/>
        </w:rPr>
        <w:t>חומרי</w:t>
      </w:r>
      <w:r w:rsidR="00175F72" w:rsidRPr="00DC7D53">
        <w:rPr>
          <w:rFonts w:ascii="David" w:hAnsi="David" w:cs="David"/>
          <w:rtl/>
        </w:rPr>
        <w:t xml:space="preserve"> </w:t>
      </w:r>
      <w:r w:rsidR="00175F72" w:rsidRPr="00DC7D53">
        <w:rPr>
          <w:rFonts w:ascii="David" w:hAnsi="David" w:cs="David" w:hint="eastAsia"/>
          <w:rtl/>
        </w:rPr>
        <w:t>הגלם</w:t>
      </w:r>
      <w:r w:rsidR="00FC45BD" w:rsidRPr="00DC7D53">
        <w:rPr>
          <w:rFonts w:ascii="David" w:hAnsi="David" w:cs="David"/>
          <w:rtl/>
        </w:rPr>
        <w:t xml:space="preserve"> (</w:t>
      </w:r>
      <w:r w:rsidR="00C802F8" w:rsidRPr="00DC7D53">
        <w:rPr>
          <w:rFonts w:ascii="David" w:hAnsi="David" w:cs="David" w:hint="eastAsia"/>
          <w:rtl/>
        </w:rPr>
        <w:t>ראו</w:t>
      </w:r>
      <w:r w:rsidR="00C802F8" w:rsidRPr="00DC7D53">
        <w:rPr>
          <w:rFonts w:ascii="David" w:hAnsi="David" w:cs="David"/>
          <w:rtl/>
        </w:rPr>
        <w:t xml:space="preserve"> סעיף </w:t>
      </w:r>
      <w:r w:rsidR="00BA68DF" w:rsidRPr="00DC7D53">
        <w:rPr>
          <w:rFonts w:ascii="David" w:hAnsi="David" w:cs="David"/>
          <w:rtl/>
        </w:rPr>
        <w:t>7</w:t>
      </w:r>
      <w:r w:rsidR="00FC45BD" w:rsidRPr="00DC7D53">
        <w:rPr>
          <w:rFonts w:ascii="David" w:hAnsi="David" w:cs="David"/>
          <w:rtl/>
        </w:rPr>
        <w:t xml:space="preserve">). </w:t>
      </w:r>
      <w:r w:rsidR="00BE2391" w:rsidRPr="00DC7D53">
        <w:rPr>
          <w:rFonts w:ascii="David" w:hAnsi="David" w:cs="David" w:hint="eastAsia"/>
          <w:rtl/>
        </w:rPr>
        <w:t>לבסוף</w:t>
      </w:r>
      <w:r w:rsidR="00BE2391" w:rsidRPr="00DC7D53">
        <w:rPr>
          <w:rFonts w:ascii="David" w:hAnsi="David" w:cs="David"/>
          <w:rtl/>
        </w:rPr>
        <w:t xml:space="preserve">, </w:t>
      </w:r>
      <w:r w:rsidR="008B0C1F" w:rsidRPr="00DC7D53">
        <w:rPr>
          <w:rFonts w:ascii="David" w:hAnsi="David" w:cs="David" w:hint="eastAsia"/>
          <w:rtl/>
        </w:rPr>
        <w:t>אפשר</w:t>
      </w:r>
      <w:r w:rsidR="008B0C1F" w:rsidRPr="00DC7D53">
        <w:rPr>
          <w:rFonts w:ascii="David" w:hAnsi="David" w:cs="David"/>
          <w:rtl/>
        </w:rPr>
        <w:t xml:space="preserve"> </w:t>
      </w:r>
      <w:r>
        <w:rPr>
          <w:rFonts w:ascii="David" w:hAnsi="David" w:cs="David" w:hint="cs"/>
          <w:rtl/>
        </w:rPr>
        <w:t xml:space="preserve">לטעון </w:t>
      </w:r>
      <w:r w:rsidR="008B0C1F" w:rsidRPr="00DC7D53">
        <w:rPr>
          <w:rFonts w:ascii="David" w:hAnsi="David" w:cs="David" w:hint="eastAsia"/>
          <w:rtl/>
        </w:rPr>
        <w:t>כי</w:t>
      </w:r>
      <w:r w:rsidR="008B0C1F" w:rsidRPr="00DC7D53">
        <w:rPr>
          <w:rFonts w:ascii="David" w:hAnsi="David" w:cs="David"/>
          <w:rtl/>
        </w:rPr>
        <w:t xml:space="preserve"> </w:t>
      </w:r>
      <w:r w:rsidR="00F46034">
        <w:rPr>
          <w:rFonts w:ascii="David" w:hAnsi="David" w:cs="David" w:hint="cs"/>
          <w:rtl/>
        </w:rPr>
        <w:t xml:space="preserve">האצת </w:t>
      </w:r>
      <w:r w:rsidR="00E3345B" w:rsidRPr="00DC7D53">
        <w:rPr>
          <w:rFonts w:ascii="David" w:hAnsi="David" w:cs="David" w:hint="eastAsia"/>
          <w:rtl/>
        </w:rPr>
        <w:t>האינפלציה</w:t>
      </w:r>
      <w:r w:rsidR="00E3345B" w:rsidRPr="00DC7D53">
        <w:rPr>
          <w:rFonts w:ascii="David" w:hAnsi="David" w:cs="David"/>
          <w:rtl/>
        </w:rPr>
        <w:t xml:space="preserve"> בישראל </w:t>
      </w:r>
      <w:r w:rsidR="005C2232">
        <w:rPr>
          <w:rFonts w:ascii="David" w:hAnsi="David" w:cs="David" w:hint="cs"/>
          <w:rtl/>
        </w:rPr>
        <w:t>ל</w:t>
      </w:r>
      <w:r w:rsidRPr="00DC7D53">
        <w:rPr>
          <w:rFonts w:ascii="David" w:hAnsi="David" w:cs="David" w:hint="eastAsia"/>
          <w:rtl/>
        </w:rPr>
        <w:t>קצב</w:t>
      </w:r>
      <w:r w:rsidRPr="00DC7D53">
        <w:rPr>
          <w:rFonts w:ascii="David" w:hAnsi="David" w:cs="David"/>
          <w:rtl/>
        </w:rPr>
        <w:t xml:space="preserve"> </w:t>
      </w:r>
      <w:r w:rsidRPr="00DC7D53">
        <w:rPr>
          <w:rFonts w:ascii="David" w:hAnsi="David" w:cs="David" w:hint="eastAsia"/>
          <w:rtl/>
        </w:rPr>
        <w:t>של</w:t>
      </w:r>
      <w:r w:rsidRPr="00DC7D53">
        <w:rPr>
          <w:rFonts w:ascii="David" w:hAnsi="David" w:cs="David"/>
          <w:rtl/>
        </w:rPr>
        <w:t xml:space="preserve"> </w:t>
      </w:r>
      <w:r w:rsidRPr="00DC7D53">
        <w:rPr>
          <w:rFonts w:ascii="David" w:hAnsi="David" w:cs="David" w:hint="eastAsia"/>
          <w:rtl/>
        </w:rPr>
        <w:t>כ</w:t>
      </w:r>
      <w:r>
        <w:rPr>
          <w:rFonts w:ascii="David" w:hAnsi="David" w:cs="David" w:hint="cs"/>
          <w:rtl/>
        </w:rPr>
        <w:t>-2%</w:t>
      </w:r>
      <w:r w:rsidRPr="00DC7D53">
        <w:rPr>
          <w:rFonts w:ascii="David" w:hAnsi="David" w:cs="David"/>
          <w:rtl/>
        </w:rPr>
        <w:t xml:space="preserve"> </w:t>
      </w:r>
      <w:r w:rsidR="00BE2391" w:rsidRPr="00DC7D53">
        <w:rPr>
          <w:rFonts w:ascii="David" w:hAnsi="David" w:cs="David" w:hint="eastAsia"/>
          <w:rtl/>
        </w:rPr>
        <w:t>בחודשים</w:t>
      </w:r>
      <w:r w:rsidR="00BE2391" w:rsidRPr="00DC7D53">
        <w:rPr>
          <w:rFonts w:ascii="David" w:hAnsi="David" w:cs="David"/>
          <w:rtl/>
        </w:rPr>
        <w:t xml:space="preserve"> </w:t>
      </w:r>
      <w:r w:rsidR="00BE2391" w:rsidRPr="00DC7D53">
        <w:rPr>
          <w:rFonts w:ascii="David" w:hAnsi="David" w:cs="David" w:hint="eastAsia"/>
          <w:rtl/>
        </w:rPr>
        <w:t>שקדמו</w:t>
      </w:r>
      <w:r w:rsidR="00BE2391" w:rsidRPr="00DC7D53">
        <w:rPr>
          <w:rFonts w:ascii="David" w:hAnsi="David" w:cs="David"/>
          <w:rtl/>
        </w:rPr>
        <w:t xml:space="preserve"> </w:t>
      </w:r>
      <w:r w:rsidR="00BE2391" w:rsidRPr="00DC7D53">
        <w:rPr>
          <w:rFonts w:ascii="David" w:hAnsi="David" w:cs="David" w:hint="eastAsia"/>
          <w:rtl/>
        </w:rPr>
        <w:t>להט</w:t>
      </w:r>
      <w:r w:rsidR="008B0C1F" w:rsidRPr="00DC7D53">
        <w:rPr>
          <w:rFonts w:ascii="David" w:hAnsi="David" w:cs="David" w:hint="eastAsia"/>
          <w:rtl/>
        </w:rPr>
        <w:t>ל</w:t>
      </w:r>
      <w:r w:rsidR="00BE2391" w:rsidRPr="00DC7D53">
        <w:rPr>
          <w:rFonts w:ascii="David" w:hAnsi="David" w:cs="David" w:hint="eastAsia"/>
          <w:rtl/>
        </w:rPr>
        <w:t>ת</w:t>
      </w:r>
      <w:r w:rsidR="00BE2391" w:rsidRPr="00DC7D53">
        <w:rPr>
          <w:rFonts w:ascii="David" w:hAnsi="David" w:cs="David"/>
          <w:rtl/>
        </w:rPr>
        <w:t xml:space="preserve"> </w:t>
      </w:r>
      <w:r w:rsidR="00BE2391" w:rsidRPr="00DC7D53">
        <w:rPr>
          <w:rFonts w:ascii="David" w:hAnsi="David" w:cs="David" w:hint="eastAsia"/>
          <w:rtl/>
        </w:rPr>
        <w:t>המס</w:t>
      </w:r>
      <w:r>
        <w:rPr>
          <w:rFonts w:ascii="David" w:hAnsi="David" w:cs="David" w:hint="cs"/>
          <w:rtl/>
        </w:rPr>
        <w:t xml:space="preserve"> </w:t>
      </w:r>
      <w:r>
        <w:rPr>
          <w:rFonts w:ascii="David" w:hAnsi="David" w:cs="David"/>
          <w:rtl/>
        </w:rPr>
        <w:t>–</w:t>
      </w:r>
      <w:r>
        <w:rPr>
          <w:rFonts w:ascii="David" w:hAnsi="David" w:cs="David" w:hint="cs"/>
          <w:rtl/>
        </w:rPr>
        <w:t xml:space="preserve"> </w:t>
      </w:r>
      <w:r w:rsidR="00FC45BD" w:rsidRPr="00DC7D53">
        <w:rPr>
          <w:rFonts w:ascii="David" w:hAnsi="David" w:cs="David" w:hint="eastAsia"/>
          <w:rtl/>
        </w:rPr>
        <w:t>אם</w:t>
      </w:r>
      <w:r w:rsidR="00FC45BD" w:rsidRPr="00DC7D53">
        <w:rPr>
          <w:rFonts w:ascii="David" w:hAnsi="David" w:cs="David"/>
          <w:rtl/>
        </w:rPr>
        <w:t xml:space="preserve"> </w:t>
      </w:r>
      <w:r w:rsidR="00FC45BD" w:rsidRPr="00DC7D53">
        <w:rPr>
          <w:rFonts w:ascii="David" w:hAnsi="David" w:cs="David" w:hint="eastAsia"/>
          <w:rtl/>
        </w:rPr>
        <w:t>כי</w:t>
      </w:r>
      <w:r w:rsidR="00FC45BD" w:rsidRPr="00DC7D53">
        <w:rPr>
          <w:rFonts w:ascii="David" w:hAnsi="David" w:cs="David"/>
          <w:rtl/>
        </w:rPr>
        <w:t xml:space="preserve"> </w:t>
      </w:r>
      <w:r w:rsidR="00F46034">
        <w:rPr>
          <w:rFonts w:ascii="David" w:hAnsi="David" w:cs="David" w:hint="cs"/>
          <w:rtl/>
        </w:rPr>
        <w:t xml:space="preserve">זו </w:t>
      </w:r>
      <w:r w:rsidR="00FC45BD" w:rsidRPr="00DC7D53">
        <w:rPr>
          <w:rFonts w:ascii="David" w:hAnsi="David" w:cs="David" w:hint="eastAsia"/>
          <w:rtl/>
        </w:rPr>
        <w:t>עדיין</w:t>
      </w:r>
      <w:r w:rsidR="00FC45BD" w:rsidRPr="00DC7D53">
        <w:rPr>
          <w:rFonts w:ascii="David" w:hAnsi="David" w:cs="David"/>
          <w:rtl/>
        </w:rPr>
        <w:t xml:space="preserve"> </w:t>
      </w:r>
      <w:r w:rsidR="00FC45BD" w:rsidRPr="00DC7D53">
        <w:rPr>
          <w:rFonts w:ascii="David" w:hAnsi="David" w:cs="David" w:hint="eastAsia"/>
          <w:rtl/>
        </w:rPr>
        <w:t>הי</w:t>
      </w:r>
      <w:r w:rsidR="00C802F8" w:rsidRPr="00DC7D53">
        <w:rPr>
          <w:rFonts w:ascii="David" w:hAnsi="David" w:cs="David" w:hint="eastAsia"/>
          <w:rtl/>
        </w:rPr>
        <w:t>י</w:t>
      </w:r>
      <w:r w:rsidR="00FC45BD" w:rsidRPr="00DC7D53">
        <w:rPr>
          <w:rFonts w:ascii="David" w:hAnsi="David" w:cs="David" w:hint="eastAsia"/>
          <w:rtl/>
        </w:rPr>
        <w:t>תה</w:t>
      </w:r>
      <w:r w:rsidR="00FC45BD" w:rsidRPr="00DC7D53">
        <w:rPr>
          <w:rFonts w:ascii="David" w:hAnsi="David" w:cs="David"/>
          <w:rtl/>
        </w:rPr>
        <w:t xml:space="preserve"> </w:t>
      </w:r>
      <w:r w:rsidR="00FC45BD" w:rsidRPr="00DC7D53">
        <w:rPr>
          <w:rFonts w:ascii="David" w:hAnsi="David" w:cs="David" w:hint="eastAsia"/>
          <w:rtl/>
        </w:rPr>
        <w:t>בתוך</w:t>
      </w:r>
      <w:r w:rsidR="00FC45BD" w:rsidRPr="00DC7D53">
        <w:rPr>
          <w:rFonts w:ascii="David" w:hAnsi="David" w:cs="David"/>
          <w:rtl/>
        </w:rPr>
        <w:t xml:space="preserve"> </w:t>
      </w:r>
      <w:r w:rsidR="00FC45BD" w:rsidRPr="00DC7D53">
        <w:rPr>
          <w:rFonts w:ascii="David" w:hAnsi="David" w:cs="David" w:hint="eastAsia"/>
          <w:rtl/>
        </w:rPr>
        <w:t>תחום</w:t>
      </w:r>
      <w:r w:rsidR="00FC45BD" w:rsidRPr="00DC7D53">
        <w:rPr>
          <w:rFonts w:ascii="David" w:hAnsi="David" w:cs="David"/>
          <w:rtl/>
        </w:rPr>
        <w:t xml:space="preserve"> </w:t>
      </w:r>
      <w:r w:rsidR="00FC45BD" w:rsidRPr="00DC7D53">
        <w:rPr>
          <w:rFonts w:ascii="David" w:hAnsi="David" w:cs="David" w:hint="eastAsia"/>
          <w:rtl/>
        </w:rPr>
        <w:t>היעד</w:t>
      </w:r>
      <w:r w:rsidR="00F23DE9">
        <w:rPr>
          <w:rFonts w:ascii="David" w:hAnsi="David" w:cs="David" w:hint="cs"/>
          <w:rtl/>
        </w:rPr>
        <w:t xml:space="preserve"> </w:t>
      </w:r>
      <w:r w:rsidR="00F23DE9">
        <w:rPr>
          <w:rFonts w:ascii="David" w:hAnsi="David" w:cs="David"/>
          <w:rtl/>
        </w:rPr>
        <w:t>–</w:t>
      </w:r>
      <w:r w:rsidR="00F23DE9">
        <w:rPr>
          <w:rFonts w:ascii="David" w:hAnsi="David" w:cs="David" w:hint="cs"/>
          <w:rtl/>
        </w:rPr>
        <w:t xml:space="preserve"> </w:t>
      </w:r>
      <w:r w:rsidR="00FC45BD" w:rsidRPr="00DC7D53">
        <w:rPr>
          <w:rFonts w:ascii="David" w:hAnsi="David" w:cs="David" w:hint="eastAsia"/>
          <w:rtl/>
        </w:rPr>
        <w:t>ו</w:t>
      </w:r>
      <w:r>
        <w:rPr>
          <w:rFonts w:ascii="David" w:hAnsi="David" w:cs="David" w:hint="cs"/>
          <w:rtl/>
        </w:rPr>
        <w:t>כ</w:t>
      </w:r>
      <w:r w:rsidR="00F46034">
        <w:rPr>
          <w:rFonts w:ascii="David" w:hAnsi="David" w:cs="David" w:hint="cs"/>
          <w:rtl/>
        </w:rPr>
        <w:t>ן</w:t>
      </w:r>
      <w:r>
        <w:rPr>
          <w:rFonts w:ascii="David" w:hAnsi="David" w:cs="David" w:hint="cs"/>
          <w:rtl/>
        </w:rPr>
        <w:t xml:space="preserve"> </w:t>
      </w:r>
      <w:r w:rsidR="00FC45BD" w:rsidRPr="00DC7D53">
        <w:rPr>
          <w:rFonts w:ascii="David" w:hAnsi="David" w:cs="David" w:hint="eastAsia"/>
          <w:rtl/>
        </w:rPr>
        <w:t>הידיעות</w:t>
      </w:r>
      <w:r w:rsidR="00FC45BD" w:rsidRPr="00DC7D53">
        <w:rPr>
          <w:rFonts w:ascii="David" w:hAnsi="David" w:cs="David"/>
          <w:rtl/>
        </w:rPr>
        <w:t xml:space="preserve"> </w:t>
      </w:r>
      <w:r w:rsidR="00FC45BD" w:rsidRPr="00DC7D53">
        <w:rPr>
          <w:rFonts w:ascii="David" w:hAnsi="David" w:cs="David" w:hint="eastAsia"/>
          <w:rtl/>
        </w:rPr>
        <w:t>על</w:t>
      </w:r>
      <w:r w:rsidR="00FC45BD" w:rsidRPr="00DC7D53">
        <w:rPr>
          <w:rFonts w:ascii="David" w:hAnsi="David" w:cs="David"/>
          <w:rtl/>
        </w:rPr>
        <w:t xml:space="preserve"> </w:t>
      </w:r>
      <w:r w:rsidR="00FC45BD" w:rsidRPr="00DC7D53">
        <w:rPr>
          <w:rFonts w:ascii="David" w:hAnsi="David" w:cs="David" w:hint="eastAsia"/>
          <w:rtl/>
        </w:rPr>
        <w:t>עלייה</w:t>
      </w:r>
      <w:r w:rsidR="00FC45BD" w:rsidRPr="00DC7D53">
        <w:rPr>
          <w:rFonts w:ascii="David" w:hAnsi="David" w:cs="David"/>
          <w:rtl/>
        </w:rPr>
        <w:t xml:space="preserve"> </w:t>
      </w:r>
      <w:r w:rsidR="00FC45BD" w:rsidRPr="00DC7D53">
        <w:rPr>
          <w:rFonts w:ascii="David" w:hAnsi="David" w:cs="David" w:hint="eastAsia"/>
          <w:rtl/>
        </w:rPr>
        <w:t>במחירי</w:t>
      </w:r>
      <w:r w:rsidR="00FC45BD" w:rsidRPr="00DC7D53">
        <w:rPr>
          <w:rFonts w:ascii="David" w:hAnsi="David" w:cs="David"/>
          <w:rtl/>
        </w:rPr>
        <w:t xml:space="preserve"> </w:t>
      </w:r>
      <w:r w:rsidR="00FC45BD" w:rsidRPr="00DC7D53">
        <w:rPr>
          <w:rFonts w:ascii="David" w:hAnsi="David" w:cs="David" w:hint="eastAsia"/>
          <w:rtl/>
        </w:rPr>
        <w:t>חומרי</w:t>
      </w:r>
      <w:r w:rsidR="00FC45BD" w:rsidRPr="00DC7D53">
        <w:rPr>
          <w:rFonts w:ascii="David" w:hAnsi="David" w:cs="David"/>
          <w:rtl/>
        </w:rPr>
        <w:t xml:space="preserve"> </w:t>
      </w:r>
      <w:r w:rsidR="00FC45BD" w:rsidRPr="00DC7D53">
        <w:rPr>
          <w:rFonts w:ascii="David" w:hAnsi="David" w:cs="David" w:hint="eastAsia"/>
          <w:rtl/>
        </w:rPr>
        <w:t>הגלם</w:t>
      </w:r>
      <w:r w:rsidR="00C802F8" w:rsidRPr="00DC7D53">
        <w:rPr>
          <w:rFonts w:ascii="David" w:hAnsi="David" w:cs="David"/>
          <w:rtl/>
        </w:rPr>
        <w:t xml:space="preserve"> בעולם</w:t>
      </w:r>
      <w:r w:rsidR="00FC45BD" w:rsidRPr="00DC7D53">
        <w:rPr>
          <w:rFonts w:ascii="David" w:hAnsi="David" w:cs="David"/>
          <w:rtl/>
        </w:rPr>
        <w:t>,</w:t>
      </w:r>
      <w:r w:rsidR="008B0C1F" w:rsidRPr="00DC7D53">
        <w:rPr>
          <w:rFonts w:ascii="David" w:hAnsi="David" w:cs="David"/>
          <w:rtl/>
        </w:rPr>
        <w:t xml:space="preserve"> תרמ</w:t>
      </w:r>
      <w:r w:rsidR="00FC45BD" w:rsidRPr="00DC7D53">
        <w:rPr>
          <w:rFonts w:ascii="David" w:hAnsi="David" w:cs="David" w:hint="eastAsia"/>
          <w:rtl/>
        </w:rPr>
        <w:t>ו</w:t>
      </w:r>
      <w:r w:rsidR="008B0C1F" w:rsidRPr="00DC7D53">
        <w:rPr>
          <w:rFonts w:ascii="David" w:hAnsi="David" w:cs="David"/>
          <w:rtl/>
        </w:rPr>
        <w:t xml:space="preserve"> אף </w:t>
      </w:r>
      <w:r w:rsidR="00C802F8" w:rsidRPr="00DC7D53">
        <w:rPr>
          <w:rFonts w:ascii="David" w:hAnsi="David" w:cs="David" w:hint="eastAsia"/>
          <w:rtl/>
        </w:rPr>
        <w:t>ה</w:t>
      </w:r>
      <w:r w:rsidR="00F46034">
        <w:rPr>
          <w:rFonts w:ascii="David" w:hAnsi="David" w:cs="David" w:hint="cs"/>
          <w:rtl/>
        </w:rPr>
        <w:t>ן</w:t>
      </w:r>
      <w:r w:rsidR="00C802F8" w:rsidRPr="00DC7D53">
        <w:rPr>
          <w:rFonts w:ascii="David" w:hAnsi="David" w:cs="David"/>
          <w:rtl/>
        </w:rPr>
        <w:t xml:space="preserve"> </w:t>
      </w:r>
      <w:r w:rsidR="008B0C1F" w:rsidRPr="00DC7D53">
        <w:rPr>
          <w:rFonts w:ascii="David" w:hAnsi="David" w:cs="David" w:hint="eastAsia"/>
          <w:rtl/>
        </w:rPr>
        <w:t>ל</w:t>
      </w:r>
      <w:r w:rsidR="00BE2391" w:rsidRPr="00DC7D53">
        <w:rPr>
          <w:rFonts w:ascii="David" w:hAnsi="David" w:cs="David" w:hint="eastAsia"/>
          <w:rtl/>
        </w:rPr>
        <w:t>אווירה</w:t>
      </w:r>
      <w:r w:rsidR="00BE2391" w:rsidRPr="00DC7D53">
        <w:rPr>
          <w:rFonts w:ascii="David" w:hAnsi="David" w:cs="David"/>
          <w:rtl/>
        </w:rPr>
        <w:t xml:space="preserve"> </w:t>
      </w:r>
      <w:r w:rsidR="00BE2391" w:rsidRPr="00DC7D53">
        <w:rPr>
          <w:rFonts w:ascii="David" w:hAnsi="David" w:cs="David" w:hint="eastAsia"/>
          <w:rtl/>
        </w:rPr>
        <w:t>ציבורית</w:t>
      </w:r>
      <w:r w:rsidR="00BE2391" w:rsidRPr="00DC7D53">
        <w:rPr>
          <w:rFonts w:ascii="David" w:hAnsi="David" w:cs="David"/>
          <w:rtl/>
        </w:rPr>
        <w:t xml:space="preserve"> </w:t>
      </w:r>
      <w:r w:rsidR="00BE2391" w:rsidRPr="00DC7D53">
        <w:rPr>
          <w:rFonts w:ascii="David" w:hAnsi="David" w:cs="David" w:hint="eastAsia"/>
          <w:rtl/>
        </w:rPr>
        <w:t>נוחה</w:t>
      </w:r>
      <w:r w:rsidR="00BE2391" w:rsidRPr="00DC7D53">
        <w:rPr>
          <w:rFonts w:ascii="David" w:hAnsi="David" w:cs="David"/>
          <w:rtl/>
        </w:rPr>
        <w:t xml:space="preserve"> </w:t>
      </w:r>
      <w:r w:rsidR="00BE2391" w:rsidRPr="00DC7D53">
        <w:rPr>
          <w:rFonts w:ascii="David" w:hAnsi="David" w:cs="David" w:hint="eastAsia"/>
          <w:rtl/>
        </w:rPr>
        <w:t>יותר</w:t>
      </w:r>
      <w:r w:rsidR="00BE2391" w:rsidRPr="00DC7D53">
        <w:rPr>
          <w:rFonts w:ascii="David" w:hAnsi="David" w:cs="David"/>
          <w:rtl/>
        </w:rPr>
        <w:t xml:space="preserve"> </w:t>
      </w:r>
      <w:r w:rsidR="00BE2391" w:rsidRPr="00DC7D53">
        <w:rPr>
          <w:rFonts w:ascii="David" w:hAnsi="David" w:cs="David" w:hint="eastAsia"/>
          <w:rtl/>
        </w:rPr>
        <w:t>להעל</w:t>
      </w:r>
      <w:r w:rsidR="008B0C1F" w:rsidRPr="00DC7D53">
        <w:rPr>
          <w:rFonts w:ascii="David" w:hAnsi="David" w:cs="David" w:hint="eastAsia"/>
          <w:rtl/>
        </w:rPr>
        <w:t>אה</w:t>
      </w:r>
      <w:r w:rsidR="008B0C1F" w:rsidRPr="00DC7D53">
        <w:rPr>
          <w:rFonts w:ascii="David" w:hAnsi="David" w:cs="David"/>
          <w:rtl/>
        </w:rPr>
        <w:t xml:space="preserve"> </w:t>
      </w:r>
      <w:r w:rsidR="00E3345B" w:rsidRPr="00DC7D53">
        <w:rPr>
          <w:rFonts w:ascii="David" w:hAnsi="David" w:cs="David" w:hint="eastAsia"/>
          <w:rtl/>
        </w:rPr>
        <w:t>העודפת</w:t>
      </w:r>
      <w:r w:rsidR="00E3345B" w:rsidRPr="00DC7D53">
        <w:rPr>
          <w:rFonts w:ascii="David" w:hAnsi="David" w:cs="David"/>
          <w:rtl/>
        </w:rPr>
        <w:t xml:space="preserve"> </w:t>
      </w:r>
      <w:r w:rsidR="008B0C1F" w:rsidRPr="00DC7D53">
        <w:rPr>
          <w:rFonts w:ascii="David" w:hAnsi="David" w:cs="David" w:hint="eastAsia"/>
          <w:rtl/>
        </w:rPr>
        <w:t>של</w:t>
      </w:r>
      <w:r w:rsidR="008B0C1F" w:rsidRPr="00DC7D53">
        <w:rPr>
          <w:rFonts w:ascii="David" w:hAnsi="David" w:cs="David"/>
          <w:rtl/>
        </w:rPr>
        <w:t xml:space="preserve"> </w:t>
      </w:r>
      <w:r w:rsidR="00BE2391" w:rsidRPr="00DC7D53">
        <w:rPr>
          <w:rFonts w:ascii="David" w:hAnsi="David" w:cs="David" w:hint="eastAsia"/>
          <w:rtl/>
        </w:rPr>
        <w:t>מחירי</w:t>
      </w:r>
      <w:r w:rsidR="008B0C1F" w:rsidRPr="00DC7D53">
        <w:rPr>
          <w:rFonts w:ascii="David" w:hAnsi="David" w:cs="David"/>
          <w:rtl/>
        </w:rPr>
        <w:t xml:space="preserve"> הכוסות</w:t>
      </w:r>
      <w:r w:rsidR="00BE2391" w:rsidRPr="00DC7D53">
        <w:rPr>
          <w:rFonts w:ascii="David" w:hAnsi="David" w:cs="David"/>
          <w:rtl/>
        </w:rPr>
        <w:t>.</w:t>
      </w:r>
      <w:r w:rsidR="00FC45BD" w:rsidRPr="00DC7D53">
        <w:rPr>
          <w:rFonts w:ascii="David" w:hAnsi="David" w:cs="David"/>
          <w:rtl/>
        </w:rPr>
        <w:t xml:space="preserve"> </w:t>
      </w:r>
    </w:p>
    <w:p w:rsidR="00CB5A36" w:rsidRPr="00DC7D53" w:rsidRDefault="00CB5A36" w:rsidP="005172EA">
      <w:pPr>
        <w:spacing w:line="360" w:lineRule="auto"/>
        <w:jc w:val="both"/>
        <w:rPr>
          <w:rFonts w:ascii="David" w:hAnsi="David" w:cs="David"/>
          <w:rtl/>
        </w:rPr>
      </w:pPr>
    </w:p>
    <w:p w:rsidR="003A7C5B" w:rsidRPr="005C2232" w:rsidRDefault="00082AFF" w:rsidP="005172EA">
      <w:pPr>
        <w:spacing w:line="360" w:lineRule="auto"/>
        <w:jc w:val="both"/>
        <w:rPr>
          <w:rFonts w:ascii="David" w:hAnsi="David" w:cs="David"/>
          <w:b/>
          <w:bCs/>
          <w:sz w:val="28"/>
          <w:szCs w:val="28"/>
          <w:rtl/>
        </w:rPr>
      </w:pPr>
      <w:r w:rsidRPr="005C2232">
        <w:rPr>
          <w:rFonts w:ascii="David" w:hAnsi="David" w:cs="David"/>
          <w:b/>
          <w:bCs/>
          <w:sz w:val="28"/>
          <w:szCs w:val="28"/>
          <w:rtl/>
        </w:rPr>
        <w:t>6</w:t>
      </w:r>
      <w:r w:rsidR="003E7F89" w:rsidRPr="005C2232">
        <w:rPr>
          <w:rFonts w:ascii="David" w:hAnsi="David" w:cs="David"/>
          <w:b/>
          <w:bCs/>
          <w:sz w:val="28"/>
          <w:szCs w:val="28"/>
          <w:rtl/>
        </w:rPr>
        <w:t>.3</w:t>
      </w:r>
      <w:r w:rsidR="003A7C5B" w:rsidRPr="005C2232">
        <w:rPr>
          <w:rFonts w:ascii="David" w:hAnsi="David" w:cs="David"/>
          <w:b/>
          <w:bCs/>
          <w:sz w:val="28"/>
          <w:szCs w:val="28"/>
          <w:rtl/>
        </w:rPr>
        <w:t>. השו</w:t>
      </w:r>
      <w:r w:rsidR="00990025">
        <w:rPr>
          <w:rFonts w:ascii="David" w:hAnsi="David" w:cs="David"/>
          <w:b/>
          <w:bCs/>
          <w:sz w:val="28"/>
          <w:szCs w:val="28"/>
          <w:rtl/>
        </w:rPr>
        <w:t>ֹ</w:t>
      </w:r>
      <w:r w:rsidR="003A7C5B" w:rsidRPr="005C2232">
        <w:rPr>
          <w:rFonts w:ascii="David" w:hAnsi="David" w:cs="David"/>
          <w:b/>
          <w:bCs/>
          <w:sz w:val="28"/>
          <w:szCs w:val="28"/>
          <w:rtl/>
        </w:rPr>
        <w:t>נו</w:t>
      </w:r>
      <w:r w:rsidR="00990025">
        <w:rPr>
          <w:rFonts w:ascii="David" w:hAnsi="David" w:cs="David"/>
          <w:b/>
          <w:bCs/>
          <w:sz w:val="28"/>
          <w:szCs w:val="28"/>
          <w:rtl/>
        </w:rPr>
        <w:t>ּ</w:t>
      </w:r>
      <w:r w:rsidR="003A7C5B" w:rsidRPr="005C2232">
        <w:rPr>
          <w:rFonts w:ascii="David" w:hAnsi="David" w:cs="David"/>
          <w:b/>
          <w:bCs/>
          <w:sz w:val="28"/>
          <w:szCs w:val="28"/>
          <w:rtl/>
        </w:rPr>
        <w:t xml:space="preserve">ת </w:t>
      </w:r>
      <w:r w:rsidR="00990025">
        <w:rPr>
          <w:rFonts w:ascii="David" w:hAnsi="David" w:cs="David" w:hint="cs"/>
          <w:b/>
          <w:bCs/>
          <w:sz w:val="28"/>
          <w:szCs w:val="28"/>
          <w:rtl/>
        </w:rPr>
        <w:t xml:space="preserve">בשיעורי </w:t>
      </w:r>
      <w:r w:rsidR="003E7F89" w:rsidRPr="005C2232">
        <w:rPr>
          <w:rFonts w:ascii="David" w:hAnsi="David" w:cs="David"/>
          <w:b/>
          <w:bCs/>
          <w:sz w:val="28"/>
          <w:szCs w:val="28"/>
          <w:rtl/>
        </w:rPr>
        <w:t xml:space="preserve">עליית המחיר – תיאור כללי </w:t>
      </w:r>
    </w:p>
    <w:p w:rsidR="002B0FFB" w:rsidRPr="00DC7D53" w:rsidRDefault="002B0FFB" w:rsidP="005172EA">
      <w:pPr>
        <w:spacing w:after="240" w:line="360" w:lineRule="auto"/>
        <w:jc w:val="both"/>
        <w:rPr>
          <w:rFonts w:ascii="David" w:hAnsi="David" w:cs="David"/>
          <w:rtl/>
        </w:rPr>
      </w:pPr>
      <w:r w:rsidRPr="00DC7D53">
        <w:rPr>
          <w:rFonts w:ascii="David" w:hAnsi="David" w:cs="David" w:hint="eastAsia"/>
          <w:rtl/>
        </w:rPr>
        <w:t>לצד</w:t>
      </w:r>
      <w:r w:rsidRPr="00DC7D53">
        <w:rPr>
          <w:rFonts w:ascii="David" w:hAnsi="David" w:cs="David"/>
          <w:rtl/>
        </w:rPr>
        <w:t xml:space="preserve"> העלייה הניכרת במחירי הכוסות בממוצע בעקבות הטלת המס</w:t>
      </w:r>
      <w:r w:rsidR="00F23DE9">
        <w:rPr>
          <w:rFonts w:ascii="David" w:hAnsi="David" w:cs="David" w:hint="cs"/>
          <w:rtl/>
        </w:rPr>
        <w:t>,</w:t>
      </w:r>
      <w:r w:rsidRPr="00DC7D53">
        <w:rPr>
          <w:rFonts w:ascii="David" w:hAnsi="David" w:cs="David"/>
          <w:rtl/>
        </w:rPr>
        <w:t xml:space="preserve"> בולטת השונות הרבה </w:t>
      </w:r>
      <w:r w:rsidR="00F23DE9">
        <w:rPr>
          <w:rFonts w:ascii="David" w:hAnsi="David" w:cs="David"/>
          <w:rtl/>
        </w:rPr>
        <w:br/>
      </w:r>
      <w:r w:rsidR="0052622F" w:rsidRPr="00DC7D53">
        <w:rPr>
          <w:rFonts w:ascii="David" w:hAnsi="David" w:cs="David" w:hint="eastAsia"/>
          <w:rtl/>
        </w:rPr>
        <w:t>בין</w:t>
      </w:r>
      <w:r w:rsidR="0052622F" w:rsidRPr="00DC7D53">
        <w:rPr>
          <w:rFonts w:ascii="David" w:hAnsi="David" w:cs="David"/>
          <w:rtl/>
        </w:rPr>
        <w:t xml:space="preserve"> החנויות </w:t>
      </w:r>
      <w:r w:rsidRPr="00DC7D53">
        <w:rPr>
          <w:rFonts w:ascii="David" w:hAnsi="David" w:cs="David" w:hint="eastAsia"/>
          <w:rtl/>
        </w:rPr>
        <w:t>בשיעור</w:t>
      </w:r>
      <w:r w:rsidRPr="00DC7D53">
        <w:rPr>
          <w:rFonts w:ascii="David" w:hAnsi="David" w:cs="David"/>
          <w:rtl/>
        </w:rPr>
        <w:t xml:space="preserve"> העלייה. </w:t>
      </w:r>
      <w:r w:rsidR="00A1146F" w:rsidRPr="00DC7D53">
        <w:rPr>
          <w:rFonts w:ascii="David" w:hAnsi="David" w:cs="David" w:hint="eastAsia"/>
          <w:rtl/>
        </w:rPr>
        <w:t>להלן</w:t>
      </w:r>
      <w:r w:rsidR="00A1146F" w:rsidRPr="00DC7D53">
        <w:rPr>
          <w:rFonts w:ascii="David" w:hAnsi="David" w:cs="David"/>
          <w:rtl/>
        </w:rPr>
        <w:t xml:space="preserve"> </w:t>
      </w:r>
      <w:r w:rsidR="00A1146F" w:rsidRPr="00DC7D53">
        <w:rPr>
          <w:rFonts w:ascii="David" w:hAnsi="David" w:cs="David" w:hint="eastAsia"/>
          <w:rtl/>
        </w:rPr>
        <w:t>נ</w:t>
      </w:r>
      <w:r w:rsidRPr="00DC7D53">
        <w:rPr>
          <w:rFonts w:ascii="David" w:hAnsi="David" w:cs="David" w:hint="eastAsia"/>
          <w:rtl/>
        </w:rPr>
        <w:t>נתח</w:t>
      </w:r>
      <w:r w:rsidRPr="00DC7D53">
        <w:rPr>
          <w:rFonts w:ascii="David" w:hAnsi="David" w:cs="David"/>
          <w:rtl/>
        </w:rPr>
        <w:t xml:space="preserve"> </w:t>
      </w:r>
      <w:r w:rsidRPr="00DC7D53">
        <w:rPr>
          <w:rFonts w:ascii="David" w:hAnsi="David" w:cs="David" w:hint="eastAsia"/>
          <w:rtl/>
        </w:rPr>
        <w:t>שונ</w:t>
      </w:r>
      <w:r w:rsidR="00A1146F" w:rsidRPr="00DC7D53">
        <w:rPr>
          <w:rFonts w:ascii="David" w:hAnsi="David" w:cs="David" w:hint="eastAsia"/>
          <w:rtl/>
        </w:rPr>
        <w:t>ו</w:t>
      </w:r>
      <w:r w:rsidRPr="00DC7D53">
        <w:rPr>
          <w:rFonts w:ascii="David" w:hAnsi="David" w:cs="David" w:hint="eastAsia"/>
          <w:rtl/>
        </w:rPr>
        <w:t>ת</w:t>
      </w:r>
      <w:r w:rsidRPr="00DC7D53">
        <w:rPr>
          <w:rFonts w:ascii="David" w:hAnsi="David" w:cs="David"/>
          <w:rtl/>
        </w:rPr>
        <w:t xml:space="preserve"> </w:t>
      </w:r>
      <w:r w:rsidRPr="00DC7D53">
        <w:rPr>
          <w:rFonts w:ascii="David" w:hAnsi="David" w:cs="David" w:hint="eastAsia"/>
          <w:rtl/>
        </w:rPr>
        <w:t>זו</w:t>
      </w:r>
      <w:r w:rsidRPr="00DC7D53">
        <w:rPr>
          <w:rFonts w:ascii="David" w:hAnsi="David" w:cs="David"/>
          <w:rtl/>
        </w:rPr>
        <w:t xml:space="preserve"> </w:t>
      </w:r>
      <w:r w:rsidRPr="00DC7D53">
        <w:rPr>
          <w:rFonts w:ascii="David" w:hAnsi="David" w:cs="David" w:hint="eastAsia"/>
          <w:rtl/>
        </w:rPr>
        <w:t>ו</w:t>
      </w:r>
      <w:r w:rsidR="00A1146F" w:rsidRPr="00DC7D53">
        <w:rPr>
          <w:rFonts w:ascii="David" w:hAnsi="David" w:cs="David" w:hint="eastAsia"/>
          <w:rtl/>
        </w:rPr>
        <w:t>נבחן</w:t>
      </w:r>
      <w:r w:rsidR="00A1146F" w:rsidRPr="00DC7D53">
        <w:rPr>
          <w:rFonts w:ascii="David" w:hAnsi="David" w:cs="David"/>
          <w:rtl/>
        </w:rPr>
        <w:t xml:space="preserve"> </w:t>
      </w:r>
      <w:r w:rsidR="00A1146F" w:rsidRPr="00DC7D53">
        <w:rPr>
          <w:rFonts w:ascii="David" w:hAnsi="David" w:cs="David" w:hint="eastAsia"/>
          <w:rtl/>
        </w:rPr>
        <w:t>מ</w:t>
      </w:r>
      <w:r w:rsidRPr="00DC7D53">
        <w:rPr>
          <w:rFonts w:ascii="David" w:hAnsi="David" w:cs="David" w:hint="eastAsia"/>
          <w:rtl/>
        </w:rPr>
        <w:t>ספר</w:t>
      </w:r>
      <w:r w:rsidRPr="00DC7D53">
        <w:rPr>
          <w:rFonts w:ascii="David" w:hAnsi="David" w:cs="David"/>
          <w:rtl/>
        </w:rPr>
        <w:t xml:space="preserve"> גורמים העשויים להסבירה. הניתוח יכול גם ללמד על מאפייני השוק ועל האופן שבו זעזוע </w:t>
      </w:r>
      <w:r w:rsidR="00A1146F" w:rsidRPr="00DC7D53">
        <w:rPr>
          <w:rFonts w:ascii="David" w:hAnsi="David" w:cs="David" w:hint="eastAsia"/>
          <w:rtl/>
        </w:rPr>
        <w:t>אחיד</w:t>
      </w:r>
      <w:r w:rsidR="00A1146F" w:rsidRPr="00DC7D53">
        <w:rPr>
          <w:rFonts w:ascii="David" w:hAnsi="David" w:cs="David"/>
          <w:rtl/>
        </w:rPr>
        <w:t xml:space="preserve"> </w:t>
      </w:r>
      <w:r w:rsidRPr="00DC7D53">
        <w:rPr>
          <w:rFonts w:ascii="David" w:hAnsi="David" w:cs="David" w:hint="eastAsia"/>
          <w:rtl/>
        </w:rPr>
        <w:t>לעלותו</w:t>
      </w:r>
      <w:r w:rsidRPr="00DC7D53">
        <w:rPr>
          <w:rFonts w:ascii="David" w:hAnsi="David" w:cs="David"/>
          <w:rtl/>
        </w:rPr>
        <w:t xml:space="preserve"> של מוצר מתורגם להבדלים ניכרים בעליית המחיר לצרכן </w:t>
      </w:r>
      <w:r w:rsidR="00E3345B" w:rsidRPr="00DC7D53">
        <w:rPr>
          <w:rFonts w:ascii="David" w:hAnsi="David" w:cs="David" w:hint="eastAsia"/>
          <w:rtl/>
        </w:rPr>
        <w:t>אצל</w:t>
      </w:r>
      <w:r w:rsidR="00E3345B" w:rsidRPr="00DC7D53">
        <w:rPr>
          <w:rFonts w:ascii="David" w:hAnsi="David" w:cs="David"/>
          <w:rtl/>
        </w:rPr>
        <w:t xml:space="preserve"> מוכרים </w:t>
      </w:r>
      <w:r w:rsidRPr="00DC7D53">
        <w:rPr>
          <w:rFonts w:ascii="David" w:hAnsi="David" w:cs="David" w:hint="eastAsia"/>
          <w:rtl/>
        </w:rPr>
        <w:t>שונים</w:t>
      </w:r>
      <w:r w:rsidRPr="00DC7D53">
        <w:rPr>
          <w:rFonts w:ascii="David" w:hAnsi="David" w:cs="David"/>
          <w:rtl/>
        </w:rPr>
        <w:t xml:space="preserve">. </w:t>
      </w:r>
    </w:p>
    <w:p w:rsidR="00C955F3" w:rsidRDefault="004D0DC4" w:rsidP="002B3A14">
      <w:pPr>
        <w:spacing w:after="120" w:line="360" w:lineRule="auto"/>
        <w:ind w:firstLine="720"/>
        <w:jc w:val="both"/>
        <w:rPr>
          <w:rFonts w:ascii="David" w:hAnsi="David" w:cs="David"/>
          <w:rtl/>
        </w:rPr>
      </w:pPr>
      <w:r w:rsidRPr="00DC7D53">
        <w:rPr>
          <w:rFonts w:ascii="David" w:hAnsi="David" w:cs="David" w:hint="eastAsia"/>
          <w:rtl/>
        </w:rPr>
        <w:t>שני</w:t>
      </w:r>
      <w:r w:rsidRPr="00DC7D53">
        <w:rPr>
          <w:rFonts w:ascii="David" w:hAnsi="David" w:cs="David"/>
          <w:rtl/>
        </w:rPr>
        <w:t xml:space="preserve"> ממדים של צד ההיצע של השוק הם נקודת מוצא מתבקשת לניתוח השונות של עליית המחירים: מגוון </w:t>
      </w:r>
      <w:r w:rsidR="00E3345B" w:rsidRPr="00DC7D53">
        <w:rPr>
          <w:rFonts w:ascii="David" w:hAnsi="David" w:cs="David" w:hint="eastAsia"/>
          <w:rtl/>
        </w:rPr>
        <w:t>המותגים</w:t>
      </w:r>
      <w:r w:rsidRPr="00DC7D53">
        <w:rPr>
          <w:rFonts w:ascii="David" w:hAnsi="David" w:cs="David"/>
          <w:rtl/>
        </w:rPr>
        <w:t xml:space="preserve"> (הברקודים)</w:t>
      </w:r>
      <w:r w:rsidR="00F23DE9">
        <w:rPr>
          <w:rFonts w:ascii="David" w:hAnsi="David" w:cs="David" w:hint="cs"/>
          <w:rtl/>
        </w:rPr>
        <w:t>,</w:t>
      </w:r>
      <w:r w:rsidRPr="00DC7D53">
        <w:rPr>
          <w:rFonts w:ascii="David" w:hAnsi="David" w:cs="David"/>
          <w:rtl/>
        </w:rPr>
        <w:t xml:space="preserve"> ורשתות השיווק. </w:t>
      </w:r>
      <w:r w:rsidR="00F82085" w:rsidRPr="00DC7D53">
        <w:rPr>
          <w:rFonts w:ascii="David" w:hAnsi="David" w:cs="David" w:hint="eastAsia"/>
          <w:rtl/>
        </w:rPr>
        <w:t>איור</w:t>
      </w:r>
      <w:r w:rsidR="00F82085" w:rsidRPr="00DC7D53">
        <w:rPr>
          <w:rFonts w:ascii="David" w:hAnsi="David" w:cs="David"/>
          <w:rtl/>
        </w:rPr>
        <w:t xml:space="preserve"> 2-</w:t>
      </w:r>
      <w:r w:rsidR="0091245F" w:rsidRPr="00DC7D53">
        <w:rPr>
          <w:rFonts w:ascii="David" w:hAnsi="David" w:cs="David" w:hint="eastAsia"/>
          <w:rtl/>
        </w:rPr>
        <w:t>ג</w:t>
      </w:r>
      <w:r w:rsidR="0091245F" w:rsidRPr="00DC7D53">
        <w:rPr>
          <w:rFonts w:ascii="David" w:hAnsi="David" w:cs="David"/>
          <w:rtl/>
        </w:rPr>
        <w:t xml:space="preserve">' </w:t>
      </w:r>
      <w:r w:rsidR="00F82085" w:rsidRPr="00DC7D53">
        <w:rPr>
          <w:rFonts w:ascii="David" w:hAnsi="David" w:cs="David" w:hint="eastAsia"/>
          <w:rtl/>
        </w:rPr>
        <w:t>מראה</w:t>
      </w:r>
      <w:r w:rsidR="00F82085" w:rsidRPr="00DC7D53">
        <w:rPr>
          <w:rFonts w:ascii="David" w:hAnsi="David" w:cs="David"/>
          <w:rtl/>
        </w:rPr>
        <w:t xml:space="preserve"> </w:t>
      </w:r>
      <w:r w:rsidR="00F82085" w:rsidRPr="00DC7D53">
        <w:rPr>
          <w:rFonts w:ascii="David" w:hAnsi="David" w:cs="David" w:hint="eastAsia"/>
          <w:rtl/>
        </w:rPr>
        <w:t>כי</w:t>
      </w:r>
      <w:r w:rsidR="00F82085" w:rsidRPr="00DC7D53">
        <w:rPr>
          <w:rFonts w:ascii="David" w:hAnsi="David" w:cs="David"/>
          <w:rtl/>
        </w:rPr>
        <w:t xml:space="preserve"> </w:t>
      </w:r>
      <w:r w:rsidR="00F82085" w:rsidRPr="00DC7D53">
        <w:rPr>
          <w:rFonts w:ascii="David" w:hAnsi="David" w:cs="David" w:hint="eastAsia"/>
          <w:rtl/>
        </w:rPr>
        <w:t>השונות</w:t>
      </w:r>
      <w:r w:rsidR="00F82085" w:rsidRPr="00DC7D53">
        <w:rPr>
          <w:rFonts w:ascii="David" w:hAnsi="David" w:cs="David"/>
          <w:rtl/>
        </w:rPr>
        <w:t xml:space="preserve"> </w:t>
      </w:r>
      <w:r w:rsidR="00F82085" w:rsidRPr="00DC7D53">
        <w:rPr>
          <w:rFonts w:ascii="David" w:hAnsi="David" w:cs="David" w:hint="eastAsia"/>
          <w:rtl/>
        </w:rPr>
        <w:t>בעליית</w:t>
      </w:r>
      <w:r w:rsidR="00127063" w:rsidRPr="00DC7D53">
        <w:rPr>
          <w:rFonts w:ascii="David" w:hAnsi="David" w:cs="David"/>
          <w:rtl/>
        </w:rPr>
        <w:t xml:space="preserve"> </w:t>
      </w:r>
      <w:r w:rsidR="00F82085" w:rsidRPr="00DC7D53">
        <w:rPr>
          <w:rFonts w:ascii="David" w:hAnsi="David" w:cs="David" w:hint="eastAsia"/>
          <w:rtl/>
        </w:rPr>
        <w:t>המחיר</w:t>
      </w:r>
      <w:r w:rsidR="00F82085" w:rsidRPr="00DC7D53">
        <w:rPr>
          <w:rFonts w:ascii="David" w:hAnsi="David" w:cs="David"/>
          <w:rtl/>
        </w:rPr>
        <w:t xml:space="preserve"> </w:t>
      </w:r>
      <w:r w:rsidR="00F82085" w:rsidRPr="00DC7D53">
        <w:rPr>
          <w:rFonts w:ascii="David" w:hAnsi="David" w:cs="David" w:hint="eastAsia"/>
          <w:rtl/>
        </w:rPr>
        <w:t>בי</w:t>
      </w:r>
      <w:r w:rsidR="00127063" w:rsidRPr="00DC7D53">
        <w:rPr>
          <w:rFonts w:ascii="David" w:hAnsi="David" w:cs="David" w:hint="eastAsia"/>
          <w:rtl/>
        </w:rPr>
        <w:t>ן</w:t>
      </w:r>
      <w:r w:rsidR="00F82085" w:rsidRPr="00DC7D53">
        <w:rPr>
          <w:rFonts w:ascii="David" w:hAnsi="David" w:cs="David"/>
          <w:rtl/>
        </w:rPr>
        <w:t xml:space="preserve"> חנויות שונות המוכרות את אותו </w:t>
      </w:r>
      <w:r w:rsidR="004148A4" w:rsidRPr="00DC7D53">
        <w:rPr>
          <w:rFonts w:ascii="David" w:hAnsi="David" w:cs="David" w:hint="eastAsia"/>
          <w:rtl/>
        </w:rPr>
        <w:t>הברקוד</w:t>
      </w:r>
      <w:r w:rsidR="004148A4" w:rsidRPr="00DC7D53">
        <w:rPr>
          <w:rFonts w:ascii="David" w:hAnsi="David" w:cs="David"/>
          <w:rtl/>
        </w:rPr>
        <w:t xml:space="preserve"> </w:t>
      </w:r>
      <w:r w:rsidR="00416139" w:rsidRPr="00DC7D53">
        <w:rPr>
          <w:rFonts w:ascii="David" w:hAnsi="David" w:cs="David" w:hint="eastAsia"/>
          <w:rtl/>
        </w:rPr>
        <w:t>גדולה</w:t>
      </w:r>
      <w:r w:rsidR="00416139" w:rsidRPr="00DC7D53">
        <w:rPr>
          <w:rFonts w:ascii="David" w:hAnsi="David" w:cs="David"/>
          <w:rtl/>
        </w:rPr>
        <w:t xml:space="preserve"> בהרבה מההבדלים </w:t>
      </w:r>
      <w:r w:rsidR="00F23DE9">
        <w:rPr>
          <w:rFonts w:ascii="David" w:hAnsi="David" w:cs="David" w:hint="cs"/>
          <w:rtl/>
        </w:rPr>
        <w:t>ש</w:t>
      </w:r>
      <w:r w:rsidR="00416139" w:rsidRPr="00DC7D53">
        <w:rPr>
          <w:rFonts w:ascii="David" w:hAnsi="David" w:cs="David"/>
          <w:rtl/>
        </w:rPr>
        <w:t>בין המחיר הממוצע של הברקודים השונים</w:t>
      </w:r>
      <w:r w:rsidR="00127063" w:rsidRPr="00DC7D53">
        <w:rPr>
          <w:rFonts w:ascii="David" w:hAnsi="David" w:cs="David"/>
          <w:rtl/>
        </w:rPr>
        <w:t>.</w:t>
      </w:r>
      <w:r w:rsidR="00127063" w:rsidRPr="00DC7D53">
        <w:rPr>
          <w:rStyle w:val="a5"/>
          <w:rFonts w:ascii="David" w:hAnsi="David" w:cs="David"/>
          <w:rtl/>
        </w:rPr>
        <w:footnoteReference w:id="20"/>
      </w:r>
      <w:r w:rsidR="00F82085" w:rsidRPr="00DC7D53">
        <w:rPr>
          <w:rFonts w:ascii="David" w:hAnsi="David" w:cs="David"/>
          <w:rtl/>
        </w:rPr>
        <w:t xml:space="preserve"> דבר זה עולה בקנה אחד עם ההערכה כי הצרכנים אינם מייחסים חשיבות למותג </w:t>
      </w:r>
      <w:r w:rsidR="001031C1" w:rsidRPr="00DC7D53">
        <w:rPr>
          <w:rFonts w:ascii="David" w:hAnsi="David" w:cs="David" w:hint="eastAsia"/>
          <w:rtl/>
        </w:rPr>
        <w:t>של</w:t>
      </w:r>
      <w:r w:rsidR="001031C1" w:rsidRPr="00DC7D53">
        <w:rPr>
          <w:rFonts w:ascii="David" w:hAnsi="David" w:cs="David"/>
          <w:rtl/>
        </w:rPr>
        <w:t xml:space="preserve"> הכוסות החד-פעמיות, </w:t>
      </w:r>
      <w:r w:rsidR="00884EFC" w:rsidRPr="00DC7D53">
        <w:rPr>
          <w:rFonts w:ascii="David" w:hAnsi="David" w:cs="David" w:hint="eastAsia"/>
          <w:rtl/>
        </w:rPr>
        <w:t>ולפיכך</w:t>
      </w:r>
      <w:r w:rsidR="00884EFC" w:rsidRPr="00DC7D53">
        <w:rPr>
          <w:rFonts w:ascii="David" w:hAnsi="David" w:cs="David"/>
          <w:rtl/>
        </w:rPr>
        <w:t xml:space="preserve"> יש לחפש את ההסבר לשונות בעליית המחיר בגורמים אחרים. חיזוק נוסף להערכה זו הוא העובדה כי רק </w:t>
      </w:r>
      <w:r w:rsidR="0026451B" w:rsidRPr="00DC7D53">
        <w:rPr>
          <w:rFonts w:ascii="David" w:hAnsi="David" w:cs="David" w:hint="eastAsia"/>
          <w:rtl/>
        </w:rPr>
        <w:t>כשישית</w:t>
      </w:r>
      <w:r w:rsidR="0026451B" w:rsidRPr="00DC7D53">
        <w:rPr>
          <w:rFonts w:ascii="David" w:hAnsi="David" w:cs="David"/>
          <w:rtl/>
        </w:rPr>
        <w:t xml:space="preserve"> </w:t>
      </w:r>
      <w:r w:rsidR="00884EFC" w:rsidRPr="00DC7D53">
        <w:rPr>
          <w:rFonts w:ascii="David" w:hAnsi="David" w:cs="David" w:hint="eastAsia"/>
          <w:rtl/>
        </w:rPr>
        <w:t>מהחנויות</w:t>
      </w:r>
      <w:r w:rsidR="00884EFC" w:rsidRPr="00DC7D53">
        <w:rPr>
          <w:rFonts w:ascii="David" w:hAnsi="David" w:cs="David"/>
          <w:rtl/>
        </w:rPr>
        <w:t xml:space="preserve"> </w:t>
      </w:r>
      <w:r w:rsidR="00884EFC" w:rsidRPr="00DC7D53">
        <w:rPr>
          <w:rFonts w:ascii="David" w:hAnsi="David" w:cs="David" w:hint="eastAsia"/>
          <w:rtl/>
        </w:rPr>
        <w:t>מכרו</w:t>
      </w:r>
      <w:r w:rsidR="00884EFC" w:rsidRPr="00DC7D53">
        <w:rPr>
          <w:rFonts w:ascii="David" w:hAnsi="David" w:cs="David"/>
          <w:rtl/>
        </w:rPr>
        <w:t xml:space="preserve"> </w:t>
      </w:r>
      <w:r w:rsidR="00884EFC" w:rsidRPr="00DC7D53">
        <w:rPr>
          <w:rFonts w:ascii="David" w:hAnsi="David" w:cs="David" w:hint="eastAsia"/>
          <w:rtl/>
        </w:rPr>
        <w:t>יותר</w:t>
      </w:r>
      <w:r w:rsidR="00884EFC" w:rsidRPr="00DC7D53">
        <w:rPr>
          <w:rFonts w:ascii="David" w:hAnsi="David" w:cs="David"/>
          <w:rtl/>
        </w:rPr>
        <w:t xml:space="preserve"> </w:t>
      </w:r>
      <w:r w:rsidR="00884EFC" w:rsidRPr="00DC7D53">
        <w:rPr>
          <w:rFonts w:ascii="David" w:hAnsi="David" w:cs="David" w:hint="eastAsia"/>
          <w:rtl/>
        </w:rPr>
        <w:t>מברקוד</w:t>
      </w:r>
      <w:r w:rsidR="00884EFC" w:rsidRPr="00DC7D53">
        <w:rPr>
          <w:rFonts w:ascii="David" w:hAnsi="David" w:cs="David"/>
          <w:rtl/>
        </w:rPr>
        <w:t xml:space="preserve"> </w:t>
      </w:r>
      <w:r w:rsidR="00884EFC" w:rsidRPr="00DC7D53">
        <w:rPr>
          <w:rFonts w:ascii="David" w:hAnsi="David" w:cs="David" w:hint="eastAsia"/>
          <w:rtl/>
        </w:rPr>
        <w:t>אחד</w:t>
      </w:r>
      <w:r w:rsidR="00884EFC" w:rsidRPr="00DC7D53">
        <w:rPr>
          <w:rFonts w:ascii="David" w:hAnsi="David" w:cs="David"/>
          <w:rtl/>
        </w:rPr>
        <w:t xml:space="preserve"> (מבין </w:t>
      </w:r>
      <w:r w:rsidR="00884EFC" w:rsidRPr="00DC7D53">
        <w:rPr>
          <w:rFonts w:ascii="David" w:hAnsi="David" w:cs="David" w:hint="eastAsia"/>
          <w:rtl/>
        </w:rPr>
        <w:t>הברקודים</w:t>
      </w:r>
      <w:r w:rsidR="00884EFC" w:rsidRPr="00DC7D53">
        <w:rPr>
          <w:rFonts w:ascii="David" w:hAnsi="David" w:cs="David"/>
          <w:rtl/>
        </w:rPr>
        <w:t xml:space="preserve"> </w:t>
      </w:r>
      <w:r w:rsidR="00884EFC" w:rsidRPr="00DC7D53">
        <w:rPr>
          <w:rFonts w:ascii="David" w:hAnsi="David" w:cs="David" w:hint="eastAsia"/>
          <w:rtl/>
        </w:rPr>
        <w:t>שבמדגם</w:t>
      </w:r>
      <w:r w:rsidR="00127063" w:rsidRPr="00DC7D53">
        <w:rPr>
          <w:rFonts w:ascii="David" w:hAnsi="David" w:cs="David"/>
          <w:rtl/>
        </w:rPr>
        <w:t xml:space="preserve">, </w:t>
      </w:r>
      <w:r w:rsidR="00127063" w:rsidRPr="00DC7D53">
        <w:rPr>
          <w:rFonts w:ascii="David" w:hAnsi="David" w:cs="David" w:hint="eastAsia"/>
          <w:rtl/>
        </w:rPr>
        <w:t>לוח</w:t>
      </w:r>
      <w:r w:rsidR="00127063" w:rsidRPr="00DC7D53">
        <w:rPr>
          <w:rFonts w:ascii="David" w:hAnsi="David" w:cs="David"/>
          <w:rtl/>
        </w:rPr>
        <w:t xml:space="preserve"> 1</w:t>
      </w:r>
      <w:r w:rsidR="00884EFC" w:rsidRPr="00DC7D53">
        <w:rPr>
          <w:rFonts w:ascii="David" w:hAnsi="David" w:cs="David"/>
          <w:rtl/>
        </w:rPr>
        <w:t xml:space="preserve">), </w:t>
      </w:r>
      <w:r w:rsidR="00884EFC" w:rsidRPr="00DC7D53">
        <w:rPr>
          <w:rFonts w:ascii="David" w:hAnsi="David" w:cs="David" w:hint="eastAsia"/>
          <w:rtl/>
        </w:rPr>
        <w:t>דבר</w:t>
      </w:r>
      <w:r w:rsidR="00884EFC" w:rsidRPr="00DC7D53">
        <w:rPr>
          <w:rFonts w:ascii="David" w:hAnsi="David" w:cs="David"/>
          <w:rtl/>
        </w:rPr>
        <w:t xml:space="preserve"> </w:t>
      </w:r>
      <w:r w:rsidR="00884EFC" w:rsidRPr="00DC7D53">
        <w:rPr>
          <w:rFonts w:ascii="David" w:hAnsi="David" w:cs="David" w:hint="eastAsia"/>
          <w:rtl/>
        </w:rPr>
        <w:t>העשוי</w:t>
      </w:r>
      <w:r w:rsidR="00884EFC" w:rsidRPr="00DC7D53">
        <w:rPr>
          <w:rFonts w:ascii="David" w:hAnsi="David" w:cs="David"/>
          <w:rtl/>
        </w:rPr>
        <w:t xml:space="preserve"> </w:t>
      </w:r>
      <w:r w:rsidR="00884EFC" w:rsidRPr="00DC7D53">
        <w:rPr>
          <w:rFonts w:ascii="David" w:hAnsi="David" w:cs="David" w:hint="eastAsia"/>
          <w:rtl/>
        </w:rPr>
        <w:t>להעיד</w:t>
      </w:r>
      <w:r w:rsidR="00884EFC" w:rsidRPr="00DC7D53">
        <w:rPr>
          <w:rFonts w:ascii="David" w:hAnsi="David" w:cs="David"/>
          <w:rtl/>
        </w:rPr>
        <w:t xml:space="preserve"> </w:t>
      </w:r>
      <w:r w:rsidR="00884EFC" w:rsidRPr="00DC7D53">
        <w:rPr>
          <w:rFonts w:ascii="David" w:hAnsi="David" w:cs="David" w:hint="eastAsia"/>
          <w:rtl/>
        </w:rPr>
        <w:t>כי</w:t>
      </w:r>
      <w:r w:rsidR="00884EFC" w:rsidRPr="00DC7D53">
        <w:rPr>
          <w:rFonts w:ascii="David" w:hAnsi="David" w:cs="David"/>
          <w:rtl/>
        </w:rPr>
        <w:t xml:space="preserve"> </w:t>
      </w:r>
      <w:r w:rsidR="00884EFC" w:rsidRPr="00DC7D53">
        <w:rPr>
          <w:rFonts w:ascii="David" w:hAnsi="David" w:cs="David" w:hint="eastAsia"/>
          <w:rtl/>
        </w:rPr>
        <w:t>החנויות</w:t>
      </w:r>
      <w:r w:rsidR="00884EFC" w:rsidRPr="00DC7D53">
        <w:rPr>
          <w:rFonts w:ascii="David" w:hAnsi="David" w:cs="David"/>
          <w:rtl/>
        </w:rPr>
        <w:t xml:space="preserve"> </w:t>
      </w:r>
      <w:r w:rsidR="00884EFC" w:rsidRPr="00DC7D53">
        <w:rPr>
          <w:rFonts w:ascii="David" w:hAnsi="David" w:cs="David" w:hint="eastAsia"/>
          <w:rtl/>
        </w:rPr>
        <w:t>אינן</w:t>
      </w:r>
      <w:r w:rsidR="00884EFC" w:rsidRPr="00DC7D53">
        <w:rPr>
          <w:rFonts w:ascii="David" w:hAnsi="David" w:cs="David"/>
          <w:rtl/>
        </w:rPr>
        <w:t xml:space="preserve"> </w:t>
      </w:r>
      <w:r w:rsidR="00884EFC" w:rsidRPr="00DC7D53">
        <w:rPr>
          <w:rFonts w:ascii="David" w:hAnsi="David" w:cs="David" w:hint="eastAsia"/>
          <w:rtl/>
        </w:rPr>
        <w:t>מזהות</w:t>
      </w:r>
      <w:r w:rsidR="00884EFC" w:rsidRPr="00DC7D53">
        <w:rPr>
          <w:rFonts w:ascii="David" w:hAnsi="David" w:cs="David"/>
          <w:rtl/>
        </w:rPr>
        <w:t xml:space="preserve"> </w:t>
      </w:r>
      <w:r w:rsidR="00884EFC" w:rsidRPr="00DC7D53">
        <w:rPr>
          <w:rFonts w:ascii="David" w:hAnsi="David" w:cs="David" w:hint="eastAsia"/>
          <w:rtl/>
        </w:rPr>
        <w:t>ביקוש</w:t>
      </w:r>
      <w:r w:rsidR="00884EFC" w:rsidRPr="00DC7D53">
        <w:rPr>
          <w:rFonts w:ascii="David" w:hAnsi="David" w:cs="David"/>
          <w:rtl/>
        </w:rPr>
        <w:t xml:space="preserve"> </w:t>
      </w:r>
      <w:r w:rsidR="00884EFC" w:rsidRPr="00DC7D53">
        <w:rPr>
          <w:rFonts w:ascii="David" w:hAnsi="David" w:cs="David" w:hint="eastAsia"/>
          <w:rtl/>
        </w:rPr>
        <w:t>למגוון</w:t>
      </w:r>
      <w:r w:rsidR="00884EFC" w:rsidRPr="00DC7D53">
        <w:rPr>
          <w:rFonts w:ascii="David" w:hAnsi="David" w:cs="David"/>
          <w:rtl/>
        </w:rPr>
        <w:t xml:space="preserve"> </w:t>
      </w:r>
      <w:r w:rsidR="00884EFC" w:rsidRPr="00DC7D53">
        <w:rPr>
          <w:rFonts w:ascii="David" w:hAnsi="David" w:cs="David" w:hint="eastAsia"/>
          <w:rtl/>
        </w:rPr>
        <w:t>במוצר</w:t>
      </w:r>
      <w:r w:rsidR="00884EFC" w:rsidRPr="00DC7D53">
        <w:rPr>
          <w:rFonts w:ascii="David" w:hAnsi="David" w:cs="David"/>
          <w:rtl/>
        </w:rPr>
        <w:t xml:space="preserve"> </w:t>
      </w:r>
      <w:r w:rsidR="00884EFC" w:rsidRPr="00DC7D53">
        <w:rPr>
          <w:rFonts w:ascii="David" w:hAnsi="David" w:cs="David" w:hint="eastAsia"/>
          <w:rtl/>
        </w:rPr>
        <w:t>זה</w:t>
      </w:r>
      <w:r w:rsidR="00884EFC" w:rsidRPr="00DC7D53">
        <w:rPr>
          <w:rFonts w:ascii="David" w:hAnsi="David" w:cs="David"/>
          <w:rtl/>
        </w:rPr>
        <w:t>.</w:t>
      </w:r>
      <w:r w:rsidR="00F82085" w:rsidRPr="00DC7D53">
        <w:rPr>
          <w:rFonts w:ascii="David" w:hAnsi="David" w:cs="David"/>
          <w:rtl/>
        </w:rPr>
        <w:t xml:space="preserve"> </w:t>
      </w:r>
    </w:p>
    <w:p w:rsidR="00410EFD" w:rsidRDefault="00410EFD" w:rsidP="002B3A14">
      <w:pPr>
        <w:spacing w:after="120" w:line="360" w:lineRule="auto"/>
        <w:ind w:firstLine="720"/>
        <w:jc w:val="both"/>
        <w:rPr>
          <w:rFonts w:ascii="David" w:hAnsi="David" w:cs="David"/>
          <w:rtl/>
        </w:rPr>
      </w:pPr>
    </w:p>
    <w:p w:rsidR="00410EFD" w:rsidRDefault="00410EFD" w:rsidP="002B3A14">
      <w:pPr>
        <w:spacing w:after="120" w:line="360" w:lineRule="auto"/>
        <w:ind w:firstLine="720"/>
        <w:jc w:val="both"/>
        <w:rPr>
          <w:rFonts w:ascii="David" w:hAnsi="David" w:cs="David"/>
          <w:rtl/>
        </w:rPr>
      </w:pPr>
    </w:p>
    <w:p w:rsidR="00410EFD" w:rsidRDefault="00410EFD" w:rsidP="002B3A14">
      <w:pPr>
        <w:spacing w:after="120" w:line="360" w:lineRule="auto"/>
        <w:ind w:firstLine="720"/>
        <w:jc w:val="both"/>
        <w:rPr>
          <w:rFonts w:ascii="David" w:hAnsi="David" w:cs="David"/>
          <w:rtl/>
        </w:rPr>
      </w:pPr>
    </w:p>
    <w:p w:rsidR="00410EFD" w:rsidRDefault="00410EFD" w:rsidP="002B3A14">
      <w:pPr>
        <w:spacing w:after="120" w:line="360" w:lineRule="auto"/>
        <w:ind w:firstLine="720"/>
        <w:jc w:val="both"/>
        <w:rPr>
          <w:rFonts w:ascii="David" w:hAnsi="David" w:cs="David"/>
          <w:rtl/>
        </w:rPr>
      </w:pPr>
    </w:p>
    <w:p w:rsidR="00410EFD" w:rsidRDefault="00410EFD" w:rsidP="002B3A14">
      <w:pPr>
        <w:spacing w:after="120" w:line="360" w:lineRule="auto"/>
        <w:ind w:firstLine="720"/>
        <w:jc w:val="both"/>
        <w:rPr>
          <w:rFonts w:ascii="David" w:hAnsi="David" w:cs="David"/>
          <w:rtl/>
        </w:rPr>
      </w:pPr>
    </w:p>
    <w:p w:rsidR="004F003D" w:rsidRPr="00DC7D53" w:rsidRDefault="002C08DF" w:rsidP="005172EA">
      <w:pPr>
        <w:spacing w:line="360" w:lineRule="auto"/>
        <w:jc w:val="both"/>
        <w:rPr>
          <w:rFonts w:ascii="David" w:hAnsi="David" w:cs="David"/>
          <w:b/>
          <w:bCs/>
          <w:sz w:val="22"/>
          <w:szCs w:val="22"/>
          <w:rtl/>
        </w:rPr>
      </w:pPr>
      <w:r w:rsidRPr="00DC7D53">
        <w:rPr>
          <w:rFonts w:ascii="David" w:hAnsi="David" w:cs="David" w:hint="eastAsia"/>
          <w:b/>
          <w:bCs/>
          <w:sz w:val="22"/>
          <w:szCs w:val="22"/>
          <w:rtl/>
        </w:rPr>
        <w:t>איור</w:t>
      </w:r>
      <w:r w:rsidRPr="00DC7D53">
        <w:rPr>
          <w:rFonts w:ascii="David" w:hAnsi="David" w:cs="David"/>
          <w:b/>
          <w:bCs/>
          <w:sz w:val="22"/>
          <w:szCs w:val="22"/>
          <w:rtl/>
        </w:rPr>
        <w:t xml:space="preserve"> 2</w:t>
      </w:r>
      <w:r w:rsidR="004F294C" w:rsidRPr="00DC7D53">
        <w:rPr>
          <w:rFonts w:ascii="David" w:hAnsi="David" w:cs="David"/>
          <w:b/>
          <w:bCs/>
          <w:sz w:val="22"/>
          <w:szCs w:val="22"/>
          <w:rtl/>
        </w:rPr>
        <w:t xml:space="preserve">: מחירי כוסות חד-פעמיות והשינוי בהם (ש"ח לק"ג), לפי </w:t>
      </w:r>
      <w:r w:rsidR="00225C28" w:rsidRPr="00DC7D53">
        <w:rPr>
          <w:rFonts w:ascii="David" w:hAnsi="David" w:cs="David" w:hint="eastAsia"/>
          <w:b/>
          <w:bCs/>
          <w:sz w:val="22"/>
          <w:szCs w:val="22"/>
          <w:rtl/>
        </w:rPr>
        <w:t>רשת</w:t>
      </w:r>
      <w:r w:rsidR="00225C28" w:rsidRPr="00DC7D53">
        <w:rPr>
          <w:rFonts w:ascii="David" w:hAnsi="David" w:cs="David"/>
          <w:b/>
          <w:bCs/>
          <w:sz w:val="22"/>
          <w:szCs w:val="22"/>
          <w:rtl/>
        </w:rPr>
        <w:t xml:space="preserve"> </w:t>
      </w:r>
      <w:r w:rsidR="00225C28" w:rsidRPr="00DC7D53">
        <w:rPr>
          <w:rFonts w:ascii="David" w:hAnsi="David" w:cs="David" w:hint="eastAsia"/>
          <w:b/>
          <w:bCs/>
          <w:sz w:val="22"/>
          <w:szCs w:val="22"/>
          <w:rtl/>
        </w:rPr>
        <w:t>וברקוד</w:t>
      </w:r>
      <w:r w:rsidR="00F00BFC" w:rsidRPr="00DC7D53">
        <w:rPr>
          <w:rFonts w:ascii="David" w:hAnsi="David" w:cs="David"/>
          <w:b/>
          <w:bCs/>
          <w:sz w:val="22"/>
          <w:szCs w:val="22"/>
          <w:rtl/>
        </w:rPr>
        <w:t xml:space="preserve"> </w:t>
      </w:r>
    </w:p>
    <w:p w:rsidR="001031C1" w:rsidRPr="00DC7D53" w:rsidRDefault="005C2232" w:rsidP="005172EA">
      <w:pPr>
        <w:spacing w:line="360" w:lineRule="auto"/>
        <w:jc w:val="both"/>
        <w:rPr>
          <w:rFonts w:ascii="David" w:hAnsi="David" w:cs="David"/>
          <w:sz w:val="22"/>
          <w:szCs w:val="22"/>
          <w:rtl/>
        </w:rPr>
      </w:pPr>
      <w:r>
        <w:rPr>
          <w:rFonts w:ascii="David" w:eastAsiaTheme="minorEastAsia" w:hAnsi="David" w:cs="David" w:hint="cs"/>
          <w:b/>
          <w:bCs/>
          <w:sz w:val="22"/>
          <w:szCs w:val="22"/>
          <w:rtl/>
        </w:rPr>
        <w:t>2-</w:t>
      </w:r>
      <w:r w:rsidR="001031C1" w:rsidRPr="00DC7D53">
        <w:rPr>
          <w:rFonts w:ascii="David" w:eastAsiaTheme="minorEastAsia" w:hAnsi="David" w:cs="David" w:hint="eastAsia"/>
          <w:b/>
          <w:bCs/>
          <w:sz w:val="22"/>
          <w:szCs w:val="22"/>
          <w:rtl/>
        </w:rPr>
        <w:t>א</w:t>
      </w:r>
      <w:r w:rsidR="001031C1" w:rsidRPr="00DC7D53">
        <w:rPr>
          <w:rFonts w:ascii="David" w:eastAsiaTheme="minorEastAsia" w:hAnsi="David" w:cs="David"/>
          <w:b/>
          <w:bCs/>
          <w:sz w:val="22"/>
          <w:szCs w:val="22"/>
          <w:rtl/>
        </w:rPr>
        <w:t xml:space="preserve">': מחיר </w:t>
      </w:r>
      <w:r w:rsidR="001031C1" w:rsidRPr="00DC7D53">
        <w:rPr>
          <w:rFonts w:ascii="David" w:eastAsiaTheme="minorEastAsia" w:hAnsi="David" w:cs="David" w:hint="eastAsia"/>
          <w:b/>
          <w:bCs/>
          <w:sz w:val="22"/>
          <w:szCs w:val="22"/>
          <w:rtl/>
        </w:rPr>
        <w:t>שבועי</w:t>
      </w:r>
      <w:r w:rsidR="001031C1" w:rsidRPr="00DC7D53">
        <w:rPr>
          <w:rFonts w:ascii="David" w:eastAsiaTheme="minorEastAsia" w:hAnsi="David" w:cs="David"/>
          <w:b/>
          <w:bCs/>
          <w:sz w:val="22"/>
          <w:szCs w:val="22"/>
          <w:rtl/>
        </w:rPr>
        <w:t xml:space="preserve"> ממוצע (ש"ח לק"ג),  לפי רשת </w:t>
      </w:r>
    </w:p>
    <w:p w:rsidR="001031C1" w:rsidRPr="00DC7D53" w:rsidRDefault="00776321" w:rsidP="005C2232">
      <w:pPr>
        <w:spacing w:line="360" w:lineRule="auto"/>
        <w:jc w:val="both"/>
        <w:rPr>
          <w:rFonts w:ascii="David" w:eastAsiaTheme="minorEastAsia" w:hAnsi="David" w:cs="David"/>
          <w:b/>
          <w:bCs/>
          <w:sz w:val="22"/>
          <w:szCs w:val="22"/>
          <w:rtl/>
        </w:rPr>
      </w:pPr>
      <w:r>
        <w:rPr>
          <w:rFonts w:ascii="David" w:eastAsiaTheme="minorEastAsia" w:hAnsi="David" w:cs="David"/>
          <w:b/>
          <w:bCs/>
          <w:noProof/>
          <w:sz w:val="22"/>
          <w:szCs w:val="22"/>
        </w:rPr>
        <w:drawing>
          <wp:inline distT="0" distB="0" distL="0" distR="0" wp14:anchorId="5AFC8C8E" wp14:editId="77888D2B">
            <wp:extent cx="5817724" cy="2250219"/>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76496" cy="2272951"/>
                    </a:xfrm>
                    <a:prstGeom prst="rect">
                      <a:avLst/>
                    </a:prstGeom>
                    <a:noFill/>
                  </pic:spPr>
                </pic:pic>
              </a:graphicData>
            </a:graphic>
          </wp:inline>
        </w:drawing>
      </w:r>
    </w:p>
    <w:p w:rsidR="00F624F2" w:rsidRPr="00DC7D53" w:rsidRDefault="00F23DE9" w:rsidP="005172EA">
      <w:pPr>
        <w:spacing w:line="360" w:lineRule="auto"/>
        <w:jc w:val="both"/>
        <w:rPr>
          <w:rFonts w:ascii="David" w:eastAsiaTheme="minorEastAsia" w:hAnsi="David" w:cs="David"/>
          <w:b/>
          <w:bCs/>
          <w:sz w:val="22"/>
          <w:szCs w:val="22"/>
          <w:rtl/>
        </w:rPr>
      </w:pPr>
      <w:r>
        <w:rPr>
          <w:rFonts w:ascii="David" w:eastAsiaTheme="minorEastAsia" w:hAnsi="David" w:cs="David" w:hint="cs"/>
          <w:b/>
          <w:bCs/>
          <w:sz w:val="22"/>
          <w:szCs w:val="22"/>
          <w:rtl/>
        </w:rPr>
        <w:t>2-</w:t>
      </w:r>
      <w:r w:rsidR="00EE6770" w:rsidRPr="00DC7D53">
        <w:rPr>
          <w:rFonts w:ascii="David" w:eastAsiaTheme="minorEastAsia" w:hAnsi="David" w:cs="David" w:hint="eastAsia"/>
          <w:b/>
          <w:bCs/>
          <w:sz w:val="22"/>
          <w:szCs w:val="22"/>
          <w:rtl/>
        </w:rPr>
        <w:t>ב</w:t>
      </w:r>
      <w:r w:rsidR="00F87717" w:rsidRPr="00DC7D53">
        <w:rPr>
          <w:rFonts w:ascii="David" w:eastAsiaTheme="minorEastAsia" w:hAnsi="David" w:cs="David"/>
          <w:b/>
          <w:bCs/>
          <w:sz w:val="22"/>
          <w:szCs w:val="22"/>
          <w:rtl/>
        </w:rPr>
        <w:t xml:space="preserve">': </w:t>
      </w:r>
      <w:r w:rsidR="00F624F2" w:rsidRPr="00DC7D53">
        <w:rPr>
          <w:rFonts w:ascii="David" w:eastAsiaTheme="minorEastAsia" w:hAnsi="David" w:cs="David"/>
          <w:b/>
          <w:bCs/>
          <w:sz w:val="22"/>
          <w:szCs w:val="22"/>
          <w:rtl/>
        </w:rPr>
        <w:t xml:space="preserve">השינוי במחיר </w:t>
      </w:r>
      <w:r w:rsidR="00F87717" w:rsidRPr="00DC7D53">
        <w:rPr>
          <w:rFonts w:ascii="David" w:eastAsiaTheme="minorEastAsia" w:hAnsi="David" w:cs="David"/>
          <w:b/>
          <w:bCs/>
          <w:sz w:val="22"/>
          <w:szCs w:val="22"/>
          <w:rtl/>
        </w:rPr>
        <w:t xml:space="preserve">(ש"ח </w:t>
      </w:r>
      <w:r w:rsidR="00F87717" w:rsidRPr="00DC7D53">
        <w:rPr>
          <w:rFonts w:ascii="David" w:eastAsiaTheme="minorEastAsia" w:hAnsi="David" w:cs="David" w:hint="eastAsia"/>
          <w:b/>
          <w:bCs/>
          <w:sz w:val="22"/>
          <w:szCs w:val="22"/>
          <w:rtl/>
        </w:rPr>
        <w:t>לק</w:t>
      </w:r>
      <w:r w:rsidR="00F87717" w:rsidRPr="00DC7D53">
        <w:rPr>
          <w:rFonts w:ascii="David" w:eastAsiaTheme="minorEastAsia" w:hAnsi="David" w:cs="David"/>
          <w:b/>
          <w:bCs/>
          <w:sz w:val="22"/>
          <w:szCs w:val="22"/>
          <w:rtl/>
        </w:rPr>
        <w:t xml:space="preserve">"ג), </w:t>
      </w:r>
      <w:r w:rsidR="00F87717" w:rsidRPr="00DC7D53">
        <w:rPr>
          <w:rFonts w:ascii="David" w:eastAsiaTheme="minorEastAsia" w:hAnsi="David" w:cs="David" w:hint="eastAsia"/>
          <w:b/>
          <w:bCs/>
          <w:sz w:val="22"/>
          <w:szCs w:val="22"/>
          <w:rtl/>
        </w:rPr>
        <w:t>לפי</w:t>
      </w:r>
      <w:r w:rsidR="00F87717" w:rsidRPr="00DC7D53">
        <w:rPr>
          <w:rFonts w:ascii="David" w:eastAsiaTheme="minorEastAsia" w:hAnsi="David" w:cs="David"/>
          <w:b/>
          <w:bCs/>
          <w:sz w:val="22"/>
          <w:szCs w:val="22"/>
          <w:rtl/>
        </w:rPr>
        <w:t xml:space="preserve"> </w:t>
      </w:r>
      <w:r w:rsidR="00F87717" w:rsidRPr="00DC7D53">
        <w:rPr>
          <w:rFonts w:ascii="David" w:eastAsiaTheme="minorEastAsia" w:hAnsi="David" w:cs="David" w:hint="eastAsia"/>
          <w:b/>
          <w:bCs/>
          <w:sz w:val="22"/>
          <w:szCs w:val="22"/>
          <w:rtl/>
        </w:rPr>
        <w:t>רשת</w:t>
      </w:r>
      <w:r w:rsidR="00F87717" w:rsidRPr="00DC7D53">
        <w:rPr>
          <w:rFonts w:ascii="David" w:eastAsiaTheme="minorEastAsia" w:hAnsi="David" w:cs="David"/>
          <w:b/>
          <w:bCs/>
          <w:sz w:val="22"/>
          <w:szCs w:val="22"/>
          <w:rtl/>
        </w:rPr>
        <w:t xml:space="preserve"> (נובמבר </w:t>
      </w:r>
      <w:r w:rsidR="00F87717" w:rsidRPr="00DC7D53">
        <w:rPr>
          <w:rFonts w:ascii="David" w:eastAsiaTheme="minorEastAsia" w:hAnsi="David" w:cs="David" w:hint="eastAsia"/>
          <w:b/>
          <w:bCs/>
          <w:sz w:val="22"/>
          <w:szCs w:val="22"/>
          <w:rtl/>
        </w:rPr>
        <w:t>לעומת</w:t>
      </w:r>
      <w:r w:rsidR="00F87717" w:rsidRPr="00DC7D53">
        <w:rPr>
          <w:rFonts w:ascii="David" w:eastAsiaTheme="minorEastAsia" w:hAnsi="David" w:cs="David"/>
          <w:b/>
          <w:bCs/>
          <w:sz w:val="22"/>
          <w:szCs w:val="22"/>
          <w:rtl/>
        </w:rPr>
        <w:t xml:space="preserve"> </w:t>
      </w:r>
      <w:r w:rsidR="00F87717" w:rsidRPr="00DC7D53">
        <w:rPr>
          <w:rFonts w:ascii="David" w:eastAsiaTheme="minorEastAsia" w:hAnsi="David" w:cs="David" w:hint="eastAsia"/>
          <w:b/>
          <w:bCs/>
          <w:sz w:val="22"/>
          <w:szCs w:val="22"/>
          <w:rtl/>
        </w:rPr>
        <w:t>תקופת</w:t>
      </w:r>
      <w:r w:rsidR="00F87717" w:rsidRPr="00DC7D53">
        <w:rPr>
          <w:rFonts w:ascii="David" w:eastAsiaTheme="minorEastAsia" w:hAnsi="David" w:cs="David"/>
          <w:b/>
          <w:bCs/>
          <w:sz w:val="22"/>
          <w:szCs w:val="22"/>
          <w:rtl/>
        </w:rPr>
        <w:t xml:space="preserve"> </w:t>
      </w:r>
      <w:r w:rsidR="00F87717" w:rsidRPr="00DC7D53">
        <w:rPr>
          <w:rFonts w:ascii="David" w:eastAsiaTheme="minorEastAsia" w:hAnsi="David" w:cs="David" w:hint="eastAsia"/>
          <w:b/>
          <w:bCs/>
          <w:sz w:val="22"/>
          <w:szCs w:val="22"/>
          <w:rtl/>
        </w:rPr>
        <w:t>הבסיס</w:t>
      </w:r>
      <w:r w:rsidR="00F87717" w:rsidRPr="00DC7D53">
        <w:rPr>
          <w:rFonts w:ascii="David" w:eastAsiaTheme="minorEastAsia" w:hAnsi="David" w:cs="David"/>
          <w:b/>
          <w:bCs/>
          <w:sz w:val="22"/>
          <w:szCs w:val="22"/>
          <w:rtl/>
        </w:rPr>
        <w:t>)</w:t>
      </w:r>
    </w:p>
    <w:p w:rsidR="00F624F2" w:rsidRPr="00DC7D53" w:rsidRDefault="007E6662" w:rsidP="005172EA">
      <w:pPr>
        <w:spacing w:line="360" w:lineRule="auto"/>
        <w:jc w:val="both"/>
        <w:rPr>
          <w:rFonts w:ascii="David" w:hAnsi="David" w:cs="David"/>
        </w:rPr>
      </w:pPr>
      <w:r>
        <w:rPr>
          <w:rFonts w:ascii="David" w:hAnsi="David" w:cs="David"/>
          <w:noProof/>
        </w:rPr>
        <w:drawing>
          <wp:inline distT="0" distB="0" distL="0" distR="0" wp14:anchorId="7358F0DF" wp14:editId="67B6CDFC">
            <wp:extent cx="6076336" cy="2385391"/>
            <wp:effectExtent l="0" t="0" r="635"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6374" cy="2432515"/>
                    </a:xfrm>
                    <a:prstGeom prst="rect">
                      <a:avLst/>
                    </a:prstGeom>
                    <a:noFill/>
                  </pic:spPr>
                </pic:pic>
              </a:graphicData>
            </a:graphic>
          </wp:inline>
        </w:drawing>
      </w:r>
    </w:p>
    <w:p w:rsidR="00EE6770" w:rsidRPr="00DC7D53" w:rsidRDefault="00F23DE9" w:rsidP="005C2232">
      <w:pPr>
        <w:spacing w:line="360" w:lineRule="auto"/>
        <w:jc w:val="both"/>
        <w:rPr>
          <w:rFonts w:ascii="David" w:eastAsiaTheme="minorEastAsia" w:hAnsi="David" w:cs="David"/>
          <w:b/>
          <w:bCs/>
          <w:sz w:val="22"/>
          <w:szCs w:val="22"/>
          <w:rtl/>
        </w:rPr>
      </w:pPr>
      <w:r>
        <w:rPr>
          <w:rFonts w:ascii="David" w:eastAsiaTheme="minorEastAsia" w:hAnsi="David" w:cs="David" w:hint="cs"/>
          <w:b/>
          <w:bCs/>
          <w:sz w:val="22"/>
          <w:szCs w:val="22"/>
          <w:rtl/>
        </w:rPr>
        <w:t>2-</w:t>
      </w:r>
      <w:r w:rsidR="00EE6770" w:rsidRPr="00DC7D53">
        <w:rPr>
          <w:rFonts w:ascii="David" w:eastAsiaTheme="minorEastAsia" w:hAnsi="David" w:cs="David" w:hint="eastAsia"/>
          <w:b/>
          <w:bCs/>
          <w:sz w:val="22"/>
          <w:szCs w:val="22"/>
          <w:rtl/>
        </w:rPr>
        <w:t>ג</w:t>
      </w:r>
      <w:r w:rsidR="00EE6770" w:rsidRPr="00DC7D53">
        <w:rPr>
          <w:rFonts w:ascii="David" w:eastAsiaTheme="minorEastAsia" w:hAnsi="David" w:cs="David"/>
          <w:b/>
          <w:bCs/>
          <w:sz w:val="22"/>
          <w:szCs w:val="22"/>
          <w:rtl/>
        </w:rPr>
        <w:t xml:space="preserve">': השינוי במחיר (ש"ח </w:t>
      </w:r>
      <w:r w:rsidR="00EE6770" w:rsidRPr="00DC7D53">
        <w:rPr>
          <w:rFonts w:ascii="David" w:eastAsiaTheme="minorEastAsia" w:hAnsi="David" w:cs="David" w:hint="eastAsia"/>
          <w:b/>
          <w:bCs/>
          <w:sz w:val="22"/>
          <w:szCs w:val="22"/>
          <w:rtl/>
        </w:rPr>
        <w:t>לק</w:t>
      </w:r>
      <w:r w:rsidR="00EE6770" w:rsidRPr="00DC7D53">
        <w:rPr>
          <w:rFonts w:ascii="David" w:eastAsiaTheme="minorEastAsia" w:hAnsi="David" w:cs="David"/>
          <w:b/>
          <w:bCs/>
          <w:sz w:val="22"/>
          <w:szCs w:val="22"/>
          <w:rtl/>
        </w:rPr>
        <w:t xml:space="preserve">"ג) </w:t>
      </w:r>
      <w:r w:rsidR="00EE6770" w:rsidRPr="00DC7D53">
        <w:rPr>
          <w:rFonts w:ascii="David" w:eastAsiaTheme="minorEastAsia" w:hAnsi="David" w:cs="David" w:hint="eastAsia"/>
          <w:b/>
          <w:bCs/>
          <w:sz w:val="22"/>
          <w:szCs w:val="22"/>
          <w:rtl/>
        </w:rPr>
        <w:t>לפי</w:t>
      </w:r>
      <w:r w:rsidR="00EE6770" w:rsidRPr="00DC7D53">
        <w:rPr>
          <w:rFonts w:ascii="David" w:eastAsiaTheme="minorEastAsia" w:hAnsi="David" w:cs="David"/>
          <w:b/>
          <w:bCs/>
          <w:sz w:val="22"/>
          <w:szCs w:val="22"/>
          <w:rtl/>
        </w:rPr>
        <w:t xml:space="preserve"> </w:t>
      </w:r>
      <w:r w:rsidR="00EE6770" w:rsidRPr="00DC7D53">
        <w:rPr>
          <w:rFonts w:ascii="David" w:eastAsiaTheme="minorEastAsia" w:hAnsi="David" w:cs="David" w:hint="eastAsia"/>
          <w:b/>
          <w:bCs/>
          <w:sz w:val="22"/>
          <w:szCs w:val="22"/>
          <w:rtl/>
        </w:rPr>
        <w:t>ברקוד</w:t>
      </w:r>
      <w:r w:rsidR="00EE6770" w:rsidRPr="00DC7D53">
        <w:rPr>
          <w:rFonts w:ascii="David" w:eastAsiaTheme="minorEastAsia" w:hAnsi="David" w:cs="David"/>
          <w:b/>
          <w:bCs/>
          <w:sz w:val="22"/>
          <w:szCs w:val="22"/>
          <w:rtl/>
        </w:rPr>
        <w:t xml:space="preserve"> (נובמבר </w:t>
      </w:r>
      <w:r w:rsidR="00EE6770" w:rsidRPr="00DC7D53">
        <w:rPr>
          <w:rFonts w:ascii="David" w:eastAsiaTheme="minorEastAsia" w:hAnsi="David" w:cs="David" w:hint="eastAsia"/>
          <w:b/>
          <w:bCs/>
          <w:sz w:val="22"/>
          <w:szCs w:val="22"/>
          <w:rtl/>
        </w:rPr>
        <w:t>לעומת</w:t>
      </w:r>
      <w:r w:rsidR="00EE6770" w:rsidRPr="00DC7D53">
        <w:rPr>
          <w:rFonts w:ascii="David" w:eastAsiaTheme="minorEastAsia" w:hAnsi="David" w:cs="David"/>
          <w:b/>
          <w:bCs/>
          <w:sz w:val="22"/>
          <w:szCs w:val="22"/>
          <w:rtl/>
        </w:rPr>
        <w:t xml:space="preserve"> </w:t>
      </w:r>
      <w:r w:rsidR="00EE6770" w:rsidRPr="00DC7D53">
        <w:rPr>
          <w:rFonts w:ascii="David" w:eastAsiaTheme="minorEastAsia" w:hAnsi="David" w:cs="David" w:hint="eastAsia"/>
          <w:b/>
          <w:bCs/>
          <w:sz w:val="22"/>
          <w:szCs w:val="22"/>
          <w:rtl/>
        </w:rPr>
        <w:t>תקופת</w:t>
      </w:r>
      <w:r w:rsidR="00EE6770" w:rsidRPr="00DC7D53">
        <w:rPr>
          <w:rFonts w:ascii="David" w:eastAsiaTheme="minorEastAsia" w:hAnsi="David" w:cs="David"/>
          <w:b/>
          <w:bCs/>
          <w:sz w:val="22"/>
          <w:szCs w:val="22"/>
          <w:rtl/>
        </w:rPr>
        <w:t xml:space="preserve"> </w:t>
      </w:r>
      <w:r w:rsidR="00EE6770" w:rsidRPr="00DC7D53">
        <w:rPr>
          <w:rFonts w:ascii="David" w:eastAsiaTheme="minorEastAsia" w:hAnsi="David" w:cs="David" w:hint="eastAsia"/>
          <w:b/>
          <w:bCs/>
          <w:sz w:val="22"/>
          <w:szCs w:val="22"/>
          <w:rtl/>
        </w:rPr>
        <w:t>הבסיס</w:t>
      </w:r>
      <w:r w:rsidR="00EE6770" w:rsidRPr="00DC7D53">
        <w:rPr>
          <w:rFonts w:ascii="David" w:eastAsiaTheme="minorEastAsia" w:hAnsi="David" w:cs="David"/>
          <w:b/>
          <w:bCs/>
          <w:sz w:val="22"/>
          <w:szCs w:val="22"/>
          <w:rtl/>
        </w:rPr>
        <w:t>)</w:t>
      </w:r>
    </w:p>
    <w:p w:rsidR="00EE6770" w:rsidRPr="00DC7D53" w:rsidRDefault="007E6662" w:rsidP="005172EA">
      <w:pPr>
        <w:spacing w:line="360" w:lineRule="auto"/>
        <w:jc w:val="both"/>
        <w:rPr>
          <w:rFonts w:ascii="David" w:hAnsi="David" w:cs="David"/>
          <w:rtl/>
        </w:rPr>
      </w:pPr>
      <w:r>
        <w:rPr>
          <w:rFonts w:ascii="David" w:hAnsi="David" w:cs="David"/>
          <w:noProof/>
        </w:rPr>
        <w:drawing>
          <wp:inline distT="0" distB="0" distL="0" distR="0" wp14:anchorId="4BD86485" wp14:editId="72336741">
            <wp:extent cx="6073898" cy="2186608"/>
            <wp:effectExtent l="0" t="0" r="3175" b="4445"/>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9931" cy="2206780"/>
                    </a:xfrm>
                    <a:prstGeom prst="rect">
                      <a:avLst/>
                    </a:prstGeom>
                    <a:noFill/>
                  </pic:spPr>
                </pic:pic>
              </a:graphicData>
            </a:graphic>
          </wp:inline>
        </w:drawing>
      </w:r>
    </w:p>
    <w:p w:rsidR="00225C28" w:rsidRPr="00DC7D53" w:rsidRDefault="00202B07" w:rsidP="00A13BF7">
      <w:pPr>
        <w:spacing w:line="276" w:lineRule="auto"/>
        <w:jc w:val="both"/>
        <w:rPr>
          <w:rFonts w:ascii="David" w:hAnsi="David" w:cs="David"/>
          <w:szCs w:val="20"/>
          <w:rtl/>
        </w:rPr>
      </w:pPr>
      <w:r w:rsidRPr="00DC7D53">
        <w:rPr>
          <w:rFonts w:ascii="David" w:hAnsi="David" w:cs="David" w:hint="eastAsia"/>
          <w:szCs w:val="20"/>
          <w:rtl/>
        </w:rPr>
        <w:t>איורים</w:t>
      </w:r>
      <w:r w:rsidRPr="00DC7D53">
        <w:rPr>
          <w:rFonts w:ascii="David" w:hAnsi="David" w:cs="David"/>
          <w:szCs w:val="20"/>
          <w:rtl/>
        </w:rPr>
        <w:t xml:space="preserve"> 2-</w:t>
      </w:r>
      <w:r w:rsidR="002777A2" w:rsidRPr="00DC7D53">
        <w:rPr>
          <w:rFonts w:ascii="David" w:hAnsi="David" w:cs="David" w:hint="eastAsia"/>
          <w:szCs w:val="20"/>
          <w:rtl/>
        </w:rPr>
        <w:t>ב</w:t>
      </w:r>
      <w:r w:rsidR="002777A2" w:rsidRPr="00DC7D53">
        <w:rPr>
          <w:rFonts w:ascii="David" w:hAnsi="David" w:cs="David"/>
          <w:szCs w:val="20"/>
          <w:rtl/>
        </w:rPr>
        <w:t xml:space="preserve">' </w:t>
      </w:r>
      <w:r w:rsidRPr="00DC7D53">
        <w:rPr>
          <w:rFonts w:ascii="David" w:hAnsi="David" w:cs="David" w:hint="eastAsia"/>
          <w:szCs w:val="20"/>
          <w:rtl/>
        </w:rPr>
        <w:t>ו</w:t>
      </w:r>
      <w:r w:rsidRPr="00DC7D53">
        <w:rPr>
          <w:rFonts w:ascii="David" w:hAnsi="David" w:cs="David"/>
          <w:szCs w:val="20"/>
          <w:rtl/>
        </w:rPr>
        <w:t xml:space="preserve">-ג': </w:t>
      </w:r>
      <w:r w:rsidR="004F294C" w:rsidRPr="00DC7D53">
        <w:rPr>
          <w:rFonts w:ascii="David" w:hAnsi="David" w:cs="David" w:hint="eastAsia"/>
          <w:szCs w:val="20"/>
          <w:rtl/>
        </w:rPr>
        <w:t>כל</w:t>
      </w:r>
      <w:r w:rsidR="004F294C" w:rsidRPr="00DC7D53">
        <w:rPr>
          <w:rFonts w:ascii="David" w:hAnsi="David" w:cs="David"/>
          <w:szCs w:val="20"/>
          <w:rtl/>
        </w:rPr>
        <w:t xml:space="preserve"> </w:t>
      </w:r>
      <w:r w:rsidR="004F294C" w:rsidRPr="00DC7D53">
        <w:rPr>
          <w:rFonts w:ascii="David" w:hAnsi="David" w:cs="David" w:hint="eastAsia"/>
          <w:szCs w:val="20"/>
          <w:rtl/>
        </w:rPr>
        <w:t>נקודה</w:t>
      </w:r>
      <w:r w:rsidR="004F294C" w:rsidRPr="00DC7D53">
        <w:rPr>
          <w:rFonts w:ascii="David" w:hAnsi="David" w:cs="David"/>
          <w:szCs w:val="20"/>
          <w:rtl/>
        </w:rPr>
        <w:t xml:space="preserve"> </w:t>
      </w:r>
      <w:r w:rsidR="004F294C" w:rsidRPr="00DC7D53">
        <w:rPr>
          <w:rFonts w:ascii="David" w:hAnsi="David" w:cs="David" w:hint="eastAsia"/>
          <w:szCs w:val="20"/>
          <w:rtl/>
        </w:rPr>
        <w:t>מציינת</w:t>
      </w:r>
      <w:r w:rsidR="004F294C" w:rsidRPr="00DC7D53">
        <w:rPr>
          <w:rFonts w:ascii="David" w:hAnsi="David" w:cs="David"/>
          <w:szCs w:val="20"/>
          <w:rtl/>
        </w:rPr>
        <w:t xml:space="preserve"> </w:t>
      </w:r>
      <w:r w:rsidR="004F294C" w:rsidRPr="00DC7D53">
        <w:rPr>
          <w:rFonts w:ascii="David" w:hAnsi="David" w:cs="David" w:hint="eastAsia"/>
          <w:szCs w:val="20"/>
          <w:rtl/>
        </w:rPr>
        <w:t>ברקוד</w:t>
      </w:r>
      <w:r w:rsidR="004F294C" w:rsidRPr="00DC7D53">
        <w:rPr>
          <w:rFonts w:ascii="David" w:hAnsi="David" w:cs="David"/>
          <w:szCs w:val="20"/>
          <w:rtl/>
        </w:rPr>
        <w:t xml:space="preserve"> </w:t>
      </w:r>
      <w:r w:rsidR="004F294C" w:rsidRPr="00DC7D53">
        <w:rPr>
          <w:rFonts w:ascii="David" w:hAnsi="David" w:cs="David" w:hint="eastAsia"/>
          <w:szCs w:val="20"/>
          <w:rtl/>
        </w:rPr>
        <w:t>הנמכר</w:t>
      </w:r>
      <w:r w:rsidR="004F294C" w:rsidRPr="00DC7D53">
        <w:rPr>
          <w:rFonts w:ascii="David" w:hAnsi="David" w:cs="David"/>
          <w:szCs w:val="20"/>
          <w:rtl/>
        </w:rPr>
        <w:t xml:space="preserve"> </w:t>
      </w:r>
      <w:r w:rsidR="004F294C" w:rsidRPr="00DC7D53">
        <w:rPr>
          <w:rFonts w:ascii="David" w:hAnsi="David" w:cs="David" w:hint="eastAsia"/>
          <w:szCs w:val="20"/>
          <w:rtl/>
        </w:rPr>
        <w:t>בחנות</w:t>
      </w:r>
      <w:r w:rsidR="004F294C" w:rsidRPr="00DC7D53">
        <w:rPr>
          <w:rFonts w:ascii="David" w:hAnsi="David" w:cs="David"/>
          <w:szCs w:val="20"/>
          <w:rtl/>
        </w:rPr>
        <w:t xml:space="preserve"> </w:t>
      </w:r>
      <w:r w:rsidR="004F294C" w:rsidRPr="00DC7D53">
        <w:rPr>
          <w:rFonts w:ascii="David" w:hAnsi="David" w:cs="David" w:hint="eastAsia"/>
          <w:szCs w:val="20"/>
          <w:rtl/>
        </w:rPr>
        <w:t>מסוימת</w:t>
      </w:r>
      <w:r w:rsidR="004F294C" w:rsidRPr="00DC7D53">
        <w:rPr>
          <w:rFonts w:ascii="David" w:hAnsi="David" w:cs="David"/>
          <w:szCs w:val="20"/>
          <w:rtl/>
        </w:rPr>
        <w:t xml:space="preserve">. </w:t>
      </w:r>
      <w:r w:rsidR="004F294C" w:rsidRPr="00DC7D53">
        <w:rPr>
          <w:rFonts w:ascii="David" w:hAnsi="David" w:cs="David" w:hint="eastAsia"/>
          <w:szCs w:val="20"/>
          <w:rtl/>
        </w:rPr>
        <w:t>ברקודים</w:t>
      </w:r>
      <w:r w:rsidR="004F294C" w:rsidRPr="00DC7D53">
        <w:rPr>
          <w:rFonts w:ascii="David" w:hAnsi="David" w:cs="David"/>
          <w:szCs w:val="20"/>
          <w:rtl/>
        </w:rPr>
        <w:t xml:space="preserve"> </w:t>
      </w:r>
      <w:r w:rsidR="004F294C" w:rsidRPr="00DC7D53">
        <w:rPr>
          <w:rFonts w:ascii="David" w:hAnsi="David" w:cs="David" w:hint="eastAsia"/>
          <w:szCs w:val="20"/>
          <w:rtl/>
        </w:rPr>
        <w:t>שונים</w:t>
      </w:r>
      <w:r w:rsidR="004F294C" w:rsidRPr="00DC7D53">
        <w:rPr>
          <w:rFonts w:ascii="David" w:hAnsi="David" w:cs="David"/>
          <w:szCs w:val="20"/>
          <w:rtl/>
        </w:rPr>
        <w:t xml:space="preserve"> </w:t>
      </w:r>
      <w:r w:rsidR="004F294C" w:rsidRPr="00DC7D53">
        <w:rPr>
          <w:rFonts w:ascii="David" w:hAnsi="David" w:cs="David" w:hint="eastAsia"/>
          <w:szCs w:val="20"/>
          <w:rtl/>
        </w:rPr>
        <w:t>הנמכרים</w:t>
      </w:r>
      <w:r w:rsidR="004F294C" w:rsidRPr="00DC7D53">
        <w:rPr>
          <w:rFonts w:ascii="David" w:hAnsi="David" w:cs="David"/>
          <w:szCs w:val="20"/>
          <w:rtl/>
        </w:rPr>
        <w:t xml:space="preserve"> </w:t>
      </w:r>
      <w:r w:rsidR="004F294C" w:rsidRPr="00DC7D53">
        <w:rPr>
          <w:rFonts w:ascii="David" w:hAnsi="David" w:cs="David" w:hint="eastAsia"/>
          <w:szCs w:val="20"/>
          <w:rtl/>
        </w:rPr>
        <w:t>באותה</w:t>
      </w:r>
      <w:r w:rsidR="004F294C" w:rsidRPr="00DC7D53">
        <w:rPr>
          <w:rFonts w:ascii="David" w:hAnsi="David" w:cs="David"/>
          <w:szCs w:val="20"/>
          <w:rtl/>
        </w:rPr>
        <w:t xml:space="preserve"> </w:t>
      </w:r>
      <w:r w:rsidR="004F294C" w:rsidRPr="00DC7D53">
        <w:rPr>
          <w:rFonts w:ascii="David" w:hAnsi="David" w:cs="David" w:hint="eastAsia"/>
          <w:szCs w:val="20"/>
          <w:rtl/>
        </w:rPr>
        <w:t>חנות</w:t>
      </w:r>
      <w:r w:rsidR="004F294C" w:rsidRPr="00DC7D53">
        <w:rPr>
          <w:rFonts w:ascii="David" w:hAnsi="David" w:cs="David"/>
          <w:szCs w:val="20"/>
          <w:rtl/>
        </w:rPr>
        <w:t xml:space="preserve"> </w:t>
      </w:r>
      <w:r w:rsidR="002248C5" w:rsidRPr="002248C5">
        <w:rPr>
          <w:rFonts w:ascii="David" w:hAnsi="David" w:cs="David"/>
          <w:szCs w:val="20"/>
          <w:rtl/>
        </w:rPr>
        <w:t>וגם</w:t>
      </w:r>
      <w:r w:rsidR="004F294C" w:rsidRPr="00DC7D53">
        <w:rPr>
          <w:rFonts w:ascii="David" w:hAnsi="David" w:cs="David"/>
          <w:szCs w:val="20"/>
          <w:rtl/>
        </w:rPr>
        <w:t xml:space="preserve"> </w:t>
      </w:r>
      <w:r w:rsidR="004F294C" w:rsidRPr="00DC7D53">
        <w:rPr>
          <w:rFonts w:ascii="David" w:hAnsi="David" w:cs="David" w:hint="eastAsia"/>
          <w:szCs w:val="20"/>
          <w:rtl/>
        </w:rPr>
        <w:t>חנויות</w:t>
      </w:r>
      <w:r w:rsidR="004F294C" w:rsidRPr="00DC7D53">
        <w:rPr>
          <w:rFonts w:ascii="David" w:hAnsi="David" w:cs="David"/>
          <w:szCs w:val="20"/>
          <w:rtl/>
        </w:rPr>
        <w:t xml:space="preserve"> </w:t>
      </w:r>
      <w:r w:rsidR="004F294C" w:rsidRPr="00DC7D53">
        <w:rPr>
          <w:rFonts w:ascii="David" w:hAnsi="David" w:cs="David" w:hint="eastAsia"/>
          <w:szCs w:val="20"/>
          <w:rtl/>
        </w:rPr>
        <w:t>שונות</w:t>
      </w:r>
      <w:r w:rsidR="004F294C" w:rsidRPr="00DC7D53">
        <w:rPr>
          <w:rFonts w:ascii="David" w:hAnsi="David" w:cs="David"/>
          <w:szCs w:val="20"/>
          <w:rtl/>
        </w:rPr>
        <w:t xml:space="preserve"> </w:t>
      </w:r>
      <w:r w:rsidR="004F294C" w:rsidRPr="00DC7D53">
        <w:rPr>
          <w:rFonts w:ascii="David" w:hAnsi="David" w:cs="David" w:hint="eastAsia"/>
          <w:szCs w:val="20"/>
          <w:rtl/>
        </w:rPr>
        <w:t>המוכרות</w:t>
      </w:r>
      <w:r w:rsidR="004F294C" w:rsidRPr="00DC7D53">
        <w:rPr>
          <w:rFonts w:ascii="David" w:hAnsi="David" w:cs="David"/>
          <w:szCs w:val="20"/>
          <w:rtl/>
        </w:rPr>
        <w:t xml:space="preserve"> </w:t>
      </w:r>
      <w:r w:rsidR="004F294C" w:rsidRPr="00DC7D53">
        <w:rPr>
          <w:rFonts w:ascii="David" w:hAnsi="David" w:cs="David" w:hint="eastAsia"/>
          <w:szCs w:val="20"/>
          <w:rtl/>
        </w:rPr>
        <w:t>את</w:t>
      </w:r>
      <w:r w:rsidR="004F294C" w:rsidRPr="00DC7D53">
        <w:rPr>
          <w:rFonts w:ascii="David" w:hAnsi="David" w:cs="David"/>
          <w:szCs w:val="20"/>
          <w:rtl/>
        </w:rPr>
        <w:t xml:space="preserve"> </w:t>
      </w:r>
      <w:r w:rsidR="004F294C" w:rsidRPr="00DC7D53">
        <w:rPr>
          <w:rFonts w:ascii="David" w:hAnsi="David" w:cs="David" w:hint="eastAsia"/>
          <w:szCs w:val="20"/>
          <w:rtl/>
        </w:rPr>
        <w:t>אותו</w:t>
      </w:r>
      <w:r w:rsidR="004F294C" w:rsidRPr="00DC7D53">
        <w:rPr>
          <w:rFonts w:ascii="David" w:hAnsi="David" w:cs="David"/>
          <w:szCs w:val="20"/>
          <w:rtl/>
        </w:rPr>
        <w:t xml:space="preserve"> </w:t>
      </w:r>
      <w:r w:rsidR="004F294C" w:rsidRPr="00DC7D53">
        <w:rPr>
          <w:rFonts w:ascii="David" w:hAnsi="David" w:cs="David" w:hint="eastAsia"/>
          <w:szCs w:val="20"/>
          <w:rtl/>
        </w:rPr>
        <w:t>ברקוד</w:t>
      </w:r>
      <w:r w:rsidR="004F294C" w:rsidRPr="00DC7D53">
        <w:rPr>
          <w:rFonts w:ascii="David" w:hAnsi="David" w:cs="David"/>
          <w:szCs w:val="20"/>
          <w:rtl/>
        </w:rPr>
        <w:t xml:space="preserve"> </w:t>
      </w:r>
      <w:r w:rsidR="004F294C" w:rsidRPr="00DC7D53">
        <w:rPr>
          <w:rFonts w:ascii="David" w:hAnsi="David" w:cs="David" w:hint="eastAsia"/>
          <w:szCs w:val="20"/>
          <w:rtl/>
        </w:rPr>
        <w:t>יופיעו</w:t>
      </w:r>
      <w:r w:rsidR="004F294C" w:rsidRPr="00DC7D53">
        <w:rPr>
          <w:rFonts w:ascii="David" w:hAnsi="David" w:cs="David"/>
          <w:szCs w:val="20"/>
          <w:rtl/>
        </w:rPr>
        <w:t xml:space="preserve"> </w:t>
      </w:r>
      <w:r w:rsidR="004F294C" w:rsidRPr="00DC7D53">
        <w:rPr>
          <w:rFonts w:ascii="David" w:hAnsi="David" w:cs="David" w:hint="eastAsia"/>
          <w:szCs w:val="20"/>
          <w:rtl/>
        </w:rPr>
        <w:t>כל</w:t>
      </w:r>
      <w:r w:rsidR="004F294C" w:rsidRPr="00DC7D53">
        <w:rPr>
          <w:rFonts w:ascii="David" w:hAnsi="David" w:cs="David"/>
          <w:szCs w:val="20"/>
          <w:rtl/>
        </w:rPr>
        <w:t xml:space="preserve"> </w:t>
      </w:r>
      <w:r w:rsidR="004F294C" w:rsidRPr="00DC7D53">
        <w:rPr>
          <w:rFonts w:ascii="David" w:hAnsi="David" w:cs="David" w:hint="eastAsia"/>
          <w:szCs w:val="20"/>
          <w:rtl/>
        </w:rPr>
        <w:t>אחד</w:t>
      </w:r>
      <w:r w:rsidR="004F294C" w:rsidRPr="00DC7D53">
        <w:rPr>
          <w:rFonts w:ascii="David" w:hAnsi="David" w:cs="David"/>
          <w:szCs w:val="20"/>
          <w:rtl/>
        </w:rPr>
        <w:t xml:space="preserve"> </w:t>
      </w:r>
      <w:r w:rsidR="004F294C" w:rsidRPr="00DC7D53">
        <w:rPr>
          <w:rFonts w:ascii="David" w:hAnsi="David" w:cs="David" w:hint="eastAsia"/>
          <w:szCs w:val="20"/>
          <w:rtl/>
        </w:rPr>
        <w:t>כנקודה</w:t>
      </w:r>
      <w:r w:rsidR="004F294C" w:rsidRPr="00DC7D53">
        <w:rPr>
          <w:rFonts w:ascii="David" w:hAnsi="David" w:cs="David"/>
          <w:szCs w:val="20"/>
          <w:rtl/>
        </w:rPr>
        <w:t xml:space="preserve"> </w:t>
      </w:r>
      <w:r w:rsidR="004F294C" w:rsidRPr="00DC7D53">
        <w:rPr>
          <w:rFonts w:ascii="David" w:hAnsi="David" w:cs="David" w:hint="eastAsia"/>
          <w:szCs w:val="20"/>
          <w:rtl/>
        </w:rPr>
        <w:t>נפרדת</w:t>
      </w:r>
      <w:r w:rsidRPr="00DC7D53">
        <w:rPr>
          <w:rFonts w:ascii="David" w:hAnsi="David" w:cs="David"/>
          <w:szCs w:val="20"/>
          <w:rtl/>
        </w:rPr>
        <w:t xml:space="preserve">; </w:t>
      </w:r>
      <w:r w:rsidR="00225C28" w:rsidRPr="00DC7D53">
        <w:rPr>
          <w:rFonts w:ascii="David" w:hAnsi="David" w:cs="David" w:hint="eastAsia"/>
          <w:szCs w:val="20"/>
          <w:rtl/>
        </w:rPr>
        <w:t>מספר</w:t>
      </w:r>
      <w:r w:rsidR="00225C28" w:rsidRPr="00DC7D53">
        <w:rPr>
          <w:rFonts w:ascii="David" w:hAnsi="David" w:cs="David"/>
          <w:szCs w:val="20"/>
          <w:rtl/>
        </w:rPr>
        <w:t xml:space="preserve"> הנקודות הנראה באיורים קטן ממספר התצפיות בפועל משום חפיפה בין נקודות רבות. </w:t>
      </w:r>
      <w:r w:rsidR="00EE6770" w:rsidRPr="00DC7D53">
        <w:rPr>
          <w:rFonts w:ascii="David" w:hAnsi="David" w:cs="David" w:hint="eastAsia"/>
          <w:szCs w:val="20"/>
          <w:rtl/>
        </w:rPr>
        <w:t>הקו</w:t>
      </w:r>
      <w:r w:rsidR="00EE6770" w:rsidRPr="00DC7D53">
        <w:rPr>
          <w:rFonts w:ascii="David" w:hAnsi="David" w:cs="David"/>
          <w:szCs w:val="20"/>
          <w:rtl/>
        </w:rPr>
        <w:t xml:space="preserve"> האדום מציין את </w:t>
      </w:r>
      <w:r w:rsidR="00BC3EE1" w:rsidRPr="00DC7D53">
        <w:rPr>
          <w:rFonts w:ascii="David" w:hAnsi="David" w:cs="David" w:hint="eastAsia"/>
          <w:szCs w:val="20"/>
          <w:rtl/>
        </w:rPr>
        <w:t>השינוי</w:t>
      </w:r>
      <w:r w:rsidR="00BC3EE1" w:rsidRPr="00DC7D53">
        <w:rPr>
          <w:rFonts w:ascii="David" w:hAnsi="David" w:cs="David"/>
          <w:szCs w:val="20"/>
          <w:rtl/>
        </w:rPr>
        <w:t xml:space="preserve"> </w:t>
      </w:r>
      <w:r w:rsidR="00EE6770" w:rsidRPr="00DC7D53">
        <w:rPr>
          <w:rFonts w:ascii="David" w:hAnsi="David" w:cs="David" w:hint="eastAsia"/>
          <w:szCs w:val="20"/>
          <w:rtl/>
        </w:rPr>
        <w:t>הממוצע</w:t>
      </w:r>
      <w:r w:rsidR="00BC3EE1" w:rsidRPr="00DC7D53">
        <w:rPr>
          <w:rFonts w:ascii="David" w:hAnsi="David" w:cs="David"/>
          <w:szCs w:val="20"/>
          <w:rtl/>
        </w:rPr>
        <w:t xml:space="preserve"> בכל רשת וברקוד בהתאמה</w:t>
      </w:r>
      <w:r w:rsidR="00EE6770" w:rsidRPr="00DC7D53">
        <w:rPr>
          <w:rFonts w:ascii="David" w:hAnsi="David" w:cs="David"/>
          <w:szCs w:val="20"/>
          <w:rtl/>
        </w:rPr>
        <w:t>.</w:t>
      </w:r>
    </w:p>
    <w:p w:rsidR="00BE4473" w:rsidRPr="00DC7D53" w:rsidRDefault="00BE4473" w:rsidP="00A13BF7">
      <w:pPr>
        <w:spacing w:line="276" w:lineRule="auto"/>
        <w:jc w:val="both"/>
        <w:rPr>
          <w:rFonts w:ascii="David" w:hAnsi="David" w:cs="David"/>
          <w:szCs w:val="20"/>
          <w:rtl/>
        </w:rPr>
      </w:pPr>
      <w:r w:rsidRPr="00DC7D53">
        <w:rPr>
          <w:rFonts w:ascii="David" w:hAnsi="David" w:cs="David" w:hint="eastAsia"/>
          <w:szCs w:val="20"/>
          <w:rtl/>
        </w:rPr>
        <w:t>המספרים</w:t>
      </w:r>
      <w:r w:rsidRPr="00DC7D53">
        <w:rPr>
          <w:rFonts w:ascii="David" w:hAnsi="David" w:cs="David"/>
          <w:szCs w:val="20"/>
          <w:rtl/>
        </w:rPr>
        <w:t xml:space="preserve"> </w:t>
      </w:r>
      <w:r w:rsidRPr="00DC7D53">
        <w:rPr>
          <w:rFonts w:ascii="David" w:hAnsi="David" w:cs="David" w:hint="eastAsia"/>
          <w:szCs w:val="20"/>
          <w:rtl/>
        </w:rPr>
        <w:t>בראש</w:t>
      </w:r>
      <w:r w:rsidRPr="00DC7D53">
        <w:rPr>
          <w:rFonts w:ascii="David" w:hAnsi="David" w:cs="David"/>
          <w:szCs w:val="20"/>
          <w:rtl/>
        </w:rPr>
        <w:t xml:space="preserve"> </w:t>
      </w:r>
      <w:r w:rsidRPr="00DC7D53">
        <w:rPr>
          <w:rFonts w:ascii="David" w:hAnsi="David" w:cs="David" w:hint="eastAsia"/>
          <w:szCs w:val="20"/>
          <w:rtl/>
        </w:rPr>
        <w:t>איור</w:t>
      </w:r>
      <w:r w:rsidRPr="00DC7D53">
        <w:rPr>
          <w:rFonts w:ascii="David" w:hAnsi="David" w:cs="David"/>
          <w:szCs w:val="20"/>
          <w:rtl/>
        </w:rPr>
        <w:t xml:space="preserve"> </w:t>
      </w:r>
      <w:r w:rsidR="00F23DE9">
        <w:rPr>
          <w:rFonts w:ascii="David" w:hAnsi="David" w:cs="David" w:hint="cs"/>
          <w:szCs w:val="20"/>
          <w:rtl/>
        </w:rPr>
        <w:t>2</w:t>
      </w:r>
      <w:r w:rsidR="00C327E6">
        <w:rPr>
          <w:rFonts w:ascii="David" w:hAnsi="David" w:cs="David" w:hint="cs"/>
          <w:szCs w:val="20"/>
          <w:rtl/>
        </w:rPr>
        <w:t>-</w:t>
      </w:r>
      <w:r w:rsidRPr="00DC7D53">
        <w:rPr>
          <w:rFonts w:ascii="David" w:hAnsi="David" w:cs="David" w:hint="eastAsia"/>
          <w:szCs w:val="20"/>
          <w:rtl/>
        </w:rPr>
        <w:t>ב</w:t>
      </w:r>
      <w:r w:rsidRPr="00DC7D53">
        <w:rPr>
          <w:rFonts w:ascii="David" w:hAnsi="David" w:cs="David"/>
          <w:szCs w:val="20"/>
          <w:rtl/>
        </w:rPr>
        <w:t xml:space="preserve">' </w:t>
      </w:r>
      <w:r w:rsidRPr="00DC7D53">
        <w:rPr>
          <w:rFonts w:ascii="David" w:hAnsi="David" w:cs="David" w:hint="eastAsia"/>
          <w:szCs w:val="20"/>
          <w:rtl/>
        </w:rPr>
        <w:t>מציינים</w:t>
      </w:r>
      <w:r w:rsidRPr="00DC7D53">
        <w:rPr>
          <w:rFonts w:ascii="David" w:hAnsi="David" w:cs="David"/>
          <w:szCs w:val="20"/>
          <w:rtl/>
        </w:rPr>
        <w:t xml:space="preserve"> </w:t>
      </w:r>
      <w:r w:rsidRPr="00DC7D53">
        <w:rPr>
          <w:rFonts w:ascii="David" w:hAnsi="David" w:cs="David" w:hint="eastAsia"/>
          <w:szCs w:val="20"/>
          <w:rtl/>
        </w:rPr>
        <w:t>את</w:t>
      </w:r>
      <w:r w:rsidRPr="00DC7D53">
        <w:rPr>
          <w:rFonts w:ascii="David" w:hAnsi="David" w:cs="David"/>
          <w:szCs w:val="20"/>
          <w:rtl/>
        </w:rPr>
        <w:t xml:space="preserve"> </w:t>
      </w:r>
      <w:r w:rsidRPr="00DC7D53">
        <w:rPr>
          <w:rFonts w:ascii="David" w:hAnsi="David" w:cs="David" w:hint="eastAsia"/>
          <w:szCs w:val="20"/>
          <w:rtl/>
        </w:rPr>
        <w:t>מספר</w:t>
      </w:r>
      <w:r w:rsidRPr="00DC7D53">
        <w:rPr>
          <w:rFonts w:ascii="David" w:hAnsi="David" w:cs="David"/>
          <w:szCs w:val="20"/>
          <w:rtl/>
        </w:rPr>
        <w:t xml:space="preserve"> </w:t>
      </w:r>
      <w:r w:rsidRPr="00DC7D53">
        <w:rPr>
          <w:rFonts w:ascii="David" w:hAnsi="David" w:cs="David" w:hint="eastAsia"/>
          <w:szCs w:val="20"/>
          <w:rtl/>
        </w:rPr>
        <w:t>ה</w:t>
      </w:r>
      <w:r w:rsidR="00306862">
        <w:rPr>
          <w:rFonts w:ascii="David" w:hAnsi="David" w:cs="David" w:hint="cs"/>
          <w:szCs w:val="20"/>
          <w:rtl/>
        </w:rPr>
        <w:t>תצפיות</w:t>
      </w:r>
      <w:r w:rsidRPr="00DC7D53">
        <w:rPr>
          <w:rFonts w:ascii="David" w:hAnsi="David" w:cs="David"/>
          <w:szCs w:val="20"/>
          <w:rtl/>
        </w:rPr>
        <w:t xml:space="preserve"> </w:t>
      </w:r>
      <w:r w:rsidRPr="00DC7D53">
        <w:rPr>
          <w:rFonts w:ascii="David" w:hAnsi="David" w:cs="David" w:hint="eastAsia"/>
          <w:szCs w:val="20"/>
          <w:rtl/>
        </w:rPr>
        <w:t>מכל</w:t>
      </w:r>
      <w:r w:rsidRPr="00DC7D53">
        <w:rPr>
          <w:rFonts w:ascii="David" w:hAnsi="David" w:cs="David"/>
          <w:szCs w:val="20"/>
          <w:rtl/>
        </w:rPr>
        <w:t xml:space="preserve"> </w:t>
      </w:r>
      <w:r w:rsidRPr="00DC7D53">
        <w:rPr>
          <w:rFonts w:ascii="David" w:hAnsi="David" w:cs="David" w:hint="eastAsia"/>
          <w:szCs w:val="20"/>
          <w:rtl/>
        </w:rPr>
        <w:t>רשת</w:t>
      </w:r>
      <w:r w:rsidRPr="00DC7D53">
        <w:rPr>
          <w:rFonts w:ascii="David" w:hAnsi="David" w:cs="David"/>
          <w:szCs w:val="20"/>
          <w:rtl/>
        </w:rPr>
        <w:t xml:space="preserve"> </w:t>
      </w:r>
      <w:r w:rsidRPr="00DC7D53">
        <w:rPr>
          <w:rFonts w:ascii="David" w:hAnsi="David" w:cs="David" w:hint="eastAsia"/>
          <w:szCs w:val="20"/>
          <w:rtl/>
        </w:rPr>
        <w:t>שיווק</w:t>
      </w:r>
      <w:r w:rsidRPr="00DC7D53">
        <w:rPr>
          <w:rFonts w:ascii="David" w:hAnsi="David" w:cs="David"/>
          <w:szCs w:val="20"/>
          <w:rtl/>
        </w:rPr>
        <w:t xml:space="preserve"> </w:t>
      </w:r>
      <w:r w:rsidRPr="00DC7D53">
        <w:rPr>
          <w:rFonts w:ascii="David" w:hAnsi="David" w:cs="David" w:hint="eastAsia"/>
          <w:szCs w:val="20"/>
          <w:rtl/>
        </w:rPr>
        <w:t>הנכלל</w:t>
      </w:r>
      <w:r w:rsidR="00306862">
        <w:rPr>
          <w:rFonts w:ascii="David" w:hAnsi="David" w:cs="David" w:hint="cs"/>
          <w:szCs w:val="20"/>
          <w:rtl/>
        </w:rPr>
        <w:t>ות</w:t>
      </w:r>
      <w:r w:rsidRPr="00DC7D53">
        <w:rPr>
          <w:rFonts w:ascii="David" w:hAnsi="David" w:cs="David"/>
          <w:szCs w:val="20"/>
          <w:rtl/>
        </w:rPr>
        <w:t xml:space="preserve"> </w:t>
      </w:r>
      <w:r w:rsidRPr="00DC7D53">
        <w:rPr>
          <w:rFonts w:ascii="David" w:hAnsi="David" w:cs="David" w:hint="eastAsia"/>
          <w:szCs w:val="20"/>
          <w:rtl/>
        </w:rPr>
        <w:t>במדגם</w:t>
      </w:r>
      <w:r w:rsidRPr="00DC7D53">
        <w:rPr>
          <w:rFonts w:ascii="David" w:hAnsi="David" w:cs="David"/>
          <w:szCs w:val="20"/>
          <w:rtl/>
        </w:rPr>
        <w:t>.</w:t>
      </w:r>
    </w:p>
    <w:p w:rsidR="00225C28" w:rsidRDefault="00225C28" w:rsidP="00A13BF7">
      <w:pPr>
        <w:spacing w:line="276" w:lineRule="auto"/>
        <w:jc w:val="both"/>
        <w:rPr>
          <w:rFonts w:ascii="David" w:hAnsi="David" w:cs="David"/>
          <w:szCs w:val="20"/>
          <w:rtl/>
        </w:rPr>
      </w:pPr>
      <w:r w:rsidRPr="00DC7D53">
        <w:rPr>
          <w:rFonts w:ascii="David" w:hAnsi="David" w:cs="David" w:hint="eastAsia"/>
          <w:szCs w:val="20"/>
          <w:rtl/>
        </w:rPr>
        <w:t>המספרים</w:t>
      </w:r>
      <w:r w:rsidRPr="00DC7D53">
        <w:rPr>
          <w:rFonts w:ascii="David" w:hAnsi="David" w:cs="David"/>
          <w:szCs w:val="20"/>
          <w:rtl/>
        </w:rPr>
        <w:t xml:space="preserve"> בראש איור </w:t>
      </w:r>
      <w:r w:rsidR="00C327E6">
        <w:rPr>
          <w:rFonts w:ascii="David" w:hAnsi="David" w:cs="David" w:hint="cs"/>
          <w:szCs w:val="20"/>
          <w:rtl/>
        </w:rPr>
        <w:t>2-</w:t>
      </w:r>
      <w:r w:rsidR="00BE4473" w:rsidRPr="00DC7D53">
        <w:rPr>
          <w:rFonts w:ascii="David" w:hAnsi="David" w:cs="David" w:hint="eastAsia"/>
          <w:szCs w:val="20"/>
          <w:rtl/>
        </w:rPr>
        <w:t>ג</w:t>
      </w:r>
      <w:r w:rsidRPr="00DC7D53">
        <w:rPr>
          <w:rFonts w:ascii="David" w:hAnsi="David" w:cs="David"/>
          <w:szCs w:val="20"/>
          <w:rtl/>
        </w:rPr>
        <w:t>' מציינים את מספר ה</w:t>
      </w:r>
      <w:r w:rsidR="00306862">
        <w:rPr>
          <w:rFonts w:ascii="David" w:hAnsi="David" w:cs="David" w:hint="cs"/>
          <w:szCs w:val="20"/>
          <w:rtl/>
        </w:rPr>
        <w:t>תצפיות</w:t>
      </w:r>
      <w:r w:rsidRPr="00DC7D53">
        <w:rPr>
          <w:rFonts w:ascii="David" w:hAnsi="David" w:cs="David"/>
          <w:szCs w:val="20"/>
          <w:rtl/>
        </w:rPr>
        <w:t xml:space="preserve"> בהן נמכר כל </w:t>
      </w:r>
      <w:r w:rsidR="00202B07" w:rsidRPr="00DC7D53">
        <w:rPr>
          <w:rFonts w:ascii="David" w:hAnsi="David" w:cs="David" w:hint="eastAsia"/>
          <w:szCs w:val="20"/>
          <w:rtl/>
        </w:rPr>
        <w:t>ברקוד</w:t>
      </w:r>
      <w:r w:rsidRPr="00DC7D53">
        <w:rPr>
          <w:rFonts w:ascii="David" w:hAnsi="David" w:cs="David"/>
          <w:szCs w:val="20"/>
          <w:rtl/>
        </w:rPr>
        <w:t>.</w:t>
      </w:r>
    </w:p>
    <w:p w:rsidR="00E57678" w:rsidRPr="00DC7D53" w:rsidRDefault="00E57678" w:rsidP="00A13BF7">
      <w:pPr>
        <w:spacing w:line="276" w:lineRule="auto"/>
        <w:jc w:val="both"/>
        <w:rPr>
          <w:rFonts w:ascii="David" w:hAnsi="David" w:cs="David"/>
          <w:szCs w:val="20"/>
          <w:rtl/>
        </w:rPr>
      </w:pPr>
      <w:r>
        <w:rPr>
          <w:rFonts w:ascii="David" w:hAnsi="David" w:cs="David" w:hint="cs"/>
          <w:szCs w:val="20"/>
          <w:rtl/>
        </w:rPr>
        <w:t>המקור: עיבודי בנק ישראל</w:t>
      </w:r>
      <w:r w:rsidR="008306D9">
        <w:rPr>
          <w:rFonts w:ascii="David" w:hAnsi="David" w:cs="David" w:hint="cs"/>
          <w:szCs w:val="20"/>
          <w:rtl/>
        </w:rPr>
        <w:t xml:space="preserve"> לנתוני המחירים שפורסמו באתרי האינטרנט של רשתות השיווק</w:t>
      </w:r>
      <w:r>
        <w:rPr>
          <w:rFonts w:ascii="David" w:hAnsi="David" w:cs="David" w:hint="cs"/>
          <w:szCs w:val="20"/>
          <w:rtl/>
        </w:rPr>
        <w:t>.</w:t>
      </w:r>
      <w:r w:rsidR="00ED5F57">
        <w:rPr>
          <w:rFonts w:ascii="David" w:hAnsi="David" w:cs="David" w:hint="cs"/>
          <w:szCs w:val="20"/>
          <w:rtl/>
        </w:rPr>
        <w:t xml:space="preserve"> </w:t>
      </w:r>
    </w:p>
    <w:p w:rsidR="00746A0A" w:rsidRPr="00DC7D53" w:rsidRDefault="00746A0A" w:rsidP="005C2232">
      <w:pPr>
        <w:spacing w:line="360" w:lineRule="auto"/>
        <w:jc w:val="both"/>
        <w:rPr>
          <w:rFonts w:ascii="David" w:hAnsi="David" w:cs="David"/>
          <w:szCs w:val="20"/>
          <w:rtl/>
        </w:rPr>
      </w:pPr>
    </w:p>
    <w:p w:rsidR="00EF0B48" w:rsidRPr="00DC7D53" w:rsidRDefault="00EF0B48" w:rsidP="0064434F">
      <w:pPr>
        <w:spacing w:line="360" w:lineRule="auto"/>
        <w:jc w:val="both"/>
        <w:rPr>
          <w:rFonts w:ascii="David" w:hAnsi="David" w:cs="David"/>
          <w:rtl/>
        </w:rPr>
      </w:pPr>
      <w:r w:rsidRPr="00DC7D53">
        <w:rPr>
          <w:rFonts w:ascii="David" w:hAnsi="David" w:cs="David" w:hint="eastAsia"/>
          <w:rtl/>
        </w:rPr>
        <w:t>איור</w:t>
      </w:r>
      <w:r w:rsidRPr="00DC7D53">
        <w:rPr>
          <w:rFonts w:ascii="David" w:hAnsi="David" w:cs="David"/>
          <w:rtl/>
        </w:rPr>
        <w:t xml:space="preserve"> 2-</w:t>
      </w:r>
      <w:r w:rsidR="002777A2" w:rsidRPr="00DC7D53">
        <w:rPr>
          <w:rFonts w:ascii="David" w:hAnsi="David" w:cs="David" w:hint="eastAsia"/>
          <w:rtl/>
        </w:rPr>
        <w:t>א</w:t>
      </w:r>
      <w:r w:rsidR="002777A2" w:rsidRPr="00DC7D53">
        <w:rPr>
          <w:rFonts w:ascii="David" w:hAnsi="David" w:cs="David"/>
          <w:rtl/>
        </w:rPr>
        <w:t xml:space="preserve">' </w:t>
      </w:r>
      <w:r w:rsidRPr="00DC7D53">
        <w:rPr>
          <w:rFonts w:ascii="David" w:hAnsi="David" w:cs="David" w:hint="eastAsia"/>
          <w:rtl/>
        </w:rPr>
        <w:t>מראה</w:t>
      </w:r>
      <w:r w:rsidRPr="00DC7D53">
        <w:rPr>
          <w:rFonts w:ascii="David" w:hAnsi="David" w:cs="David"/>
          <w:rtl/>
        </w:rPr>
        <w:t xml:space="preserve"> כי </w:t>
      </w:r>
      <w:r w:rsidR="003D41B7" w:rsidRPr="00DC7D53">
        <w:rPr>
          <w:rFonts w:ascii="David" w:hAnsi="David" w:cs="David" w:hint="eastAsia"/>
          <w:rtl/>
        </w:rPr>
        <w:t>עוד</w:t>
      </w:r>
      <w:r w:rsidR="003D41B7" w:rsidRPr="00DC7D53">
        <w:rPr>
          <w:rFonts w:ascii="David" w:hAnsi="David" w:cs="David"/>
          <w:rtl/>
        </w:rPr>
        <w:t xml:space="preserve"> לפני הטלת המס </w:t>
      </w:r>
      <w:r w:rsidR="00EE6770" w:rsidRPr="00DC7D53">
        <w:rPr>
          <w:rFonts w:ascii="David" w:hAnsi="David" w:cs="David" w:hint="eastAsia"/>
          <w:rtl/>
        </w:rPr>
        <w:t>הי</w:t>
      </w:r>
      <w:r w:rsidR="003D41B7" w:rsidRPr="00DC7D53">
        <w:rPr>
          <w:rFonts w:ascii="David" w:hAnsi="David" w:cs="David" w:hint="eastAsia"/>
          <w:rtl/>
        </w:rPr>
        <w:t>י</w:t>
      </w:r>
      <w:r w:rsidR="00EE6770" w:rsidRPr="00DC7D53">
        <w:rPr>
          <w:rFonts w:ascii="David" w:hAnsi="David" w:cs="David" w:hint="eastAsia"/>
          <w:rtl/>
        </w:rPr>
        <w:t>תה</w:t>
      </w:r>
      <w:r w:rsidR="00EE6770" w:rsidRPr="00DC7D53">
        <w:rPr>
          <w:rFonts w:ascii="David" w:hAnsi="David" w:cs="David"/>
          <w:rtl/>
        </w:rPr>
        <w:t xml:space="preserve"> שונות </w:t>
      </w:r>
      <w:r w:rsidR="003D41B7" w:rsidRPr="00DC7D53">
        <w:rPr>
          <w:rFonts w:ascii="David" w:hAnsi="David" w:cs="David" w:hint="eastAsia"/>
          <w:rtl/>
        </w:rPr>
        <w:t>בין</w:t>
      </w:r>
      <w:r w:rsidR="003D41B7" w:rsidRPr="00DC7D53">
        <w:rPr>
          <w:rFonts w:ascii="David" w:hAnsi="David" w:cs="David"/>
          <w:rtl/>
        </w:rPr>
        <w:t xml:space="preserve"> הרשתות </w:t>
      </w:r>
      <w:r w:rsidR="00EE6770" w:rsidRPr="00DC7D53">
        <w:rPr>
          <w:rFonts w:ascii="David" w:hAnsi="David" w:cs="David" w:hint="eastAsia"/>
          <w:rtl/>
        </w:rPr>
        <w:t>במחיר</w:t>
      </w:r>
      <w:r w:rsidR="00EE6770" w:rsidRPr="00DC7D53">
        <w:rPr>
          <w:rFonts w:ascii="David" w:hAnsi="David" w:cs="David"/>
          <w:rtl/>
        </w:rPr>
        <w:t xml:space="preserve"> </w:t>
      </w:r>
      <w:r w:rsidR="003D41B7" w:rsidRPr="00DC7D53">
        <w:rPr>
          <w:rFonts w:ascii="David" w:hAnsi="David" w:cs="David" w:hint="eastAsia"/>
          <w:rtl/>
        </w:rPr>
        <w:t>הכוסות</w:t>
      </w:r>
      <w:r w:rsidR="00F23DE9">
        <w:rPr>
          <w:rFonts w:ascii="David" w:hAnsi="David" w:cs="David" w:hint="cs"/>
          <w:rtl/>
        </w:rPr>
        <w:t>,</w:t>
      </w:r>
      <w:r w:rsidR="003D41B7" w:rsidRPr="00DC7D53">
        <w:rPr>
          <w:rFonts w:ascii="David" w:hAnsi="David" w:cs="David"/>
          <w:rtl/>
        </w:rPr>
        <w:t xml:space="preserve"> וכי שונות זו גדלה לאחר הטלתו. </w:t>
      </w:r>
      <w:r w:rsidR="00FC52F6" w:rsidRPr="00DC7D53">
        <w:rPr>
          <w:rFonts w:ascii="David" w:hAnsi="David" w:cs="David" w:hint="eastAsia"/>
          <w:rtl/>
        </w:rPr>
        <w:t>מכאן</w:t>
      </w:r>
      <w:r w:rsidR="00FC52F6" w:rsidRPr="00DC7D53">
        <w:rPr>
          <w:rFonts w:ascii="David" w:hAnsi="David" w:cs="David"/>
          <w:rtl/>
        </w:rPr>
        <w:t xml:space="preserve"> שהייתה </w:t>
      </w:r>
      <w:r w:rsidR="0091245F" w:rsidRPr="00DC7D53">
        <w:rPr>
          <w:rFonts w:ascii="David" w:hAnsi="David" w:cs="David" w:hint="eastAsia"/>
          <w:rtl/>
        </w:rPr>
        <w:t>גם</w:t>
      </w:r>
      <w:r w:rsidR="0091245F" w:rsidRPr="00DC7D53">
        <w:rPr>
          <w:rFonts w:ascii="David" w:hAnsi="David" w:cs="David"/>
          <w:rtl/>
        </w:rPr>
        <w:t xml:space="preserve"> </w:t>
      </w:r>
      <w:r w:rsidR="00FC52F6" w:rsidRPr="00DC7D53">
        <w:rPr>
          <w:rFonts w:ascii="David" w:hAnsi="David" w:cs="David" w:hint="eastAsia"/>
          <w:rtl/>
        </w:rPr>
        <w:t>שונות</w:t>
      </w:r>
      <w:r w:rsidR="00FC52F6" w:rsidRPr="00DC7D53">
        <w:rPr>
          <w:rFonts w:ascii="David" w:hAnsi="David" w:cs="David"/>
          <w:rtl/>
        </w:rPr>
        <w:t xml:space="preserve"> בין הרשתות בשיעור עליית המחיר בעקבות המס. </w:t>
      </w:r>
      <w:r w:rsidRPr="00DC7D53">
        <w:rPr>
          <w:rFonts w:ascii="David" w:hAnsi="David" w:cs="David" w:hint="eastAsia"/>
          <w:rtl/>
        </w:rPr>
        <w:t>נציין</w:t>
      </w:r>
      <w:r w:rsidRPr="00DC7D53">
        <w:rPr>
          <w:rFonts w:ascii="David" w:hAnsi="David" w:cs="David"/>
          <w:rtl/>
        </w:rPr>
        <w:t xml:space="preserve"> כי </w:t>
      </w:r>
      <w:r w:rsidRPr="00DC7D53">
        <w:rPr>
          <w:rFonts w:ascii="David" w:hAnsi="David" w:cs="David" w:hint="eastAsia"/>
          <w:sz w:val="24"/>
          <w:rtl/>
        </w:rPr>
        <w:t>גם</w:t>
      </w:r>
      <w:r w:rsidRPr="00DC7D53">
        <w:rPr>
          <w:rFonts w:ascii="David" w:hAnsi="David" w:cs="David"/>
          <w:sz w:val="24"/>
          <w:rtl/>
        </w:rPr>
        <w:t xml:space="preserve"> </w:t>
      </w:r>
      <w:r w:rsidRPr="00DC7D53">
        <w:rPr>
          <w:rFonts w:ascii="David" w:hAnsi="David" w:cs="David"/>
          <w:sz w:val="24"/>
        </w:rPr>
        <w:t>Hendel et al. (2017)</w:t>
      </w:r>
      <w:r w:rsidRPr="00DC7D53">
        <w:rPr>
          <w:rFonts w:ascii="David" w:hAnsi="David" w:cs="David"/>
          <w:rtl/>
        </w:rPr>
        <w:t xml:space="preserve"> </w:t>
      </w:r>
      <w:r w:rsidR="00E44360">
        <w:rPr>
          <w:rFonts w:ascii="David" w:hAnsi="David" w:cs="David" w:hint="cs"/>
          <w:rtl/>
        </w:rPr>
        <w:t>מצאו</w:t>
      </w:r>
      <w:r w:rsidR="00E44360" w:rsidRPr="00DC7D53">
        <w:rPr>
          <w:rFonts w:ascii="David" w:hAnsi="David" w:cs="David"/>
          <w:rtl/>
        </w:rPr>
        <w:t xml:space="preserve"> </w:t>
      </w:r>
      <w:r w:rsidRPr="00DC7D53">
        <w:rPr>
          <w:rFonts w:ascii="David" w:hAnsi="David" w:cs="David"/>
          <w:rtl/>
        </w:rPr>
        <w:t xml:space="preserve">עלייה ניכרת בפיזור המחירים בין החנויות בעקבות </w:t>
      </w:r>
      <w:r w:rsidR="00E44360">
        <w:rPr>
          <w:rFonts w:ascii="David" w:hAnsi="David" w:cs="David" w:hint="cs"/>
          <w:rtl/>
        </w:rPr>
        <w:t>"</w:t>
      </w:r>
      <w:r w:rsidRPr="00DC7D53">
        <w:rPr>
          <w:rFonts w:ascii="David" w:hAnsi="David" w:cs="David"/>
          <w:rtl/>
        </w:rPr>
        <w:t>מחאת הקוטג'</w:t>
      </w:r>
      <w:r w:rsidR="00E44360">
        <w:rPr>
          <w:rFonts w:ascii="David" w:hAnsi="David" w:cs="David" w:hint="cs"/>
          <w:rtl/>
        </w:rPr>
        <w:t>"</w:t>
      </w:r>
      <w:r w:rsidRPr="00DC7D53">
        <w:rPr>
          <w:rFonts w:ascii="David" w:hAnsi="David" w:cs="David"/>
          <w:rtl/>
        </w:rPr>
        <w:t>.</w:t>
      </w:r>
      <w:r w:rsidRPr="00DC7D53">
        <w:rPr>
          <w:rStyle w:val="a5"/>
          <w:rFonts w:ascii="David" w:hAnsi="David" w:cs="David"/>
          <w:rtl/>
        </w:rPr>
        <w:footnoteReference w:id="21"/>
      </w:r>
      <w:r w:rsidRPr="00DC7D53">
        <w:rPr>
          <w:rFonts w:ascii="David" w:hAnsi="David" w:cs="David"/>
          <w:rtl/>
        </w:rPr>
        <w:t xml:space="preserve"> לעומת זאת, בולטת האחידות הרבה בעיתוי של העלאת המחיר בעקבות הטלת המס</w:t>
      </w:r>
      <w:r w:rsidR="00B20479">
        <w:rPr>
          <w:rFonts w:ascii="David" w:hAnsi="David" w:cs="David" w:hint="cs"/>
          <w:rtl/>
        </w:rPr>
        <w:t xml:space="preserve"> וכן בולט (איורים 2-ב' ו-ג') כי כמעט כל החנויות העלו את המחיר ביותר מ-13 ש"ח לק"ג (העלייה הנגזרת מהמס)</w:t>
      </w:r>
      <w:r w:rsidRPr="00DC7D53">
        <w:rPr>
          <w:rFonts w:ascii="David" w:hAnsi="David" w:cs="David"/>
          <w:rtl/>
        </w:rPr>
        <w:t>. איור 2-</w:t>
      </w:r>
      <w:r w:rsidR="00BE4473" w:rsidRPr="00DC7D53">
        <w:rPr>
          <w:rFonts w:ascii="David" w:hAnsi="David" w:cs="David" w:hint="eastAsia"/>
          <w:rtl/>
        </w:rPr>
        <w:t>ב</w:t>
      </w:r>
      <w:r w:rsidR="00BE4473" w:rsidRPr="00DC7D53">
        <w:rPr>
          <w:rFonts w:ascii="David" w:hAnsi="David" w:cs="David"/>
          <w:rtl/>
        </w:rPr>
        <w:t xml:space="preserve">' </w:t>
      </w:r>
      <w:r w:rsidRPr="00DC7D53">
        <w:rPr>
          <w:rFonts w:ascii="David" w:hAnsi="David" w:cs="David" w:hint="eastAsia"/>
          <w:rtl/>
        </w:rPr>
        <w:t>מצביע</w:t>
      </w:r>
      <w:r w:rsidRPr="00DC7D53">
        <w:rPr>
          <w:rFonts w:ascii="David" w:hAnsi="David" w:cs="David"/>
          <w:rtl/>
        </w:rPr>
        <w:t xml:space="preserve"> </w:t>
      </w:r>
      <w:r w:rsidRPr="00DC7D53">
        <w:rPr>
          <w:rFonts w:ascii="David" w:hAnsi="David" w:cs="David" w:hint="eastAsia"/>
          <w:rtl/>
        </w:rPr>
        <w:t>על</w:t>
      </w:r>
      <w:r w:rsidRPr="00DC7D53">
        <w:rPr>
          <w:rFonts w:ascii="David" w:hAnsi="David" w:cs="David"/>
          <w:rtl/>
        </w:rPr>
        <w:t xml:space="preserve"> </w:t>
      </w:r>
      <w:r w:rsidRPr="00DC7D53">
        <w:rPr>
          <w:rFonts w:ascii="David" w:hAnsi="David" w:cs="David" w:hint="eastAsia"/>
          <w:rtl/>
        </w:rPr>
        <w:t>שונות</w:t>
      </w:r>
      <w:r w:rsidRPr="00DC7D53">
        <w:rPr>
          <w:rFonts w:ascii="David" w:hAnsi="David" w:cs="David"/>
          <w:rtl/>
        </w:rPr>
        <w:t xml:space="preserve"> </w:t>
      </w:r>
      <w:r w:rsidRPr="00DC7D53">
        <w:rPr>
          <w:rFonts w:ascii="David" w:hAnsi="David" w:cs="David" w:hint="eastAsia"/>
          <w:rtl/>
        </w:rPr>
        <w:t>בין</w:t>
      </w:r>
      <w:r w:rsidRPr="00DC7D53">
        <w:rPr>
          <w:rFonts w:ascii="David" w:hAnsi="David" w:cs="David"/>
          <w:rtl/>
        </w:rPr>
        <w:t xml:space="preserve"> </w:t>
      </w:r>
      <w:r w:rsidRPr="00DC7D53">
        <w:rPr>
          <w:rFonts w:ascii="David" w:hAnsi="David" w:cs="David" w:hint="eastAsia"/>
          <w:rtl/>
        </w:rPr>
        <w:t>סניפים</w:t>
      </w:r>
      <w:r w:rsidRPr="00DC7D53">
        <w:rPr>
          <w:rFonts w:ascii="David" w:hAnsi="David" w:cs="David"/>
          <w:rtl/>
        </w:rPr>
        <w:t xml:space="preserve"> </w:t>
      </w:r>
      <w:r w:rsidRPr="00DC7D53">
        <w:rPr>
          <w:rFonts w:ascii="David" w:hAnsi="David" w:cs="David" w:hint="eastAsia"/>
          <w:rtl/>
        </w:rPr>
        <w:t>שונים</w:t>
      </w:r>
      <w:r w:rsidRPr="00DC7D53">
        <w:rPr>
          <w:rFonts w:ascii="David" w:hAnsi="David" w:cs="David"/>
          <w:rtl/>
        </w:rPr>
        <w:t xml:space="preserve"> </w:t>
      </w:r>
      <w:r w:rsidRPr="00DC7D53">
        <w:rPr>
          <w:rFonts w:ascii="David" w:hAnsi="David" w:cs="David" w:hint="eastAsia"/>
          <w:rtl/>
        </w:rPr>
        <w:t>של</w:t>
      </w:r>
      <w:r w:rsidRPr="00DC7D53">
        <w:rPr>
          <w:rFonts w:ascii="David" w:hAnsi="David" w:cs="David"/>
          <w:rtl/>
        </w:rPr>
        <w:t xml:space="preserve"> </w:t>
      </w:r>
      <w:r w:rsidRPr="00DC7D53">
        <w:rPr>
          <w:rFonts w:ascii="David" w:hAnsi="David" w:cs="David" w:hint="eastAsia"/>
          <w:rtl/>
        </w:rPr>
        <w:t>אותה</w:t>
      </w:r>
      <w:r w:rsidRPr="00DC7D53">
        <w:rPr>
          <w:rFonts w:ascii="David" w:hAnsi="David" w:cs="David"/>
          <w:rtl/>
        </w:rPr>
        <w:t xml:space="preserve"> </w:t>
      </w:r>
      <w:r w:rsidRPr="00DC7D53">
        <w:rPr>
          <w:rFonts w:ascii="David" w:hAnsi="David" w:cs="David" w:hint="eastAsia"/>
          <w:rtl/>
        </w:rPr>
        <w:t>רשת</w:t>
      </w:r>
      <w:r w:rsidRPr="00DC7D53">
        <w:rPr>
          <w:rFonts w:ascii="David" w:hAnsi="David" w:cs="David"/>
          <w:rtl/>
        </w:rPr>
        <w:t xml:space="preserve"> </w:t>
      </w:r>
      <w:r w:rsidRPr="00DC7D53">
        <w:rPr>
          <w:rFonts w:ascii="David" w:hAnsi="David" w:cs="David" w:hint="eastAsia"/>
          <w:rtl/>
        </w:rPr>
        <w:t>בשעורי</w:t>
      </w:r>
      <w:r w:rsidRPr="00DC7D53">
        <w:rPr>
          <w:rFonts w:ascii="David" w:hAnsi="David" w:cs="David"/>
          <w:rtl/>
        </w:rPr>
        <w:t xml:space="preserve"> </w:t>
      </w:r>
      <w:r w:rsidRPr="00DC7D53">
        <w:rPr>
          <w:rFonts w:ascii="David" w:hAnsi="David" w:cs="David" w:hint="eastAsia"/>
          <w:rtl/>
        </w:rPr>
        <w:t>עליית</w:t>
      </w:r>
      <w:r w:rsidRPr="00DC7D53">
        <w:rPr>
          <w:rFonts w:ascii="David" w:hAnsi="David" w:cs="David"/>
          <w:rtl/>
        </w:rPr>
        <w:t xml:space="preserve"> </w:t>
      </w:r>
      <w:r w:rsidRPr="00DC7D53">
        <w:rPr>
          <w:rFonts w:ascii="David" w:hAnsi="David" w:cs="David" w:hint="eastAsia"/>
          <w:rtl/>
        </w:rPr>
        <w:t>המחירים</w:t>
      </w:r>
      <w:r w:rsidR="000A1339" w:rsidRPr="00DC7D53">
        <w:rPr>
          <w:rFonts w:ascii="David" w:hAnsi="David" w:cs="David"/>
          <w:rtl/>
        </w:rPr>
        <w:t xml:space="preserve">, דבר העשוי להעיד על ההשפעה של </w:t>
      </w:r>
      <w:r w:rsidR="004A7051" w:rsidRPr="00DC7D53">
        <w:rPr>
          <w:rFonts w:ascii="David" w:hAnsi="David" w:cs="David" w:hint="eastAsia"/>
          <w:rtl/>
        </w:rPr>
        <w:t>גורמים</w:t>
      </w:r>
      <w:r w:rsidR="004A7051" w:rsidRPr="00DC7D53">
        <w:rPr>
          <w:rFonts w:ascii="David" w:hAnsi="David" w:cs="David"/>
          <w:rtl/>
        </w:rPr>
        <w:t xml:space="preserve"> אחרים, כגון מיקום החנות, על </w:t>
      </w:r>
      <w:r w:rsidR="0091245F" w:rsidRPr="00DC7D53">
        <w:rPr>
          <w:rFonts w:ascii="David" w:hAnsi="David" w:cs="David" w:hint="eastAsia"/>
          <w:rtl/>
        </w:rPr>
        <w:t>עליית</w:t>
      </w:r>
      <w:r w:rsidR="0091245F" w:rsidRPr="00DC7D53">
        <w:rPr>
          <w:rFonts w:ascii="David" w:hAnsi="David" w:cs="David"/>
          <w:rtl/>
        </w:rPr>
        <w:t xml:space="preserve"> </w:t>
      </w:r>
      <w:r w:rsidR="0091245F" w:rsidRPr="00DC7D53">
        <w:rPr>
          <w:rFonts w:ascii="David" w:hAnsi="David" w:cs="David" w:hint="eastAsia"/>
          <w:rtl/>
        </w:rPr>
        <w:t>המחיר</w:t>
      </w:r>
      <w:r w:rsidRPr="00DC7D53">
        <w:rPr>
          <w:rFonts w:ascii="David" w:hAnsi="David" w:cs="David"/>
          <w:rtl/>
        </w:rPr>
        <w:t xml:space="preserve">. הרגרסיות שבהמשך יסייעו לנו לבחון את ההשפעה של </w:t>
      </w:r>
      <w:r w:rsidR="004A7051" w:rsidRPr="00DC7D53">
        <w:rPr>
          <w:rFonts w:ascii="David" w:hAnsi="David" w:cs="David" w:hint="eastAsia"/>
          <w:rtl/>
        </w:rPr>
        <w:t>מספר</w:t>
      </w:r>
      <w:r w:rsidR="004A7051" w:rsidRPr="00DC7D53">
        <w:rPr>
          <w:rFonts w:ascii="David" w:hAnsi="David" w:cs="David"/>
          <w:rtl/>
        </w:rPr>
        <w:t xml:space="preserve"> </w:t>
      </w:r>
      <w:r w:rsidRPr="00DC7D53">
        <w:rPr>
          <w:rFonts w:ascii="David" w:hAnsi="David" w:cs="David" w:hint="eastAsia"/>
          <w:rtl/>
        </w:rPr>
        <w:t>גורמים</w:t>
      </w:r>
      <w:r w:rsidRPr="00DC7D53">
        <w:rPr>
          <w:rFonts w:ascii="David" w:hAnsi="David" w:cs="David"/>
          <w:rtl/>
        </w:rPr>
        <w:t xml:space="preserve"> </w:t>
      </w:r>
      <w:r w:rsidR="0091245F" w:rsidRPr="00DC7D53">
        <w:rPr>
          <w:rFonts w:ascii="David" w:hAnsi="David" w:cs="David" w:hint="eastAsia"/>
          <w:rtl/>
        </w:rPr>
        <w:t>מסוג</w:t>
      </w:r>
      <w:r w:rsidR="0091245F" w:rsidRPr="00DC7D53">
        <w:rPr>
          <w:rFonts w:ascii="David" w:hAnsi="David" w:cs="David"/>
          <w:rtl/>
        </w:rPr>
        <w:t xml:space="preserve"> </w:t>
      </w:r>
      <w:r w:rsidR="0091245F" w:rsidRPr="00DC7D53">
        <w:rPr>
          <w:rFonts w:ascii="David" w:hAnsi="David" w:cs="David" w:hint="eastAsia"/>
          <w:rtl/>
        </w:rPr>
        <w:t>זה</w:t>
      </w:r>
      <w:r w:rsidRPr="00DC7D53">
        <w:rPr>
          <w:rFonts w:ascii="David" w:hAnsi="David" w:cs="David"/>
          <w:rtl/>
        </w:rPr>
        <w:t xml:space="preserve">. </w:t>
      </w:r>
    </w:p>
    <w:p w:rsidR="00EF0B48" w:rsidRPr="00DC7D53" w:rsidRDefault="00EF0B48" w:rsidP="005C2232">
      <w:pPr>
        <w:spacing w:line="360" w:lineRule="auto"/>
        <w:jc w:val="both"/>
        <w:rPr>
          <w:rFonts w:ascii="David" w:hAnsi="David" w:cs="David"/>
          <w:szCs w:val="20"/>
          <w:rtl/>
        </w:rPr>
      </w:pPr>
    </w:p>
    <w:p w:rsidR="0025724A" w:rsidRPr="005C2232" w:rsidRDefault="0025724A" w:rsidP="005172EA">
      <w:pPr>
        <w:spacing w:line="360" w:lineRule="auto"/>
        <w:jc w:val="both"/>
        <w:rPr>
          <w:rFonts w:ascii="David" w:hAnsi="David" w:cs="David"/>
          <w:b/>
          <w:bCs/>
          <w:sz w:val="28"/>
          <w:szCs w:val="28"/>
          <w:rtl/>
        </w:rPr>
      </w:pPr>
      <w:r w:rsidRPr="005C2232">
        <w:rPr>
          <w:rFonts w:ascii="David" w:hAnsi="David" w:cs="David"/>
          <w:b/>
          <w:bCs/>
          <w:sz w:val="28"/>
          <w:szCs w:val="28"/>
          <w:rtl/>
        </w:rPr>
        <w:t xml:space="preserve">6.4 אמידת הגורמים המשפיעים על השינוי במחיר לאחר הטלת המס </w:t>
      </w:r>
    </w:p>
    <w:p w:rsidR="0025724A" w:rsidRPr="00542A53" w:rsidRDefault="0025724A" w:rsidP="00542A53">
      <w:pPr>
        <w:spacing w:line="360" w:lineRule="auto"/>
        <w:jc w:val="both"/>
        <w:rPr>
          <w:rFonts w:ascii="David" w:hAnsi="David" w:cs="David"/>
          <w:rtl/>
        </w:rPr>
      </w:pPr>
      <w:r w:rsidRPr="00DC7D53">
        <w:rPr>
          <w:rFonts w:ascii="David" w:hAnsi="David" w:cs="David" w:hint="eastAsia"/>
          <w:rtl/>
        </w:rPr>
        <w:t>מהניתוח</w:t>
      </w:r>
      <w:r w:rsidRPr="00DC7D53">
        <w:rPr>
          <w:rFonts w:ascii="David" w:hAnsi="David" w:cs="David"/>
          <w:rtl/>
        </w:rPr>
        <w:t xml:space="preserve"> עד כה עולה כי השינוי במחיר לק"ג לאחר הטלת המס בראשית נובמבר היה גבוה באופן משמעותי מהמס שהוטל, וכי יש</w:t>
      </w:r>
      <w:r w:rsidR="00E92ABA">
        <w:rPr>
          <w:rFonts w:ascii="David" w:hAnsi="David" w:cs="David" w:hint="cs"/>
          <w:rtl/>
        </w:rPr>
        <w:t xml:space="preserve"> הבדל</w:t>
      </w:r>
      <w:r w:rsidR="005C2232">
        <w:rPr>
          <w:rFonts w:ascii="David" w:hAnsi="David" w:cs="David" w:hint="cs"/>
          <w:rtl/>
        </w:rPr>
        <w:t>ים</w:t>
      </w:r>
      <w:r w:rsidRPr="00DC7D53">
        <w:rPr>
          <w:rFonts w:ascii="David" w:hAnsi="David" w:cs="David"/>
          <w:rtl/>
        </w:rPr>
        <w:t xml:space="preserve"> </w:t>
      </w:r>
      <w:r w:rsidR="00BE1C69" w:rsidRPr="00DC7D53">
        <w:rPr>
          <w:rFonts w:ascii="David" w:hAnsi="David" w:cs="David" w:hint="eastAsia"/>
          <w:rtl/>
        </w:rPr>
        <w:t>בגודל</w:t>
      </w:r>
      <w:r w:rsidR="00BE1C69" w:rsidRPr="00DC7D53">
        <w:rPr>
          <w:rFonts w:ascii="David" w:hAnsi="David" w:cs="David"/>
          <w:rtl/>
        </w:rPr>
        <w:t xml:space="preserve"> השינוי</w:t>
      </w:r>
      <w:r w:rsidR="00E92ABA">
        <w:rPr>
          <w:rFonts w:ascii="David" w:hAnsi="David" w:cs="David" w:hint="cs"/>
          <w:rtl/>
        </w:rPr>
        <w:t>:</w:t>
      </w:r>
      <w:r w:rsidR="00BE1C69" w:rsidRPr="00DC7D53">
        <w:rPr>
          <w:rFonts w:ascii="David" w:hAnsi="David" w:cs="David"/>
          <w:rtl/>
        </w:rPr>
        <w:t xml:space="preserve"> </w:t>
      </w:r>
      <w:r w:rsidRPr="00DC7D53">
        <w:rPr>
          <w:rFonts w:ascii="David" w:hAnsi="David" w:cs="David" w:hint="eastAsia"/>
          <w:rtl/>
        </w:rPr>
        <w:t>הן</w:t>
      </w:r>
      <w:r w:rsidRPr="00DC7D53">
        <w:rPr>
          <w:rFonts w:ascii="David" w:hAnsi="David" w:cs="David"/>
          <w:rtl/>
        </w:rPr>
        <w:t xml:space="preserve"> בין הברקודים השונים של כוסות </w:t>
      </w:r>
      <w:r w:rsidR="00E92ABA">
        <w:rPr>
          <w:rFonts w:ascii="David" w:hAnsi="David" w:cs="David"/>
          <w:rtl/>
        </w:rPr>
        <w:br/>
      </w:r>
      <w:r w:rsidRPr="00DC7D53">
        <w:rPr>
          <w:rFonts w:ascii="David" w:hAnsi="David" w:cs="David"/>
          <w:rtl/>
        </w:rPr>
        <w:t>חד</w:t>
      </w:r>
      <w:r w:rsidR="00E92ABA">
        <w:rPr>
          <w:rFonts w:ascii="David" w:hAnsi="David" w:cs="David" w:hint="cs"/>
          <w:rtl/>
        </w:rPr>
        <w:t>-</w:t>
      </w:r>
      <w:r w:rsidRPr="00DC7D53">
        <w:rPr>
          <w:rFonts w:ascii="David" w:hAnsi="David" w:cs="David"/>
          <w:rtl/>
        </w:rPr>
        <w:t>פעמיות פשוטות</w:t>
      </w:r>
      <w:r w:rsidR="00E92ABA">
        <w:rPr>
          <w:rFonts w:ascii="David" w:hAnsi="David" w:cs="David" w:hint="cs"/>
          <w:rtl/>
        </w:rPr>
        <w:t>,</w:t>
      </w:r>
      <w:r w:rsidRPr="00DC7D53">
        <w:rPr>
          <w:rFonts w:ascii="David" w:hAnsi="David" w:cs="David"/>
          <w:rtl/>
        </w:rPr>
        <w:t xml:space="preserve"> והן בין הרשתות. סעיף זה מציג </w:t>
      </w:r>
      <w:r w:rsidR="00E92ABA">
        <w:rPr>
          <w:rFonts w:ascii="David" w:hAnsi="David" w:cs="David" w:hint="cs"/>
          <w:rtl/>
        </w:rPr>
        <w:t xml:space="preserve">את </w:t>
      </w:r>
      <w:r w:rsidRPr="00DC7D53">
        <w:rPr>
          <w:rFonts w:ascii="David" w:hAnsi="David" w:cs="David"/>
          <w:rtl/>
        </w:rPr>
        <w:t xml:space="preserve">תוצאות </w:t>
      </w:r>
      <w:r w:rsidR="00E92ABA">
        <w:rPr>
          <w:rFonts w:ascii="David" w:hAnsi="David" w:cs="David" w:hint="cs"/>
          <w:rtl/>
        </w:rPr>
        <w:t>ה</w:t>
      </w:r>
      <w:r w:rsidRPr="00DC7D53">
        <w:rPr>
          <w:rFonts w:ascii="David" w:hAnsi="David" w:cs="David"/>
          <w:rtl/>
        </w:rPr>
        <w:t>אמידה של רגרסיה לינארית</w:t>
      </w:r>
      <w:r w:rsidR="00E92ABA">
        <w:rPr>
          <w:rFonts w:ascii="David" w:hAnsi="David" w:cs="David" w:hint="cs"/>
          <w:rtl/>
        </w:rPr>
        <w:t>,</w:t>
      </w:r>
      <w:r w:rsidRPr="00DC7D53">
        <w:rPr>
          <w:rFonts w:ascii="David" w:hAnsi="David" w:cs="David"/>
          <w:rtl/>
        </w:rPr>
        <w:t xml:space="preserve"> שמטרתה להעריך מהם הגורמים </w:t>
      </w:r>
      <w:r w:rsidR="00E92ABA">
        <w:rPr>
          <w:rFonts w:ascii="David" w:hAnsi="David" w:cs="David" w:hint="cs"/>
          <w:rtl/>
        </w:rPr>
        <w:t>ה</w:t>
      </w:r>
      <w:r w:rsidR="00E92ABA" w:rsidRPr="00DC7D53">
        <w:rPr>
          <w:rFonts w:ascii="David" w:hAnsi="David" w:cs="David"/>
          <w:rtl/>
        </w:rPr>
        <w:t xml:space="preserve">מסבירים </w:t>
      </w:r>
      <w:r w:rsidRPr="00DC7D53">
        <w:rPr>
          <w:rFonts w:ascii="David" w:hAnsi="David" w:cs="David"/>
          <w:rtl/>
        </w:rPr>
        <w:t xml:space="preserve">את השונות בשינוי במחיר לק"ג. </w:t>
      </w:r>
      <w:r w:rsidRPr="00542A53">
        <w:rPr>
          <w:rFonts w:ascii="David" w:hAnsi="David" w:cs="David"/>
          <w:rtl/>
        </w:rPr>
        <w:t xml:space="preserve">המשתנה המוסבר הוא השינוי </w:t>
      </w:r>
      <w:r w:rsidR="00542A53" w:rsidRPr="00542A53">
        <w:rPr>
          <w:rFonts w:ascii="David" w:hAnsi="David" w:cs="David" w:hint="cs"/>
          <w:rtl/>
        </w:rPr>
        <w:t xml:space="preserve">בין שתי התקופות </w:t>
      </w:r>
      <w:r w:rsidRPr="00542A53">
        <w:rPr>
          <w:rFonts w:ascii="David" w:hAnsi="David" w:cs="David" w:hint="eastAsia"/>
          <w:rtl/>
        </w:rPr>
        <w:t>במחיר</w:t>
      </w:r>
      <w:r w:rsidRPr="00542A53">
        <w:rPr>
          <w:rFonts w:ascii="David" w:hAnsi="David" w:cs="David"/>
          <w:rtl/>
        </w:rPr>
        <w:t xml:space="preserve"> (המומר לשקלים לק"ג) של חבילת כוסות בברקוד מסוים</w:t>
      </w:r>
      <w:r w:rsidR="00E92ABA" w:rsidRPr="00542A53">
        <w:rPr>
          <w:rFonts w:ascii="David" w:hAnsi="David" w:cs="David" w:hint="cs"/>
          <w:rtl/>
        </w:rPr>
        <w:t>,</w:t>
      </w:r>
      <w:r w:rsidRPr="00542A53">
        <w:rPr>
          <w:rFonts w:ascii="David" w:hAnsi="David" w:cs="David"/>
          <w:rtl/>
        </w:rPr>
        <w:t xml:space="preserve"> שנמכרה בחנות מסוימת</w:t>
      </w:r>
      <w:r w:rsidR="00542A53" w:rsidRPr="00542A53">
        <w:rPr>
          <w:rFonts w:ascii="David" w:hAnsi="David" w:cs="David" w:hint="cs"/>
          <w:rtl/>
        </w:rPr>
        <w:t>.</w:t>
      </w:r>
      <w:r w:rsidR="00E92ABA" w:rsidRPr="00542A53">
        <w:rPr>
          <w:rFonts w:ascii="David" w:hAnsi="David" w:cs="David"/>
          <w:rtl/>
        </w:rPr>
        <w:t xml:space="preserve"> </w:t>
      </w:r>
      <w:r w:rsidRPr="00542A53">
        <w:rPr>
          <w:rFonts w:ascii="David" w:hAnsi="David" w:cs="David"/>
          <w:rtl/>
        </w:rPr>
        <w:t xml:space="preserve"> </w:t>
      </w:r>
    </w:p>
    <w:p w:rsidR="0025724A" w:rsidRPr="00DC7D53" w:rsidRDefault="0025724A" w:rsidP="005172EA">
      <w:pPr>
        <w:spacing w:line="360" w:lineRule="auto"/>
        <w:jc w:val="both"/>
        <w:rPr>
          <w:rFonts w:ascii="David" w:hAnsi="David" w:cs="David"/>
        </w:rPr>
      </w:pPr>
    </w:p>
    <w:p w:rsidR="0025724A" w:rsidRPr="00DC7D53" w:rsidRDefault="0025724A" w:rsidP="00EB5DB4">
      <w:pPr>
        <w:spacing w:line="360" w:lineRule="auto"/>
        <w:jc w:val="both"/>
        <w:rPr>
          <w:rFonts w:ascii="David" w:hAnsi="David" w:cs="David"/>
          <w:b/>
          <w:bCs/>
          <w:sz w:val="22"/>
          <w:szCs w:val="22"/>
          <w:rtl/>
        </w:rPr>
      </w:pPr>
      <w:r w:rsidRPr="00DC7D53">
        <w:rPr>
          <w:rFonts w:ascii="David" w:hAnsi="David" w:cs="David" w:hint="eastAsia"/>
          <w:b/>
          <w:bCs/>
          <w:sz w:val="22"/>
          <w:szCs w:val="22"/>
          <w:rtl/>
        </w:rPr>
        <w:t>לוח</w:t>
      </w:r>
      <w:r w:rsidRPr="00DC7D53">
        <w:rPr>
          <w:rFonts w:ascii="David" w:hAnsi="David" w:cs="David"/>
          <w:b/>
          <w:bCs/>
          <w:sz w:val="22"/>
          <w:szCs w:val="22"/>
          <w:rtl/>
        </w:rPr>
        <w:t xml:space="preserve"> 3-א': </w:t>
      </w:r>
      <w:r w:rsidRPr="00DC7D53">
        <w:rPr>
          <w:rFonts w:ascii="David" w:hAnsi="David" w:cs="David" w:hint="eastAsia"/>
          <w:b/>
          <w:bCs/>
          <w:sz w:val="22"/>
          <w:szCs w:val="22"/>
          <w:rtl/>
        </w:rPr>
        <w:t>תוצאות</w:t>
      </w:r>
      <w:r w:rsidRPr="00DC7D53">
        <w:rPr>
          <w:rFonts w:ascii="David" w:hAnsi="David" w:cs="David"/>
          <w:b/>
          <w:bCs/>
          <w:sz w:val="22"/>
          <w:szCs w:val="22"/>
          <w:rtl/>
        </w:rPr>
        <w:t xml:space="preserve"> </w:t>
      </w:r>
      <w:r w:rsidRPr="00DC7D53">
        <w:rPr>
          <w:rFonts w:ascii="David" w:hAnsi="David" w:cs="David" w:hint="eastAsia"/>
          <w:b/>
          <w:bCs/>
          <w:sz w:val="22"/>
          <w:szCs w:val="22"/>
          <w:rtl/>
        </w:rPr>
        <w:t>האמידה</w:t>
      </w:r>
      <w:r w:rsidRPr="00DC7D53">
        <w:rPr>
          <w:rFonts w:ascii="David" w:hAnsi="David" w:cs="David"/>
          <w:b/>
          <w:bCs/>
          <w:sz w:val="22"/>
          <w:szCs w:val="22"/>
          <w:rtl/>
        </w:rPr>
        <w:t xml:space="preserve"> </w:t>
      </w:r>
      <w:r w:rsidRPr="00DC7D53">
        <w:rPr>
          <w:rFonts w:ascii="David" w:hAnsi="David" w:cs="David" w:hint="eastAsia"/>
          <w:b/>
          <w:bCs/>
          <w:sz w:val="22"/>
          <w:szCs w:val="22"/>
          <w:rtl/>
        </w:rPr>
        <w:t>הבסיסית</w:t>
      </w:r>
    </w:p>
    <w:p w:rsidR="0025724A" w:rsidRPr="00542A53" w:rsidRDefault="0025724A" w:rsidP="00542A53">
      <w:pPr>
        <w:spacing w:line="360" w:lineRule="auto"/>
        <w:jc w:val="both"/>
        <w:rPr>
          <w:rFonts w:ascii="David" w:hAnsi="David" w:cs="David"/>
          <w:sz w:val="16"/>
          <w:szCs w:val="16"/>
          <w:rtl/>
        </w:rPr>
      </w:pPr>
      <w:r w:rsidRPr="00EB5DB4">
        <w:rPr>
          <w:rFonts w:ascii="David" w:hAnsi="David" w:cs="David" w:hint="eastAsia"/>
          <w:b/>
          <w:bCs/>
          <w:sz w:val="22"/>
          <w:szCs w:val="22"/>
          <w:rtl/>
        </w:rPr>
        <w:t>המשתנה</w:t>
      </w:r>
      <w:r w:rsidRPr="00EB5DB4">
        <w:rPr>
          <w:rFonts w:ascii="David" w:hAnsi="David" w:cs="David"/>
          <w:b/>
          <w:bCs/>
          <w:sz w:val="22"/>
          <w:szCs w:val="22"/>
          <w:rtl/>
        </w:rPr>
        <w:t xml:space="preserve"> </w:t>
      </w:r>
      <w:r w:rsidRPr="00EB5DB4">
        <w:rPr>
          <w:rFonts w:ascii="David" w:hAnsi="David" w:cs="David" w:hint="eastAsia"/>
          <w:b/>
          <w:bCs/>
          <w:sz w:val="22"/>
          <w:szCs w:val="22"/>
          <w:rtl/>
        </w:rPr>
        <w:t>התלוי</w:t>
      </w:r>
      <w:r w:rsidRPr="00DC7D53">
        <w:rPr>
          <w:rFonts w:ascii="David" w:hAnsi="David" w:cs="David"/>
          <w:sz w:val="22"/>
          <w:szCs w:val="22"/>
          <w:rtl/>
        </w:rPr>
        <w:t xml:space="preserve">: </w:t>
      </w:r>
      <w:r w:rsidRPr="00DC7D53">
        <w:rPr>
          <w:rFonts w:ascii="David" w:hAnsi="David" w:cs="David" w:hint="eastAsia"/>
          <w:sz w:val="22"/>
          <w:szCs w:val="22"/>
          <w:rtl/>
        </w:rPr>
        <w:t>השינוי</w:t>
      </w:r>
      <w:r w:rsidRPr="00DC7D53">
        <w:rPr>
          <w:rFonts w:ascii="David" w:hAnsi="David" w:cs="David"/>
          <w:sz w:val="22"/>
          <w:szCs w:val="22"/>
          <w:rtl/>
        </w:rPr>
        <w:t xml:space="preserve"> </w:t>
      </w:r>
      <w:r w:rsidRPr="00DC7D53">
        <w:rPr>
          <w:rFonts w:ascii="David" w:hAnsi="David" w:cs="David" w:hint="eastAsia"/>
          <w:sz w:val="22"/>
          <w:szCs w:val="22"/>
          <w:rtl/>
        </w:rPr>
        <w:t>במחיר</w:t>
      </w:r>
      <w:r w:rsidRPr="00DC7D53">
        <w:rPr>
          <w:rFonts w:ascii="David" w:hAnsi="David" w:cs="David"/>
          <w:sz w:val="22"/>
          <w:szCs w:val="22"/>
          <w:rtl/>
        </w:rPr>
        <w:t xml:space="preserve"> (ש"ח </w:t>
      </w:r>
      <w:r w:rsidRPr="00DC7D53">
        <w:rPr>
          <w:rFonts w:ascii="David" w:hAnsi="David" w:cs="David" w:hint="eastAsia"/>
          <w:sz w:val="22"/>
          <w:szCs w:val="22"/>
          <w:rtl/>
        </w:rPr>
        <w:t>לק</w:t>
      </w:r>
      <w:r w:rsidRPr="00DC7D53">
        <w:rPr>
          <w:rFonts w:ascii="David" w:hAnsi="David" w:cs="David"/>
          <w:sz w:val="22"/>
          <w:szCs w:val="22"/>
          <w:rtl/>
        </w:rPr>
        <w:t xml:space="preserve">"ג) </w:t>
      </w:r>
      <w:r w:rsidRPr="00DC7D53">
        <w:rPr>
          <w:rFonts w:ascii="David" w:hAnsi="David" w:cs="David" w:hint="eastAsia"/>
          <w:sz w:val="22"/>
          <w:szCs w:val="22"/>
          <w:rtl/>
        </w:rPr>
        <w:t>של</w:t>
      </w:r>
      <w:r w:rsidRPr="00DC7D53">
        <w:rPr>
          <w:rFonts w:ascii="David" w:hAnsi="David" w:cs="David"/>
          <w:sz w:val="22"/>
          <w:szCs w:val="22"/>
          <w:rtl/>
        </w:rPr>
        <w:t xml:space="preserve"> </w:t>
      </w:r>
      <w:r w:rsidRPr="00DC7D53">
        <w:rPr>
          <w:rFonts w:ascii="David" w:hAnsi="David" w:cs="David" w:hint="eastAsia"/>
          <w:sz w:val="22"/>
          <w:szCs w:val="22"/>
          <w:rtl/>
        </w:rPr>
        <w:t>חבילת</w:t>
      </w:r>
      <w:r w:rsidRPr="00DC7D53">
        <w:rPr>
          <w:rFonts w:ascii="David" w:hAnsi="David" w:cs="David"/>
          <w:sz w:val="22"/>
          <w:szCs w:val="22"/>
          <w:rtl/>
        </w:rPr>
        <w:t xml:space="preserve"> </w:t>
      </w:r>
      <w:r w:rsidRPr="00DC7D53">
        <w:rPr>
          <w:rFonts w:ascii="David" w:hAnsi="David" w:cs="David" w:hint="eastAsia"/>
          <w:sz w:val="22"/>
          <w:szCs w:val="22"/>
          <w:rtl/>
        </w:rPr>
        <w:t>כוסות</w:t>
      </w:r>
      <w:r w:rsidR="00E92ABA">
        <w:rPr>
          <w:rFonts w:ascii="David" w:hAnsi="David" w:cs="David" w:hint="cs"/>
          <w:sz w:val="22"/>
          <w:szCs w:val="22"/>
          <w:rtl/>
        </w:rPr>
        <w:t xml:space="preserve"> חד</w:t>
      </w:r>
      <w:r w:rsidR="00446F24">
        <w:rPr>
          <w:rFonts w:ascii="David" w:hAnsi="David" w:cs="David" w:hint="cs"/>
          <w:sz w:val="22"/>
          <w:szCs w:val="22"/>
          <w:rtl/>
        </w:rPr>
        <w:t>-</w:t>
      </w:r>
      <w:r w:rsidR="00E92ABA">
        <w:rPr>
          <w:rFonts w:ascii="David" w:hAnsi="David" w:cs="David" w:hint="cs"/>
          <w:sz w:val="22"/>
          <w:szCs w:val="22"/>
          <w:rtl/>
        </w:rPr>
        <w:t>פעמיות</w:t>
      </w:r>
    </w:p>
    <w:p w:rsidR="00E44360" w:rsidRPr="00DC7D53" w:rsidRDefault="00E44360" w:rsidP="005C2232">
      <w:pPr>
        <w:spacing w:line="360" w:lineRule="auto"/>
        <w:jc w:val="both"/>
        <w:rPr>
          <w:rFonts w:ascii="David" w:hAnsi="David" w:cs="David"/>
          <w:sz w:val="22"/>
          <w:szCs w:val="22"/>
          <w:rtl/>
        </w:rPr>
      </w:pPr>
    </w:p>
    <w:tbl>
      <w:tblPr>
        <w:tblStyle w:val="a6"/>
        <w:bidiVisual/>
        <w:tblW w:w="0" w:type="auto"/>
        <w:jc w:val="center"/>
        <w:tblLook w:val="04A0" w:firstRow="1" w:lastRow="0" w:firstColumn="1" w:lastColumn="0" w:noHBand="0" w:noVBand="1"/>
      </w:tblPr>
      <w:tblGrid>
        <w:gridCol w:w="1785"/>
        <w:gridCol w:w="695"/>
        <w:gridCol w:w="695"/>
        <w:gridCol w:w="695"/>
        <w:gridCol w:w="695"/>
        <w:gridCol w:w="786"/>
        <w:gridCol w:w="801"/>
        <w:gridCol w:w="695"/>
        <w:gridCol w:w="1058"/>
      </w:tblGrid>
      <w:tr w:rsidR="00190D2B" w:rsidRPr="00DC7D53" w:rsidTr="00BE1B01">
        <w:trPr>
          <w:jc w:val="center"/>
        </w:trPr>
        <w:tc>
          <w:tcPr>
            <w:tcW w:w="1785" w:type="dxa"/>
          </w:tcPr>
          <w:p w:rsidR="00190D2B" w:rsidRPr="00DC7D53" w:rsidRDefault="00190D2B" w:rsidP="005C2232">
            <w:pPr>
              <w:spacing w:before="60" w:after="60" w:line="360" w:lineRule="auto"/>
              <w:jc w:val="center"/>
              <w:rPr>
                <w:rFonts w:ascii="David" w:hAnsi="David" w:cs="David"/>
                <w:b/>
                <w:bCs/>
                <w:sz w:val="18"/>
                <w:szCs w:val="18"/>
                <w:rtl/>
              </w:rPr>
            </w:pPr>
          </w:p>
        </w:tc>
        <w:tc>
          <w:tcPr>
            <w:tcW w:w="695" w:type="dxa"/>
          </w:tcPr>
          <w:p w:rsidR="00190D2B" w:rsidRPr="00DC7D53" w:rsidRDefault="00190D2B" w:rsidP="005C2232">
            <w:pPr>
              <w:spacing w:before="60" w:after="60" w:line="360" w:lineRule="auto"/>
              <w:jc w:val="center"/>
              <w:rPr>
                <w:rFonts w:ascii="David" w:hAnsi="David" w:cs="David"/>
                <w:b/>
                <w:bCs/>
                <w:sz w:val="18"/>
                <w:szCs w:val="18"/>
                <w:rtl/>
              </w:rPr>
            </w:pPr>
            <w:r w:rsidRPr="00DC7D53">
              <w:rPr>
                <w:rFonts w:ascii="David" w:hAnsi="David" w:cs="David"/>
                <w:b/>
                <w:bCs/>
                <w:sz w:val="18"/>
                <w:szCs w:val="18"/>
                <w:rtl/>
              </w:rPr>
              <w:t>1</w:t>
            </w:r>
          </w:p>
        </w:tc>
        <w:tc>
          <w:tcPr>
            <w:tcW w:w="695" w:type="dxa"/>
          </w:tcPr>
          <w:p w:rsidR="00190D2B" w:rsidRPr="00DC7D53" w:rsidRDefault="00190D2B" w:rsidP="005C2232">
            <w:pPr>
              <w:spacing w:before="60" w:after="60" w:line="360" w:lineRule="auto"/>
              <w:jc w:val="center"/>
              <w:rPr>
                <w:rFonts w:ascii="David" w:hAnsi="David" w:cs="David"/>
                <w:b/>
                <w:bCs/>
                <w:sz w:val="18"/>
                <w:szCs w:val="18"/>
                <w:rtl/>
              </w:rPr>
            </w:pPr>
            <w:r w:rsidRPr="00DC7D53">
              <w:rPr>
                <w:rFonts w:ascii="David" w:hAnsi="David" w:cs="David"/>
                <w:b/>
                <w:bCs/>
                <w:sz w:val="18"/>
                <w:szCs w:val="18"/>
                <w:rtl/>
              </w:rPr>
              <w:t>2</w:t>
            </w:r>
          </w:p>
        </w:tc>
        <w:tc>
          <w:tcPr>
            <w:tcW w:w="695" w:type="dxa"/>
          </w:tcPr>
          <w:p w:rsidR="00190D2B" w:rsidRPr="00DC7D53" w:rsidRDefault="00190D2B" w:rsidP="005C2232">
            <w:pPr>
              <w:spacing w:before="60" w:after="60" w:line="360" w:lineRule="auto"/>
              <w:jc w:val="center"/>
              <w:rPr>
                <w:rFonts w:ascii="David" w:hAnsi="David" w:cs="David"/>
                <w:b/>
                <w:bCs/>
                <w:sz w:val="18"/>
                <w:szCs w:val="18"/>
                <w:rtl/>
              </w:rPr>
            </w:pPr>
            <w:r w:rsidRPr="00DC7D53">
              <w:rPr>
                <w:rFonts w:ascii="David" w:hAnsi="David" w:cs="David"/>
                <w:b/>
                <w:bCs/>
                <w:sz w:val="18"/>
                <w:szCs w:val="18"/>
                <w:rtl/>
              </w:rPr>
              <w:t>3</w:t>
            </w:r>
          </w:p>
        </w:tc>
        <w:tc>
          <w:tcPr>
            <w:tcW w:w="695" w:type="dxa"/>
          </w:tcPr>
          <w:p w:rsidR="00190D2B" w:rsidRPr="00DC7D53" w:rsidRDefault="00190D2B" w:rsidP="005C2232">
            <w:pPr>
              <w:spacing w:before="60" w:after="60" w:line="360" w:lineRule="auto"/>
              <w:jc w:val="center"/>
              <w:rPr>
                <w:rFonts w:ascii="David" w:hAnsi="David" w:cs="David"/>
                <w:b/>
                <w:bCs/>
                <w:sz w:val="18"/>
                <w:szCs w:val="18"/>
                <w:rtl/>
              </w:rPr>
            </w:pPr>
            <w:r w:rsidRPr="00DC7D53">
              <w:rPr>
                <w:rFonts w:ascii="David" w:hAnsi="David" w:cs="David"/>
                <w:b/>
                <w:bCs/>
                <w:sz w:val="18"/>
                <w:szCs w:val="18"/>
                <w:rtl/>
              </w:rPr>
              <w:t>4</w:t>
            </w:r>
          </w:p>
        </w:tc>
        <w:tc>
          <w:tcPr>
            <w:tcW w:w="786" w:type="dxa"/>
          </w:tcPr>
          <w:p w:rsidR="00190D2B" w:rsidRPr="00DC7D53" w:rsidRDefault="00190D2B" w:rsidP="005C2232">
            <w:pPr>
              <w:spacing w:before="60" w:after="60" w:line="360" w:lineRule="auto"/>
              <w:jc w:val="center"/>
              <w:rPr>
                <w:rFonts w:ascii="David" w:hAnsi="David" w:cs="David"/>
                <w:b/>
                <w:bCs/>
                <w:sz w:val="18"/>
                <w:szCs w:val="18"/>
                <w:rtl/>
              </w:rPr>
            </w:pPr>
            <w:r w:rsidRPr="00DC7D53">
              <w:rPr>
                <w:rFonts w:ascii="David" w:hAnsi="David" w:cs="David"/>
                <w:b/>
                <w:bCs/>
                <w:sz w:val="18"/>
                <w:szCs w:val="18"/>
              </w:rPr>
              <w:t>5</w:t>
            </w:r>
          </w:p>
        </w:tc>
        <w:tc>
          <w:tcPr>
            <w:tcW w:w="801" w:type="dxa"/>
          </w:tcPr>
          <w:p w:rsidR="00190D2B" w:rsidRPr="00DC7D53" w:rsidRDefault="00190D2B" w:rsidP="005C2232">
            <w:pPr>
              <w:spacing w:before="60" w:after="60" w:line="360" w:lineRule="auto"/>
              <w:jc w:val="center"/>
              <w:rPr>
                <w:rFonts w:ascii="David" w:hAnsi="David" w:cs="David"/>
                <w:b/>
                <w:bCs/>
                <w:sz w:val="18"/>
                <w:szCs w:val="18"/>
                <w:rtl/>
              </w:rPr>
            </w:pPr>
            <w:r w:rsidRPr="00DC7D53">
              <w:rPr>
                <w:rFonts w:ascii="David" w:hAnsi="David" w:cs="David"/>
                <w:b/>
                <w:bCs/>
                <w:sz w:val="18"/>
                <w:szCs w:val="18"/>
              </w:rPr>
              <w:t>6</w:t>
            </w:r>
          </w:p>
        </w:tc>
        <w:tc>
          <w:tcPr>
            <w:tcW w:w="695" w:type="dxa"/>
          </w:tcPr>
          <w:p w:rsidR="00190D2B" w:rsidRPr="00DC7D53" w:rsidRDefault="00190D2B" w:rsidP="005C2232">
            <w:pPr>
              <w:spacing w:before="60" w:after="60" w:line="360" w:lineRule="auto"/>
              <w:jc w:val="center"/>
              <w:rPr>
                <w:rFonts w:ascii="David" w:hAnsi="David" w:cs="David"/>
                <w:b/>
                <w:bCs/>
                <w:sz w:val="18"/>
                <w:szCs w:val="18"/>
              </w:rPr>
            </w:pPr>
            <w:r w:rsidRPr="00DC7D53">
              <w:rPr>
                <w:rFonts w:ascii="David" w:hAnsi="David" w:cs="David"/>
                <w:b/>
                <w:bCs/>
                <w:sz w:val="18"/>
                <w:szCs w:val="18"/>
                <w:rtl/>
              </w:rPr>
              <w:t>7</w:t>
            </w:r>
          </w:p>
        </w:tc>
        <w:tc>
          <w:tcPr>
            <w:tcW w:w="1058" w:type="dxa"/>
          </w:tcPr>
          <w:p w:rsidR="00190D2B" w:rsidRPr="00DC7D53" w:rsidRDefault="00190D2B" w:rsidP="005C2232">
            <w:pPr>
              <w:spacing w:before="60" w:after="60" w:line="360" w:lineRule="auto"/>
              <w:jc w:val="center"/>
              <w:rPr>
                <w:rFonts w:ascii="David" w:hAnsi="David" w:cs="David"/>
                <w:b/>
                <w:bCs/>
                <w:sz w:val="18"/>
                <w:szCs w:val="18"/>
              </w:rPr>
            </w:pPr>
            <w:r w:rsidRPr="00DC7D53">
              <w:rPr>
                <w:rFonts w:ascii="David" w:hAnsi="David" w:cs="David"/>
                <w:b/>
                <w:bCs/>
                <w:sz w:val="18"/>
                <w:szCs w:val="18"/>
                <w:rtl/>
              </w:rPr>
              <w:t>8</w:t>
            </w:r>
          </w:p>
        </w:tc>
      </w:tr>
      <w:tr w:rsidR="00190D2B" w:rsidRPr="00DC7D53" w:rsidTr="00BE1B01">
        <w:trPr>
          <w:jc w:val="center"/>
        </w:trPr>
        <w:tc>
          <w:tcPr>
            <w:tcW w:w="1785" w:type="dxa"/>
          </w:tcPr>
          <w:p w:rsidR="00190D2B" w:rsidRPr="00E44360" w:rsidRDefault="00190D2B" w:rsidP="005C2232">
            <w:pPr>
              <w:spacing w:before="60" w:after="60" w:line="360" w:lineRule="auto"/>
              <w:rPr>
                <w:rFonts w:ascii="David" w:hAnsi="David" w:cs="David"/>
                <w:b/>
                <w:bCs/>
                <w:sz w:val="18"/>
                <w:szCs w:val="18"/>
                <w:rtl/>
              </w:rPr>
            </w:pPr>
            <w:r w:rsidRPr="00E44360">
              <w:rPr>
                <w:rFonts w:ascii="David" w:hAnsi="David" w:cs="David" w:hint="eastAsia"/>
                <w:b/>
                <w:bCs/>
                <w:sz w:val="18"/>
                <w:szCs w:val="18"/>
                <w:rtl/>
              </w:rPr>
              <w:t>קבוע</w:t>
            </w:r>
          </w:p>
        </w:tc>
        <w:tc>
          <w:tcPr>
            <w:tcW w:w="695" w:type="dxa"/>
          </w:tcPr>
          <w:p w:rsidR="00190D2B" w:rsidRPr="00E44360" w:rsidRDefault="00190D2B" w:rsidP="005C2232">
            <w:pPr>
              <w:spacing w:before="60" w:after="60" w:line="360" w:lineRule="auto"/>
              <w:jc w:val="center"/>
              <w:rPr>
                <w:rFonts w:ascii="David" w:hAnsi="David" w:cs="David"/>
                <w:sz w:val="18"/>
                <w:szCs w:val="18"/>
              </w:rPr>
            </w:pPr>
            <w:r w:rsidRPr="00E44360">
              <w:rPr>
                <w:rFonts w:ascii="David" w:hAnsi="David" w:cs="David"/>
                <w:sz w:val="18"/>
                <w:szCs w:val="18"/>
                <w:rtl/>
              </w:rPr>
              <w:t>22.6***</w:t>
            </w:r>
          </w:p>
          <w:p w:rsidR="009E4618" w:rsidRPr="00E44360" w:rsidRDefault="009E4618" w:rsidP="005C2232">
            <w:pPr>
              <w:spacing w:before="60" w:after="60" w:line="360" w:lineRule="auto"/>
              <w:jc w:val="center"/>
              <w:rPr>
                <w:rFonts w:ascii="David" w:hAnsi="David" w:cs="David"/>
                <w:sz w:val="18"/>
                <w:szCs w:val="18"/>
                <w:rtl/>
              </w:rPr>
            </w:pPr>
            <w:r w:rsidRPr="00E44360">
              <w:rPr>
                <w:rFonts w:ascii="David" w:hAnsi="David" w:cs="David"/>
                <w:sz w:val="18"/>
                <w:szCs w:val="18"/>
                <w:rtl/>
              </w:rPr>
              <w:t>(0.20)</w:t>
            </w:r>
          </w:p>
        </w:tc>
        <w:tc>
          <w:tcPr>
            <w:tcW w:w="695" w:type="dxa"/>
          </w:tcPr>
          <w:p w:rsidR="00190D2B" w:rsidRPr="00E44360" w:rsidRDefault="00190D2B" w:rsidP="005C2232">
            <w:pPr>
              <w:spacing w:before="60" w:after="60" w:line="360" w:lineRule="auto"/>
              <w:jc w:val="center"/>
              <w:rPr>
                <w:rFonts w:ascii="David" w:hAnsi="David" w:cs="David"/>
                <w:sz w:val="18"/>
                <w:szCs w:val="18"/>
                <w:rtl/>
              </w:rPr>
            </w:pPr>
            <w:r w:rsidRPr="00E44360">
              <w:rPr>
                <w:rFonts w:ascii="David" w:hAnsi="David" w:cs="David"/>
                <w:sz w:val="18"/>
                <w:szCs w:val="18"/>
                <w:rtl/>
              </w:rPr>
              <w:t>24.5***</w:t>
            </w:r>
          </w:p>
          <w:p w:rsidR="009E4618" w:rsidRPr="00E44360" w:rsidRDefault="009E4618" w:rsidP="005C2232">
            <w:pPr>
              <w:spacing w:before="60" w:after="60" w:line="360" w:lineRule="auto"/>
              <w:jc w:val="center"/>
              <w:rPr>
                <w:rFonts w:ascii="David" w:hAnsi="David" w:cs="David"/>
                <w:sz w:val="18"/>
                <w:szCs w:val="18"/>
                <w:rtl/>
              </w:rPr>
            </w:pPr>
            <w:r w:rsidRPr="00E44360">
              <w:rPr>
                <w:rFonts w:ascii="David" w:hAnsi="David" w:cs="David"/>
                <w:sz w:val="18"/>
                <w:szCs w:val="18"/>
                <w:rtl/>
              </w:rPr>
              <w:t>(1.12)</w:t>
            </w:r>
          </w:p>
        </w:tc>
        <w:tc>
          <w:tcPr>
            <w:tcW w:w="695" w:type="dxa"/>
          </w:tcPr>
          <w:p w:rsidR="00190D2B" w:rsidRPr="00E44360" w:rsidRDefault="00190D2B" w:rsidP="005C2232">
            <w:pPr>
              <w:spacing w:before="60" w:after="60" w:line="360" w:lineRule="auto"/>
              <w:jc w:val="center"/>
              <w:rPr>
                <w:rFonts w:ascii="David" w:hAnsi="David" w:cs="David"/>
                <w:sz w:val="18"/>
                <w:szCs w:val="18"/>
                <w:rtl/>
              </w:rPr>
            </w:pPr>
            <w:r w:rsidRPr="00E44360">
              <w:rPr>
                <w:rFonts w:ascii="David" w:hAnsi="David" w:cs="David"/>
                <w:sz w:val="18"/>
                <w:szCs w:val="18"/>
                <w:rtl/>
              </w:rPr>
              <w:t>22.2***</w:t>
            </w:r>
          </w:p>
          <w:p w:rsidR="009E4618" w:rsidRPr="00E44360" w:rsidRDefault="009E4618" w:rsidP="005C2232">
            <w:pPr>
              <w:spacing w:before="60" w:after="60" w:line="360" w:lineRule="auto"/>
              <w:jc w:val="center"/>
              <w:rPr>
                <w:rFonts w:ascii="David" w:hAnsi="David" w:cs="David"/>
                <w:sz w:val="18"/>
                <w:szCs w:val="18"/>
                <w:rtl/>
              </w:rPr>
            </w:pPr>
            <w:r w:rsidRPr="00E44360">
              <w:rPr>
                <w:rFonts w:ascii="David" w:hAnsi="David" w:cs="David"/>
                <w:sz w:val="18"/>
                <w:szCs w:val="18"/>
                <w:rtl/>
              </w:rPr>
              <w:t>(0.60)</w:t>
            </w:r>
          </w:p>
        </w:tc>
        <w:tc>
          <w:tcPr>
            <w:tcW w:w="695" w:type="dxa"/>
          </w:tcPr>
          <w:p w:rsidR="00190D2B" w:rsidRPr="00E44360" w:rsidRDefault="00190D2B" w:rsidP="005C2232">
            <w:pPr>
              <w:spacing w:before="60" w:after="60" w:line="360" w:lineRule="auto"/>
              <w:jc w:val="center"/>
              <w:rPr>
                <w:rFonts w:ascii="David" w:hAnsi="David" w:cs="David"/>
                <w:sz w:val="18"/>
                <w:szCs w:val="18"/>
                <w:rtl/>
              </w:rPr>
            </w:pPr>
            <w:r w:rsidRPr="00E44360">
              <w:rPr>
                <w:rFonts w:ascii="David" w:hAnsi="David" w:cs="David"/>
                <w:sz w:val="18"/>
                <w:szCs w:val="18"/>
                <w:rtl/>
              </w:rPr>
              <w:t>27.4***</w:t>
            </w:r>
          </w:p>
          <w:p w:rsidR="009E4618" w:rsidRPr="00E44360" w:rsidRDefault="009E4618" w:rsidP="005C2232">
            <w:pPr>
              <w:spacing w:before="60" w:after="60" w:line="360" w:lineRule="auto"/>
              <w:jc w:val="center"/>
              <w:rPr>
                <w:rFonts w:ascii="David" w:hAnsi="David" w:cs="David"/>
                <w:sz w:val="18"/>
                <w:szCs w:val="18"/>
                <w:rtl/>
              </w:rPr>
            </w:pPr>
            <w:r w:rsidRPr="00E44360">
              <w:rPr>
                <w:rFonts w:ascii="David" w:hAnsi="David" w:cs="David"/>
                <w:sz w:val="18"/>
                <w:szCs w:val="18"/>
                <w:rtl/>
              </w:rPr>
              <w:t>(1.15)</w:t>
            </w:r>
          </w:p>
        </w:tc>
        <w:tc>
          <w:tcPr>
            <w:tcW w:w="786" w:type="dxa"/>
          </w:tcPr>
          <w:p w:rsidR="00190D2B" w:rsidRPr="00E44360" w:rsidRDefault="00190D2B" w:rsidP="005C2232">
            <w:pPr>
              <w:spacing w:before="60" w:after="60" w:line="360" w:lineRule="auto"/>
              <w:jc w:val="center"/>
              <w:rPr>
                <w:rFonts w:ascii="David" w:hAnsi="David" w:cs="David"/>
                <w:sz w:val="18"/>
                <w:szCs w:val="18"/>
                <w:rtl/>
              </w:rPr>
            </w:pPr>
            <w:r w:rsidRPr="00E44360">
              <w:rPr>
                <w:rFonts w:ascii="David" w:hAnsi="David" w:cs="David"/>
                <w:sz w:val="18"/>
                <w:szCs w:val="18"/>
                <w:rtl/>
              </w:rPr>
              <w:t>35.7***</w:t>
            </w:r>
          </w:p>
          <w:p w:rsidR="009E4618" w:rsidRPr="00E44360" w:rsidRDefault="009E4618" w:rsidP="005C2232">
            <w:pPr>
              <w:spacing w:before="60" w:after="60" w:line="360" w:lineRule="auto"/>
              <w:jc w:val="center"/>
              <w:rPr>
                <w:rFonts w:ascii="David" w:hAnsi="David" w:cs="David"/>
                <w:sz w:val="18"/>
                <w:szCs w:val="18"/>
                <w:rtl/>
              </w:rPr>
            </w:pPr>
            <w:r w:rsidRPr="00E44360">
              <w:rPr>
                <w:rFonts w:ascii="David" w:hAnsi="David" w:cs="David"/>
                <w:sz w:val="18"/>
                <w:szCs w:val="18"/>
                <w:rtl/>
              </w:rPr>
              <w:t>(1.16)</w:t>
            </w:r>
          </w:p>
        </w:tc>
        <w:tc>
          <w:tcPr>
            <w:tcW w:w="801" w:type="dxa"/>
          </w:tcPr>
          <w:p w:rsidR="00190D2B" w:rsidRPr="00E44360" w:rsidRDefault="009E4618" w:rsidP="005C2232">
            <w:pPr>
              <w:spacing w:before="60" w:after="60" w:line="360" w:lineRule="auto"/>
              <w:jc w:val="center"/>
              <w:rPr>
                <w:rFonts w:ascii="David" w:hAnsi="David" w:cs="David"/>
                <w:sz w:val="18"/>
                <w:szCs w:val="18"/>
                <w:rtl/>
              </w:rPr>
            </w:pPr>
            <w:r w:rsidRPr="00E44360">
              <w:rPr>
                <w:rFonts w:ascii="David" w:hAnsi="David" w:cs="David"/>
                <w:sz w:val="18"/>
                <w:szCs w:val="18"/>
                <w:rtl/>
              </w:rPr>
              <w:t>38.1</w:t>
            </w:r>
            <w:r w:rsidR="00190D2B" w:rsidRPr="00E44360">
              <w:rPr>
                <w:rFonts w:ascii="David" w:hAnsi="David" w:cs="David"/>
                <w:sz w:val="18"/>
                <w:szCs w:val="18"/>
                <w:rtl/>
              </w:rPr>
              <w:t>***</w:t>
            </w:r>
          </w:p>
          <w:p w:rsidR="009E4618" w:rsidRPr="00E44360" w:rsidRDefault="009E4618" w:rsidP="005C2232">
            <w:pPr>
              <w:spacing w:before="60" w:after="60" w:line="360" w:lineRule="auto"/>
              <w:jc w:val="center"/>
              <w:rPr>
                <w:rFonts w:ascii="David" w:hAnsi="David" w:cs="David"/>
                <w:sz w:val="18"/>
                <w:szCs w:val="18"/>
                <w:rtl/>
              </w:rPr>
            </w:pPr>
            <w:r w:rsidRPr="00E44360">
              <w:rPr>
                <w:rFonts w:ascii="David" w:hAnsi="David" w:cs="David"/>
                <w:sz w:val="18"/>
                <w:szCs w:val="18"/>
                <w:rtl/>
              </w:rPr>
              <w:t>(1.71)</w:t>
            </w:r>
          </w:p>
        </w:tc>
        <w:tc>
          <w:tcPr>
            <w:tcW w:w="695" w:type="dxa"/>
          </w:tcPr>
          <w:p w:rsidR="00190D2B" w:rsidRPr="00E44360" w:rsidRDefault="00190D2B" w:rsidP="005C2232">
            <w:pPr>
              <w:spacing w:before="60" w:after="60" w:line="360" w:lineRule="auto"/>
              <w:jc w:val="center"/>
              <w:rPr>
                <w:rFonts w:ascii="David" w:hAnsi="David" w:cs="David"/>
                <w:sz w:val="18"/>
                <w:szCs w:val="18"/>
                <w:rtl/>
              </w:rPr>
            </w:pPr>
            <w:r w:rsidRPr="00E44360">
              <w:rPr>
                <w:rFonts w:ascii="David" w:hAnsi="David" w:cs="David"/>
                <w:sz w:val="18"/>
                <w:szCs w:val="18"/>
                <w:rtl/>
              </w:rPr>
              <w:t>22.5***</w:t>
            </w:r>
          </w:p>
          <w:p w:rsidR="009E4618" w:rsidRPr="00E44360" w:rsidRDefault="009E4618" w:rsidP="005C2232">
            <w:pPr>
              <w:spacing w:before="60" w:after="60" w:line="360" w:lineRule="auto"/>
              <w:jc w:val="center"/>
              <w:rPr>
                <w:rFonts w:ascii="David" w:hAnsi="David" w:cs="David"/>
                <w:sz w:val="18"/>
                <w:szCs w:val="18"/>
                <w:rtl/>
              </w:rPr>
            </w:pPr>
            <w:r w:rsidRPr="00E44360">
              <w:rPr>
                <w:rFonts w:ascii="David" w:hAnsi="David" w:cs="David"/>
                <w:sz w:val="18"/>
                <w:szCs w:val="18"/>
                <w:rtl/>
              </w:rPr>
              <w:t>(0.20)</w:t>
            </w:r>
          </w:p>
        </w:tc>
        <w:tc>
          <w:tcPr>
            <w:tcW w:w="1058" w:type="dxa"/>
          </w:tcPr>
          <w:p w:rsidR="00190D2B" w:rsidRPr="00E44360" w:rsidRDefault="00BE1B01" w:rsidP="005C2232">
            <w:pPr>
              <w:spacing w:before="60" w:after="60" w:line="360" w:lineRule="auto"/>
              <w:jc w:val="center"/>
              <w:rPr>
                <w:rFonts w:ascii="David" w:hAnsi="David" w:cs="David"/>
                <w:sz w:val="18"/>
                <w:szCs w:val="18"/>
                <w:rtl/>
              </w:rPr>
            </w:pPr>
            <w:r w:rsidRPr="00E44360">
              <w:rPr>
                <w:rFonts w:ascii="David" w:hAnsi="David" w:cs="David"/>
                <w:sz w:val="18"/>
                <w:szCs w:val="18"/>
                <w:rtl/>
              </w:rPr>
              <w:t>27.40</w:t>
            </w:r>
            <w:r w:rsidR="00190D2B" w:rsidRPr="00E44360">
              <w:rPr>
                <w:rFonts w:ascii="David" w:hAnsi="David" w:cs="David"/>
                <w:sz w:val="18"/>
                <w:szCs w:val="18"/>
                <w:rtl/>
              </w:rPr>
              <w:t>***</w:t>
            </w:r>
          </w:p>
          <w:p w:rsidR="009E4618" w:rsidRPr="00E44360" w:rsidRDefault="009E4618" w:rsidP="005C2232">
            <w:pPr>
              <w:spacing w:before="60" w:after="60" w:line="360" w:lineRule="auto"/>
              <w:jc w:val="center"/>
              <w:rPr>
                <w:rFonts w:ascii="David" w:hAnsi="David" w:cs="David"/>
                <w:sz w:val="18"/>
                <w:szCs w:val="18"/>
                <w:rtl/>
              </w:rPr>
            </w:pPr>
            <w:r w:rsidRPr="00E44360">
              <w:rPr>
                <w:rFonts w:ascii="David" w:hAnsi="David" w:cs="David"/>
                <w:sz w:val="18"/>
                <w:szCs w:val="18"/>
                <w:rtl/>
              </w:rPr>
              <w:t>(</w:t>
            </w:r>
            <w:r w:rsidR="00BE1B01" w:rsidRPr="00E44360">
              <w:rPr>
                <w:rFonts w:ascii="David" w:hAnsi="David" w:cs="David"/>
                <w:sz w:val="18"/>
                <w:szCs w:val="18"/>
                <w:rtl/>
              </w:rPr>
              <w:t>1.15</w:t>
            </w:r>
            <w:r w:rsidRPr="00E44360">
              <w:rPr>
                <w:rFonts w:ascii="David" w:hAnsi="David" w:cs="David"/>
                <w:sz w:val="18"/>
                <w:szCs w:val="18"/>
                <w:rtl/>
              </w:rPr>
              <w:t>)</w:t>
            </w:r>
          </w:p>
        </w:tc>
      </w:tr>
      <w:tr w:rsidR="00190D2B" w:rsidRPr="00DC7D53" w:rsidTr="00BE1B01">
        <w:trPr>
          <w:jc w:val="center"/>
        </w:trPr>
        <w:tc>
          <w:tcPr>
            <w:tcW w:w="1785" w:type="dxa"/>
          </w:tcPr>
          <w:p w:rsidR="00190D2B" w:rsidRPr="00E44360" w:rsidRDefault="00190D2B" w:rsidP="005C2232">
            <w:pPr>
              <w:spacing w:before="60" w:after="60" w:line="360" w:lineRule="auto"/>
              <w:rPr>
                <w:rFonts w:ascii="David" w:hAnsi="David" w:cs="David"/>
                <w:b/>
                <w:bCs/>
                <w:sz w:val="18"/>
                <w:szCs w:val="18"/>
                <w:rtl/>
              </w:rPr>
            </w:pPr>
            <w:r w:rsidRPr="00E44360">
              <w:rPr>
                <w:rFonts w:ascii="David" w:hAnsi="David" w:cs="David" w:hint="eastAsia"/>
                <w:b/>
                <w:bCs/>
                <w:sz w:val="18"/>
                <w:szCs w:val="18"/>
                <w:rtl/>
              </w:rPr>
              <w:t>המחיר</w:t>
            </w:r>
            <w:r w:rsidRPr="00E44360">
              <w:rPr>
                <w:rFonts w:ascii="David" w:hAnsi="David" w:cs="David"/>
                <w:b/>
                <w:bCs/>
                <w:sz w:val="18"/>
                <w:szCs w:val="18"/>
                <w:rtl/>
              </w:rPr>
              <w:t xml:space="preserve"> </w:t>
            </w:r>
            <w:r w:rsidRPr="00E44360">
              <w:rPr>
                <w:rFonts w:ascii="David" w:hAnsi="David" w:cs="David" w:hint="eastAsia"/>
                <w:b/>
                <w:bCs/>
                <w:sz w:val="18"/>
                <w:szCs w:val="18"/>
                <w:rtl/>
              </w:rPr>
              <w:t>לק</w:t>
            </w:r>
            <w:r w:rsidRPr="00E44360">
              <w:rPr>
                <w:rFonts w:ascii="David" w:hAnsi="David" w:cs="David"/>
                <w:b/>
                <w:bCs/>
                <w:sz w:val="18"/>
                <w:szCs w:val="18"/>
                <w:rtl/>
              </w:rPr>
              <w:t xml:space="preserve">"ג </w:t>
            </w:r>
            <w:r w:rsidRPr="00E44360">
              <w:rPr>
                <w:rFonts w:ascii="David" w:hAnsi="David" w:cs="David" w:hint="eastAsia"/>
                <w:b/>
                <w:bCs/>
                <w:sz w:val="18"/>
                <w:szCs w:val="18"/>
                <w:rtl/>
              </w:rPr>
              <w:t>לפני</w:t>
            </w:r>
            <w:r w:rsidRPr="00E44360">
              <w:rPr>
                <w:rFonts w:ascii="David" w:hAnsi="David" w:cs="David"/>
                <w:b/>
                <w:bCs/>
                <w:sz w:val="18"/>
                <w:szCs w:val="18"/>
                <w:rtl/>
              </w:rPr>
              <w:t xml:space="preserve"> </w:t>
            </w:r>
            <w:r w:rsidRPr="00E44360">
              <w:rPr>
                <w:rFonts w:ascii="David" w:hAnsi="David" w:cs="David" w:hint="eastAsia"/>
                <w:b/>
                <w:bCs/>
                <w:sz w:val="18"/>
                <w:szCs w:val="18"/>
                <w:rtl/>
              </w:rPr>
              <w:t>הטלת</w:t>
            </w:r>
            <w:r w:rsidRPr="00E44360">
              <w:rPr>
                <w:rFonts w:ascii="David" w:hAnsi="David" w:cs="David"/>
                <w:b/>
                <w:bCs/>
                <w:sz w:val="18"/>
                <w:szCs w:val="18"/>
                <w:rtl/>
              </w:rPr>
              <w:t xml:space="preserve"> </w:t>
            </w:r>
            <w:r w:rsidRPr="00E44360">
              <w:rPr>
                <w:rFonts w:ascii="David" w:hAnsi="David" w:cs="David" w:hint="eastAsia"/>
                <w:b/>
                <w:bCs/>
                <w:sz w:val="18"/>
                <w:szCs w:val="18"/>
                <w:rtl/>
              </w:rPr>
              <w:t>המס</w:t>
            </w:r>
          </w:p>
        </w:tc>
        <w:tc>
          <w:tcPr>
            <w:tcW w:w="695" w:type="dxa"/>
          </w:tcPr>
          <w:p w:rsidR="00190D2B" w:rsidRPr="00E44360" w:rsidRDefault="00190D2B" w:rsidP="005C2232">
            <w:pPr>
              <w:spacing w:before="60" w:after="60" w:line="360" w:lineRule="auto"/>
              <w:jc w:val="center"/>
              <w:rPr>
                <w:rFonts w:ascii="David" w:hAnsi="David" w:cs="David"/>
                <w:sz w:val="18"/>
                <w:szCs w:val="18"/>
                <w:rtl/>
              </w:rPr>
            </w:pPr>
          </w:p>
        </w:tc>
        <w:tc>
          <w:tcPr>
            <w:tcW w:w="695" w:type="dxa"/>
          </w:tcPr>
          <w:p w:rsidR="00190D2B" w:rsidRPr="00E44360" w:rsidRDefault="00190D2B" w:rsidP="005C2232">
            <w:pPr>
              <w:spacing w:before="60" w:after="60" w:line="360" w:lineRule="auto"/>
              <w:jc w:val="center"/>
              <w:rPr>
                <w:rFonts w:ascii="David" w:hAnsi="David" w:cs="David"/>
                <w:sz w:val="18"/>
                <w:szCs w:val="18"/>
                <w:rtl/>
              </w:rPr>
            </w:pPr>
          </w:p>
        </w:tc>
        <w:tc>
          <w:tcPr>
            <w:tcW w:w="695" w:type="dxa"/>
          </w:tcPr>
          <w:p w:rsidR="00190D2B" w:rsidRPr="00E44360" w:rsidRDefault="00190D2B" w:rsidP="005C2232">
            <w:pPr>
              <w:spacing w:before="60" w:after="60" w:line="360" w:lineRule="auto"/>
              <w:jc w:val="center"/>
              <w:rPr>
                <w:rFonts w:ascii="David" w:hAnsi="David" w:cs="David"/>
                <w:sz w:val="18"/>
                <w:szCs w:val="18"/>
                <w:rtl/>
              </w:rPr>
            </w:pPr>
          </w:p>
        </w:tc>
        <w:tc>
          <w:tcPr>
            <w:tcW w:w="695" w:type="dxa"/>
          </w:tcPr>
          <w:p w:rsidR="00190D2B" w:rsidRPr="00E44360" w:rsidRDefault="00190D2B" w:rsidP="005C2232">
            <w:pPr>
              <w:spacing w:before="60" w:after="60" w:line="360" w:lineRule="auto"/>
              <w:jc w:val="center"/>
              <w:rPr>
                <w:rFonts w:ascii="David" w:hAnsi="David" w:cs="David"/>
                <w:sz w:val="18"/>
                <w:szCs w:val="18"/>
                <w:rtl/>
              </w:rPr>
            </w:pPr>
          </w:p>
        </w:tc>
        <w:tc>
          <w:tcPr>
            <w:tcW w:w="786" w:type="dxa"/>
          </w:tcPr>
          <w:p w:rsidR="00190D2B" w:rsidRPr="00E44360" w:rsidRDefault="00190D2B" w:rsidP="005C2232">
            <w:pPr>
              <w:spacing w:before="60" w:after="60" w:line="360" w:lineRule="auto"/>
              <w:jc w:val="center"/>
              <w:rPr>
                <w:rFonts w:ascii="David" w:hAnsi="David" w:cs="David"/>
                <w:sz w:val="18"/>
                <w:szCs w:val="18"/>
                <w:rtl/>
              </w:rPr>
            </w:pPr>
            <w:r w:rsidRPr="00E44360">
              <w:rPr>
                <w:rFonts w:ascii="David" w:hAnsi="David" w:cs="David"/>
                <w:sz w:val="18"/>
                <w:szCs w:val="18"/>
                <w:rtl/>
              </w:rPr>
              <w:t>0.43-***</w:t>
            </w:r>
          </w:p>
          <w:p w:rsidR="009E4618" w:rsidRPr="00E44360" w:rsidRDefault="009E4618" w:rsidP="005C2232">
            <w:pPr>
              <w:spacing w:before="60" w:after="60" w:line="360" w:lineRule="auto"/>
              <w:jc w:val="center"/>
              <w:rPr>
                <w:rFonts w:ascii="David" w:hAnsi="David" w:cs="David"/>
                <w:sz w:val="18"/>
                <w:szCs w:val="18"/>
                <w:rtl/>
              </w:rPr>
            </w:pPr>
            <w:r w:rsidRPr="00E44360">
              <w:rPr>
                <w:rFonts w:ascii="David" w:hAnsi="David" w:cs="David"/>
                <w:sz w:val="18"/>
                <w:szCs w:val="18"/>
                <w:rtl/>
              </w:rPr>
              <w:t>(0.04)</w:t>
            </w:r>
          </w:p>
        </w:tc>
        <w:tc>
          <w:tcPr>
            <w:tcW w:w="801" w:type="dxa"/>
          </w:tcPr>
          <w:p w:rsidR="00190D2B" w:rsidRPr="00E44360" w:rsidRDefault="00190D2B" w:rsidP="005C2232">
            <w:pPr>
              <w:spacing w:before="60" w:after="60" w:line="360" w:lineRule="auto"/>
              <w:jc w:val="center"/>
              <w:rPr>
                <w:rFonts w:ascii="David" w:hAnsi="David" w:cs="David"/>
                <w:sz w:val="18"/>
                <w:szCs w:val="18"/>
                <w:rtl/>
              </w:rPr>
            </w:pPr>
            <w:r w:rsidRPr="00E44360">
              <w:rPr>
                <w:rFonts w:ascii="David" w:hAnsi="David" w:cs="David"/>
                <w:sz w:val="18"/>
                <w:szCs w:val="18"/>
                <w:rtl/>
              </w:rPr>
              <w:t>0.42-***</w:t>
            </w:r>
          </w:p>
          <w:p w:rsidR="009E4618" w:rsidRPr="00E44360" w:rsidRDefault="009E4618" w:rsidP="005C2232">
            <w:pPr>
              <w:spacing w:before="60" w:after="60" w:line="360" w:lineRule="auto"/>
              <w:jc w:val="center"/>
              <w:rPr>
                <w:rFonts w:ascii="David" w:hAnsi="David" w:cs="David"/>
                <w:sz w:val="18"/>
                <w:szCs w:val="18"/>
                <w:rtl/>
              </w:rPr>
            </w:pPr>
            <w:r w:rsidRPr="00E44360">
              <w:rPr>
                <w:rFonts w:ascii="David" w:hAnsi="David" w:cs="David"/>
                <w:sz w:val="18"/>
                <w:szCs w:val="18"/>
                <w:rtl/>
              </w:rPr>
              <w:t>(0.05)</w:t>
            </w:r>
          </w:p>
        </w:tc>
        <w:tc>
          <w:tcPr>
            <w:tcW w:w="695" w:type="dxa"/>
          </w:tcPr>
          <w:p w:rsidR="00190D2B" w:rsidRPr="00E44360" w:rsidRDefault="00190D2B" w:rsidP="005C2232">
            <w:pPr>
              <w:spacing w:before="60" w:after="60" w:line="360" w:lineRule="auto"/>
              <w:jc w:val="center"/>
              <w:rPr>
                <w:rFonts w:ascii="David" w:hAnsi="David" w:cs="David"/>
                <w:sz w:val="18"/>
                <w:szCs w:val="18"/>
                <w:rtl/>
              </w:rPr>
            </w:pPr>
          </w:p>
        </w:tc>
        <w:tc>
          <w:tcPr>
            <w:tcW w:w="1058" w:type="dxa"/>
          </w:tcPr>
          <w:p w:rsidR="00190D2B" w:rsidRPr="00E44360" w:rsidRDefault="00190D2B" w:rsidP="005C2232">
            <w:pPr>
              <w:spacing w:before="60" w:after="60" w:line="360" w:lineRule="auto"/>
              <w:jc w:val="center"/>
              <w:rPr>
                <w:rFonts w:ascii="David" w:hAnsi="David" w:cs="David"/>
                <w:sz w:val="18"/>
                <w:szCs w:val="18"/>
                <w:rtl/>
              </w:rPr>
            </w:pPr>
          </w:p>
        </w:tc>
      </w:tr>
      <w:tr w:rsidR="00BE1B01" w:rsidRPr="00DC7D53" w:rsidTr="00BE1B01">
        <w:trPr>
          <w:jc w:val="center"/>
        </w:trPr>
        <w:tc>
          <w:tcPr>
            <w:tcW w:w="1785" w:type="dxa"/>
          </w:tcPr>
          <w:p w:rsidR="00BE1B01" w:rsidRPr="000F409C" w:rsidRDefault="00BE1B01" w:rsidP="005C2232">
            <w:pPr>
              <w:spacing w:before="60" w:after="60" w:line="360" w:lineRule="auto"/>
              <w:rPr>
                <w:rFonts w:ascii="David" w:hAnsi="David" w:cs="David"/>
                <w:b/>
                <w:bCs/>
                <w:sz w:val="18"/>
                <w:szCs w:val="18"/>
                <w:rtl/>
              </w:rPr>
            </w:pPr>
            <w:r w:rsidRPr="000F409C">
              <w:rPr>
                <w:rFonts w:ascii="David" w:hAnsi="David" w:cs="David" w:hint="eastAsia"/>
                <w:b/>
                <w:bCs/>
                <w:sz w:val="18"/>
                <w:szCs w:val="18"/>
                <w:rtl/>
              </w:rPr>
              <w:t>דמי</w:t>
            </w:r>
            <w:r w:rsidRPr="000F409C">
              <w:rPr>
                <w:rFonts w:ascii="David" w:hAnsi="David" w:cs="David"/>
                <w:b/>
                <w:bCs/>
                <w:sz w:val="18"/>
                <w:szCs w:val="18"/>
                <w:rtl/>
              </w:rPr>
              <w:t xml:space="preserve"> </w:t>
            </w:r>
            <w:r w:rsidRPr="000F409C">
              <w:rPr>
                <w:rFonts w:ascii="David" w:hAnsi="David" w:cs="David" w:hint="eastAsia"/>
                <w:b/>
                <w:bCs/>
                <w:sz w:val="18"/>
                <w:szCs w:val="18"/>
                <w:rtl/>
              </w:rPr>
              <w:t>לרשת</w:t>
            </w:r>
          </w:p>
        </w:tc>
        <w:tc>
          <w:tcPr>
            <w:tcW w:w="695" w:type="dxa"/>
          </w:tcPr>
          <w:p w:rsidR="00BE1B01" w:rsidRPr="00E44360" w:rsidRDefault="00BE1B01" w:rsidP="005C2232">
            <w:pPr>
              <w:spacing w:before="60" w:after="60" w:line="360" w:lineRule="auto"/>
              <w:jc w:val="center"/>
              <w:rPr>
                <w:rFonts w:ascii="David" w:hAnsi="David" w:cs="David"/>
                <w:sz w:val="18"/>
                <w:szCs w:val="18"/>
                <w:rtl/>
              </w:rPr>
            </w:pPr>
          </w:p>
        </w:tc>
        <w:tc>
          <w:tcPr>
            <w:tcW w:w="695" w:type="dxa"/>
          </w:tcPr>
          <w:p w:rsidR="00BE1B01" w:rsidRPr="00E44360" w:rsidRDefault="00BE1B01" w:rsidP="005C2232">
            <w:pPr>
              <w:spacing w:before="60" w:after="60" w:line="360" w:lineRule="auto"/>
              <w:jc w:val="center"/>
              <w:rPr>
                <w:rFonts w:ascii="David" w:hAnsi="David" w:cs="David"/>
                <w:sz w:val="18"/>
                <w:szCs w:val="18"/>
                <w:rtl/>
              </w:rPr>
            </w:pPr>
            <w:r w:rsidRPr="005C2232">
              <w:rPr>
                <w:rFonts w:ascii="Arial" w:hAnsi="Arial" w:cs="Arial"/>
                <w:sz w:val="18"/>
                <w:szCs w:val="18"/>
                <w:rtl/>
              </w:rPr>
              <w:t>√</w:t>
            </w:r>
          </w:p>
        </w:tc>
        <w:tc>
          <w:tcPr>
            <w:tcW w:w="695" w:type="dxa"/>
          </w:tcPr>
          <w:p w:rsidR="00BE1B01" w:rsidRPr="00E44360" w:rsidRDefault="00BE1B01" w:rsidP="005C2232">
            <w:pPr>
              <w:spacing w:before="60" w:after="60" w:line="360" w:lineRule="auto"/>
              <w:jc w:val="center"/>
              <w:rPr>
                <w:rFonts w:ascii="David" w:hAnsi="David" w:cs="David"/>
                <w:sz w:val="18"/>
                <w:szCs w:val="18"/>
                <w:rtl/>
              </w:rPr>
            </w:pPr>
          </w:p>
        </w:tc>
        <w:tc>
          <w:tcPr>
            <w:tcW w:w="695" w:type="dxa"/>
          </w:tcPr>
          <w:p w:rsidR="00BE1B01" w:rsidRPr="00E44360" w:rsidRDefault="00BE1B01" w:rsidP="005C2232">
            <w:pPr>
              <w:spacing w:before="60" w:after="60" w:line="360" w:lineRule="auto"/>
              <w:jc w:val="center"/>
              <w:rPr>
                <w:rFonts w:ascii="David" w:hAnsi="David" w:cs="David"/>
                <w:sz w:val="18"/>
                <w:szCs w:val="18"/>
                <w:rtl/>
              </w:rPr>
            </w:pPr>
            <w:r w:rsidRPr="005C2232">
              <w:rPr>
                <w:rFonts w:ascii="Arial" w:hAnsi="Arial" w:cs="Arial"/>
                <w:sz w:val="18"/>
                <w:szCs w:val="18"/>
                <w:rtl/>
              </w:rPr>
              <w:t>√</w:t>
            </w:r>
          </w:p>
        </w:tc>
        <w:tc>
          <w:tcPr>
            <w:tcW w:w="786" w:type="dxa"/>
          </w:tcPr>
          <w:p w:rsidR="00BE1B01" w:rsidRPr="005C2232" w:rsidRDefault="00BE1B01" w:rsidP="005C2232">
            <w:pPr>
              <w:spacing w:before="60" w:after="60" w:line="360" w:lineRule="auto"/>
              <w:jc w:val="center"/>
              <w:rPr>
                <w:rFonts w:ascii="David" w:hAnsi="David" w:cs="David"/>
                <w:sz w:val="18"/>
                <w:szCs w:val="18"/>
                <w:rtl/>
              </w:rPr>
            </w:pPr>
          </w:p>
        </w:tc>
        <w:tc>
          <w:tcPr>
            <w:tcW w:w="801" w:type="dxa"/>
          </w:tcPr>
          <w:p w:rsidR="00BE1B01" w:rsidRPr="00E44360" w:rsidRDefault="00BE1B01" w:rsidP="005C2232">
            <w:pPr>
              <w:spacing w:before="60" w:after="60" w:line="360" w:lineRule="auto"/>
              <w:jc w:val="center"/>
              <w:rPr>
                <w:rFonts w:ascii="David" w:hAnsi="David" w:cs="David"/>
                <w:sz w:val="18"/>
                <w:szCs w:val="18"/>
                <w:rtl/>
              </w:rPr>
            </w:pPr>
            <w:r w:rsidRPr="005C2232">
              <w:rPr>
                <w:rFonts w:ascii="Arial" w:hAnsi="Arial" w:cs="Arial"/>
                <w:sz w:val="18"/>
                <w:szCs w:val="18"/>
                <w:rtl/>
              </w:rPr>
              <w:t>√</w:t>
            </w:r>
          </w:p>
        </w:tc>
        <w:tc>
          <w:tcPr>
            <w:tcW w:w="695" w:type="dxa"/>
          </w:tcPr>
          <w:p w:rsidR="00BE1B01" w:rsidRPr="005C2232" w:rsidRDefault="00BE1B01" w:rsidP="005C2232">
            <w:pPr>
              <w:spacing w:before="60" w:after="60" w:line="360" w:lineRule="auto"/>
              <w:jc w:val="center"/>
              <w:rPr>
                <w:rFonts w:ascii="David" w:hAnsi="David" w:cs="David"/>
                <w:sz w:val="18"/>
                <w:szCs w:val="18"/>
                <w:rtl/>
              </w:rPr>
            </w:pPr>
          </w:p>
        </w:tc>
        <w:tc>
          <w:tcPr>
            <w:tcW w:w="1058" w:type="dxa"/>
          </w:tcPr>
          <w:p w:rsidR="00BE1B01" w:rsidRPr="005C2232" w:rsidRDefault="00BE1B01" w:rsidP="005C2232">
            <w:pPr>
              <w:spacing w:before="60" w:after="60" w:line="360" w:lineRule="auto"/>
              <w:jc w:val="center"/>
              <w:rPr>
                <w:rFonts w:ascii="David" w:hAnsi="David" w:cs="David"/>
                <w:sz w:val="18"/>
                <w:szCs w:val="18"/>
                <w:rtl/>
              </w:rPr>
            </w:pPr>
            <w:r w:rsidRPr="005C2232">
              <w:rPr>
                <w:rFonts w:ascii="Arial" w:hAnsi="Arial" w:cs="Arial"/>
                <w:sz w:val="18"/>
                <w:szCs w:val="18"/>
                <w:rtl/>
              </w:rPr>
              <w:t>√</w:t>
            </w:r>
          </w:p>
        </w:tc>
      </w:tr>
      <w:tr w:rsidR="00BE1B01" w:rsidRPr="00DC7D53" w:rsidTr="00BE1B01">
        <w:trPr>
          <w:jc w:val="center"/>
        </w:trPr>
        <w:tc>
          <w:tcPr>
            <w:tcW w:w="1785" w:type="dxa"/>
          </w:tcPr>
          <w:p w:rsidR="00BE1B01" w:rsidRPr="000F409C" w:rsidRDefault="00BE1B01" w:rsidP="005C2232">
            <w:pPr>
              <w:spacing w:before="60" w:after="60" w:line="360" w:lineRule="auto"/>
              <w:rPr>
                <w:rFonts w:ascii="David" w:hAnsi="David" w:cs="David"/>
                <w:b/>
                <w:bCs/>
                <w:sz w:val="18"/>
                <w:szCs w:val="18"/>
                <w:rtl/>
              </w:rPr>
            </w:pPr>
            <w:r w:rsidRPr="000F409C">
              <w:rPr>
                <w:rFonts w:ascii="David" w:hAnsi="David" w:cs="David" w:hint="eastAsia"/>
                <w:b/>
                <w:bCs/>
                <w:sz w:val="18"/>
                <w:szCs w:val="18"/>
                <w:rtl/>
              </w:rPr>
              <w:t>דמי</w:t>
            </w:r>
            <w:r w:rsidRPr="000F409C">
              <w:rPr>
                <w:rFonts w:ascii="David" w:hAnsi="David" w:cs="David"/>
                <w:b/>
                <w:bCs/>
                <w:sz w:val="18"/>
                <w:szCs w:val="18"/>
                <w:rtl/>
              </w:rPr>
              <w:t xml:space="preserve"> </w:t>
            </w:r>
            <w:r w:rsidRPr="000F409C">
              <w:rPr>
                <w:rFonts w:ascii="David" w:hAnsi="David" w:cs="David" w:hint="eastAsia"/>
                <w:b/>
                <w:bCs/>
                <w:sz w:val="18"/>
                <w:szCs w:val="18"/>
                <w:rtl/>
              </w:rPr>
              <w:t>לרשת</w:t>
            </w:r>
            <w:r w:rsidRPr="000F409C">
              <w:rPr>
                <w:rFonts w:ascii="David" w:hAnsi="David" w:cs="David"/>
                <w:b/>
                <w:bCs/>
                <w:sz w:val="18"/>
                <w:szCs w:val="18"/>
                <w:rtl/>
              </w:rPr>
              <w:t xml:space="preserve"> </w:t>
            </w:r>
            <w:r w:rsidRPr="000F409C">
              <w:rPr>
                <w:rFonts w:ascii="David" w:hAnsi="David" w:cs="David" w:hint="eastAsia"/>
                <w:b/>
                <w:bCs/>
                <w:sz w:val="18"/>
                <w:szCs w:val="18"/>
                <w:rtl/>
              </w:rPr>
              <w:t>חרדית</w:t>
            </w:r>
          </w:p>
        </w:tc>
        <w:tc>
          <w:tcPr>
            <w:tcW w:w="695" w:type="dxa"/>
          </w:tcPr>
          <w:p w:rsidR="00BE1B01" w:rsidRPr="00E44360" w:rsidRDefault="00BE1B01" w:rsidP="005C2232">
            <w:pPr>
              <w:spacing w:before="60" w:after="60" w:line="360" w:lineRule="auto"/>
              <w:jc w:val="center"/>
              <w:rPr>
                <w:rFonts w:ascii="David" w:hAnsi="David" w:cs="David"/>
                <w:sz w:val="18"/>
                <w:szCs w:val="18"/>
                <w:rtl/>
              </w:rPr>
            </w:pPr>
          </w:p>
        </w:tc>
        <w:tc>
          <w:tcPr>
            <w:tcW w:w="695" w:type="dxa"/>
          </w:tcPr>
          <w:p w:rsidR="00BE1B01" w:rsidRPr="00E44360" w:rsidRDefault="00BE1B01" w:rsidP="005C2232">
            <w:pPr>
              <w:spacing w:before="60" w:after="60" w:line="360" w:lineRule="auto"/>
              <w:jc w:val="center"/>
              <w:rPr>
                <w:rFonts w:ascii="David" w:hAnsi="David" w:cs="David"/>
                <w:sz w:val="18"/>
                <w:szCs w:val="18"/>
                <w:rtl/>
              </w:rPr>
            </w:pPr>
          </w:p>
        </w:tc>
        <w:tc>
          <w:tcPr>
            <w:tcW w:w="695" w:type="dxa"/>
          </w:tcPr>
          <w:p w:rsidR="00BE1B01" w:rsidRPr="005C2232" w:rsidRDefault="00BE1B01" w:rsidP="005C2232">
            <w:pPr>
              <w:spacing w:before="60" w:after="60" w:line="360" w:lineRule="auto"/>
              <w:jc w:val="center"/>
              <w:rPr>
                <w:rFonts w:ascii="David" w:hAnsi="David" w:cs="David"/>
                <w:sz w:val="18"/>
                <w:szCs w:val="18"/>
                <w:rtl/>
              </w:rPr>
            </w:pPr>
          </w:p>
        </w:tc>
        <w:tc>
          <w:tcPr>
            <w:tcW w:w="695" w:type="dxa"/>
          </w:tcPr>
          <w:p w:rsidR="00BE1B01" w:rsidRPr="005C2232" w:rsidRDefault="00BE1B01" w:rsidP="005C2232">
            <w:pPr>
              <w:spacing w:before="60" w:after="60" w:line="360" w:lineRule="auto"/>
              <w:jc w:val="center"/>
              <w:rPr>
                <w:rFonts w:ascii="David" w:hAnsi="David" w:cs="David"/>
                <w:sz w:val="18"/>
                <w:szCs w:val="18"/>
                <w:rtl/>
              </w:rPr>
            </w:pPr>
          </w:p>
        </w:tc>
        <w:tc>
          <w:tcPr>
            <w:tcW w:w="786" w:type="dxa"/>
          </w:tcPr>
          <w:p w:rsidR="00BE1B01" w:rsidRPr="005C2232" w:rsidRDefault="00BE1B01" w:rsidP="005C2232">
            <w:pPr>
              <w:spacing w:before="60" w:after="60" w:line="360" w:lineRule="auto"/>
              <w:jc w:val="center"/>
              <w:rPr>
                <w:rFonts w:ascii="David" w:hAnsi="David" w:cs="David"/>
                <w:sz w:val="18"/>
                <w:szCs w:val="18"/>
                <w:rtl/>
              </w:rPr>
            </w:pPr>
          </w:p>
        </w:tc>
        <w:tc>
          <w:tcPr>
            <w:tcW w:w="801" w:type="dxa"/>
          </w:tcPr>
          <w:p w:rsidR="00BE1B01" w:rsidRPr="005C2232" w:rsidRDefault="00BE1B01" w:rsidP="005C2232">
            <w:pPr>
              <w:spacing w:before="60" w:after="60" w:line="360" w:lineRule="auto"/>
              <w:jc w:val="center"/>
              <w:rPr>
                <w:rFonts w:ascii="David" w:hAnsi="David" w:cs="David"/>
                <w:sz w:val="18"/>
                <w:szCs w:val="18"/>
                <w:rtl/>
              </w:rPr>
            </w:pPr>
          </w:p>
        </w:tc>
        <w:tc>
          <w:tcPr>
            <w:tcW w:w="695" w:type="dxa"/>
          </w:tcPr>
          <w:p w:rsidR="00BE1B01" w:rsidRPr="00E44360" w:rsidRDefault="00BE1B01" w:rsidP="000F409C">
            <w:pPr>
              <w:spacing w:before="60" w:after="60"/>
              <w:jc w:val="center"/>
              <w:rPr>
                <w:rFonts w:ascii="David" w:hAnsi="David" w:cs="David"/>
                <w:sz w:val="18"/>
                <w:szCs w:val="18"/>
                <w:rtl/>
              </w:rPr>
            </w:pPr>
            <w:r w:rsidRPr="00E44360">
              <w:rPr>
                <w:rFonts w:ascii="David" w:hAnsi="David" w:cs="David"/>
                <w:sz w:val="18"/>
                <w:szCs w:val="18"/>
                <w:rtl/>
              </w:rPr>
              <w:t>1.93*</w:t>
            </w:r>
          </w:p>
          <w:p w:rsidR="00BE1B01" w:rsidRPr="005C2232" w:rsidRDefault="00BE1B01" w:rsidP="000F409C">
            <w:pPr>
              <w:spacing w:before="60" w:after="60"/>
              <w:jc w:val="center"/>
              <w:rPr>
                <w:rFonts w:ascii="David" w:hAnsi="David" w:cs="David"/>
                <w:sz w:val="18"/>
                <w:szCs w:val="18"/>
                <w:rtl/>
              </w:rPr>
            </w:pPr>
            <w:r w:rsidRPr="00E44360">
              <w:rPr>
                <w:rFonts w:ascii="David" w:hAnsi="David" w:cs="David"/>
                <w:sz w:val="18"/>
                <w:szCs w:val="18"/>
                <w:rtl/>
              </w:rPr>
              <w:t>(1.05)</w:t>
            </w:r>
          </w:p>
        </w:tc>
        <w:tc>
          <w:tcPr>
            <w:tcW w:w="1058" w:type="dxa"/>
          </w:tcPr>
          <w:p w:rsidR="00BE1B01" w:rsidRPr="005C2232" w:rsidRDefault="00BE1B01" w:rsidP="005C2232">
            <w:pPr>
              <w:spacing w:before="60" w:after="60" w:line="360" w:lineRule="auto"/>
              <w:jc w:val="center"/>
              <w:rPr>
                <w:rFonts w:ascii="David" w:hAnsi="David" w:cs="David"/>
                <w:sz w:val="18"/>
                <w:szCs w:val="18"/>
                <w:rtl/>
              </w:rPr>
            </w:pPr>
          </w:p>
        </w:tc>
      </w:tr>
      <w:tr w:rsidR="00BE1B01" w:rsidRPr="00DC7D53" w:rsidTr="00BE1B01">
        <w:trPr>
          <w:jc w:val="center"/>
        </w:trPr>
        <w:tc>
          <w:tcPr>
            <w:tcW w:w="1785" w:type="dxa"/>
          </w:tcPr>
          <w:p w:rsidR="00BE1B01" w:rsidRPr="000F409C" w:rsidRDefault="00BE1B01" w:rsidP="005C2232">
            <w:pPr>
              <w:spacing w:before="60" w:after="60" w:line="360" w:lineRule="auto"/>
              <w:rPr>
                <w:rFonts w:ascii="David" w:hAnsi="David" w:cs="David"/>
                <w:b/>
                <w:bCs/>
                <w:sz w:val="18"/>
                <w:szCs w:val="18"/>
                <w:rtl/>
              </w:rPr>
            </w:pPr>
            <w:r w:rsidRPr="000F409C">
              <w:rPr>
                <w:rFonts w:ascii="David" w:hAnsi="David" w:cs="David" w:hint="eastAsia"/>
                <w:b/>
                <w:bCs/>
                <w:sz w:val="18"/>
                <w:szCs w:val="18"/>
                <w:rtl/>
              </w:rPr>
              <w:t>דמי</w:t>
            </w:r>
            <w:r w:rsidRPr="000F409C">
              <w:rPr>
                <w:rFonts w:ascii="David" w:hAnsi="David" w:cs="David"/>
                <w:b/>
                <w:bCs/>
                <w:sz w:val="18"/>
                <w:szCs w:val="18"/>
                <w:rtl/>
              </w:rPr>
              <w:t xml:space="preserve"> </w:t>
            </w:r>
            <w:r w:rsidRPr="000F409C">
              <w:rPr>
                <w:rFonts w:ascii="David" w:hAnsi="David" w:cs="David" w:hint="eastAsia"/>
                <w:b/>
                <w:bCs/>
                <w:sz w:val="18"/>
                <w:szCs w:val="18"/>
                <w:rtl/>
              </w:rPr>
              <w:t>לברקוד</w:t>
            </w:r>
          </w:p>
        </w:tc>
        <w:tc>
          <w:tcPr>
            <w:tcW w:w="695" w:type="dxa"/>
          </w:tcPr>
          <w:p w:rsidR="00BE1B01" w:rsidRPr="00E44360" w:rsidRDefault="00BE1B01" w:rsidP="005C2232">
            <w:pPr>
              <w:spacing w:before="60" w:after="60" w:line="360" w:lineRule="auto"/>
              <w:jc w:val="center"/>
              <w:rPr>
                <w:rFonts w:ascii="David" w:hAnsi="David" w:cs="David"/>
                <w:sz w:val="18"/>
                <w:szCs w:val="18"/>
                <w:rtl/>
              </w:rPr>
            </w:pPr>
          </w:p>
        </w:tc>
        <w:tc>
          <w:tcPr>
            <w:tcW w:w="695" w:type="dxa"/>
          </w:tcPr>
          <w:p w:rsidR="00BE1B01" w:rsidRPr="00E44360" w:rsidRDefault="00BE1B01" w:rsidP="005C2232">
            <w:pPr>
              <w:spacing w:before="60" w:after="60" w:line="360" w:lineRule="auto"/>
              <w:jc w:val="center"/>
              <w:rPr>
                <w:rFonts w:ascii="David" w:hAnsi="David" w:cs="David"/>
                <w:sz w:val="18"/>
                <w:szCs w:val="18"/>
                <w:rtl/>
              </w:rPr>
            </w:pPr>
          </w:p>
        </w:tc>
        <w:tc>
          <w:tcPr>
            <w:tcW w:w="695" w:type="dxa"/>
          </w:tcPr>
          <w:p w:rsidR="00BE1B01" w:rsidRPr="005C2232" w:rsidRDefault="00BE1B01" w:rsidP="005C2232">
            <w:pPr>
              <w:spacing w:before="60" w:after="60" w:line="360" w:lineRule="auto"/>
              <w:jc w:val="center"/>
              <w:rPr>
                <w:rFonts w:ascii="David" w:hAnsi="David" w:cs="David"/>
                <w:sz w:val="18"/>
                <w:szCs w:val="18"/>
                <w:rtl/>
              </w:rPr>
            </w:pPr>
            <w:r w:rsidRPr="005C2232">
              <w:rPr>
                <w:rFonts w:ascii="Arial" w:hAnsi="Arial" w:cs="Arial"/>
                <w:sz w:val="18"/>
                <w:szCs w:val="18"/>
                <w:rtl/>
              </w:rPr>
              <w:t>√</w:t>
            </w:r>
          </w:p>
        </w:tc>
        <w:tc>
          <w:tcPr>
            <w:tcW w:w="695" w:type="dxa"/>
          </w:tcPr>
          <w:p w:rsidR="00BE1B01" w:rsidRPr="00E44360" w:rsidRDefault="00BE1B01" w:rsidP="005C2232">
            <w:pPr>
              <w:spacing w:before="60" w:after="60" w:line="360" w:lineRule="auto"/>
              <w:jc w:val="center"/>
              <w:rPr>
                <w:rFonts w:ascii="David" w:hAnsi="David" w:cs="David"/>
                <w:sz w:val="18"/>
                <w:szCs w:val="18"/>
                <w:rtl/>
              </w:rPr>
            </w:pPr>
            <w:r w:rsidRPr="005C2232">
              <w:rPr>
                <w:rFonts w:ascii="Arial" w:hAnsi="Arial" w:cs="Arial"/>
                <w:sz w:val="18"/>
                <w:szCs w:val="18"/>
                <w:rtl/>
              </w:rPr>
              <w:t>√</w:t>
            </w:r>
          </w:p>
        </w:tc>
        <w:tc>
          <w:tcPr>
            <w:tcW w:w="786" w:type="dxa"/>
          </w:tcPr>
          <w:p w:rsidR="00BE1B01" w:rsidRPr="005C2232" w:rsidRDefault="00BE1B01" w:rsidP="005C2232">
            <w:pPr>
              <w:spacing w:before="60" w:after="60" w:line="360" w:lineRule="auto"/>
              <w:jc w:val="center"/>
              <w:rPr>
                <w:rFonts w:ascii="David" w:hAnsi="David" w:cs="David"/>
                <w:sz w:val="18"/>
                <w:szCs w:val="18"/>
                <w:rtl/>
              </w:rPr>
            </w:pPr>
          </w:p>
        </w:tc>
        <w:tc>
          <w:tcPr>
            <w:tcW w:w="801" w:type="dxa"/>
          </w:tcPr>
          <w:p w:rsidR="00BE1B01" w:rsidRPr="00E44360" w:rsidRDefault="00BE1B01" w:rsidP="005C2232">
            <w:pPr>
              <w:spacing w:before="60" w:after="60" w:line="360" w:lineRule="auto"/>
              <w:jc w:val="center"/>
              <w:rPr>
                <w:rFonts w:ascii="David" w:hAnsi="David" w:cs="David"/>
                <w:sz w:val="18"/>
                <w:szCs w:val="18"/>
                <w:rtl/>
              </w:rPr>
            </w:pPr>
            <w:r w:rsidRPr="005C2232">
              <w:rPr>
                <w:rFonts w:ascii="Arial" w:hAnsi="Arial" w:cs="Arial"/>
                <w:sz w:val="18"/>
                <w:szCs w:val="18"/>
                <w:rtl/>
              </w:rPr>
              <w:t>√</w:t>
            </w:r>
          </w:p>
        </w:tc>
        <w:tc>
          <w:tcPr>
            <w:tcW w:w="695" w:type="dxa"/>
          </w:tcPr>
          <w:p w:rsidR="00BE1B01" w:rsidRPr="005C2232" w:rsidRDefault="00BE1B01" w:rsidP="005C2232">
            <w:pPr>
              <w:spacing w:before="60" w:after="60" w:line="360" w:lineRule="auto"/>
              <w:jc w:val="center"/>
              <w:rPr>
                <w:rFonts w:ascii="David" w:hAnsi="David" w:cs="David"/>
                <w:sz w:val="18"/>
                <w:szCs w:val="18"/>
                <w:rtl/>
              </w:rPr>
            </w:pPr>
          </w:p>
        </w:tc>
        <w:tc>
          <w:tcPr>
            <w:tcW w:w="1058" w:type="dxa"/>
          </w:tcPr>
          <w:p w:rsidR="00BE1B01" w:rsidRPr="005C2232" w:rsidRDefault="00BE1B01" w:rsidP="005C2232">
            <w:pPr>
              <w:spacing w:before="60" w:after="60" w:line="360" w:lineRule="auto"/>
              <w:jc w:val="center"/>
              <w:rPr>
                <w:rFonts w:ascii="David" w:hAnsi="David" w:cs="David"/>
                <w:sz w:val="18"/>
                <w:szCs w:val="18"/>
                <w:rtl/>
              </w:rPr>
            </w:pPr>
            <w:r w:rsidRPr="005C2232">
              <w:rPr>
                <w:rFonts w:ascii="Arial" w:hAnsi="Arial" w:cs="Arial"/>
                <w:sz w:val="18"/>
                <w:szCs w:val="18"/>
                <w:rtl/>
              </w:rPr>
              <w:t>√</w:t>
            </w:r>
          </w:p>
        </w:tc>
      </w:tr>
      <w:tr w:rsidR="00190D2B" w:rsidRPr="00DC7D53" w:rsidTr="00BE1B01">
        <w:trPr>
          <w:jc w:val="center"/>
        </w:trPr>
        <w:tc>
          <w:tcPr>
            <w:tcW w:w="1785" w:type="dxa"/>
          </w:tcPr>
          <w:p w:rsidR="00190D2B" w:rsidRPr="000F409C" w:rsidRDefault="00190D2B" w:rsidP="005C2232">
            <w:pPr>
              <w:spacing w:before="60" w:after="60" w:line="360" w:lineRule="auto"/>
              <w:rPr>
                <w:rFonts w:ascii="David" w:hAnsi="David" w:cs="David"/>
                <w:b/>
                <w:bCs/>
                <w:sz w:val="18"/>
                <w:szCs w:val="18"/>
                <w:rtl/>
              </w:rPr>
            </w:pPr>
            <w:r w:rsidRPr="000F409C">
              <w:rPr>
                <w:rFonts w:ascii="David" w:hAnsi="David" w:cs="David" w:hint="eastAsia"/>
                <w:b/>
                <w:bCs/>
                <w:sz w:val="18"/>
                <w:szCs w:val="18"/>
                <w:rtl/>
              </w:rPr>
              <w:t>דמי</w:t>
            </w:r>
            <w:r w:rsidRPr="000F409C">
              <w:rPr>
                <w:rFonts w:ascii="David" w:hAnsi="David" w:cs="David"/>
                <w:b/>
                <w:bCs/>
                <w:sz w:val="18"/>
                <w:szCs w:val="18"/>
                <w:rtl/>
              </w:rPr>
              <w:t xml:space="preserve"> </w:t>
            </w:r>
            <w:r w:rsidRPr="000F409C">
              <w:rPr>
                <w:rFonts w:ascii="David" w:hAnsi="David" w:cs="David" w:hint="eastAsia"/>
                <w:b/>
                <w:bCs/>
                <w:sz w:val="18"/>
                <w:szCs w:val="18"/>
                <w:rtl/>
              </w:rPr>
              <w:t>לאתר</w:t>
            </w:r>
            <w:r w:rsidRPr="000F409C">
              <w:rPr>
                <w:rFonts w:ascii="David" w:hAnsi="David" w:cs="David"/>
                <w:b/>
                <w:bCs/>
                <w:sz w:val="18"/>
                <w:szCs w:val="18"/>
                <w:rtl/>
              </w:rPr>
              <w:t xml:space="preserve"> </w:t>
            </w:r>
            <w:r w:rsidRPr="000F409C">
              <w:rPr>
                <w:rFonts w:ascii="David" w:hAnsi="David" w:cs="David" w:hint="eastAsia"/>
                <w:b/>
                <w:bCs/>
                <w:sz w:val="18"/>
                <w:szCs w:val="18"/>
                <w:rtl/>
              </w:rPr>
              <w:t>אונליין</w:t>
            </w:r>
          </w:p>
        </w:tc>
        <w:tc>
          <w:tcPr>
            <w:tcW w:w="695" w:type="dxa"/>
          </w:tcPr>
          <w:p w:rsidR="00190D2B" w:rsidRPr="00E44360" w:rsidRDefault="00190D2B" w:rsidP="005C2232">
            <w:pPr>
              <w:spacing w:before="60" w:after="60" w:line="360" w:lineRule="auto"/>
              <w:jc w:val="center"/>
              <w:rPr>
                <w:rFonts w:ascii="David" w:hAnsi="David" w:cs="David"/>
                <w:sz w:val="18"/>
                <w:szCs w:val="18"/>
                <w:rtl/>
              </w:rPr>
            </w:pPr>
          </w:p>
        </w:tc>
        <w:tc>
          <w:tcPr>
            <w:tcW w:w="695" w:type="dxa"/>
          </w:tcPr>
          <w:p w:rsidR="00190D2B" w:rsidRPr="00E44360" w:rsidRDefault="00190D2B" w:rsidP="005C2232">
            <w:pPr>
              <w:spacing w:before="60" w:after="60" w:line="360" w:lineRule="auto"/>
              <w:jc w:val="center"/>
              <w:rPr>
                <w:rFonts w:ascii="David" w:hAnsi="David" w:cs="David"/>
                <w:sz w:val="18"/>
                <w:szCs w:val="18"/>
                <w:rtl/>
              </w:rPr>
            </w:pPr>
          </w:p>
        </w:tc>
        <w:tc>
          <w:tcPr>
            <w:tcW w:w="695" w:type="dxa"/>
          </w:tcPr>
          <w:p w:rsidR="00190D2B" w:rsidRPr="005C2232" w:rsidRDefault="00190D2B" w:rsidP="005C2232">
            <w:pPr>
              <w:spacing w:before="60" w:after="60" w:line="360" w:lineRule="auto"/>
              <w:jc w:val="center"/>
              <w:rPr>
                <w:rFonts w:ascii="David" w:hAnsi="David" w:cs="David"/>
                <w:sz w:val="18"/>
                <w:szCs w:val="18"/>
                <w:rtl/>
              </w:rPr>
            </w:pPr>
          </w:p>
        </w:tc>
        <w:tc>
          <w:tcPr>
            <w:tcW w:w="695" w:type="dxa"/>
          </w:tcPr>
          <w:p w:rsidR="00190D2B" w:rsidRPr="005C2232" w:rsidRDefault="00190D2B" w:rsidP="005C2232">
            <w:pPr>
              <w:spacing w:before="60" w:after="60" w:line="360" w:lineRule="auto"/>
              <w:jc w:val="center"/>
              <w:rPr>
                <w:rFonts w:ascii="David" w:hAnsi="David" w:cs="David"/>
                <w:sz w:val="18"/>
                <w:szCs w:val="18"/>
                <w:rtl/>
              </w:rPr>
            </w:pPr>
          </w:p>
        </w:tc>
        <w:tc>
          <w:tcPr>
            <w:tcW w:w="786" w:type="dxa"/>
          </w:tcPr>
          <w:p w:rsidR="00190D2B" w:rsidRPr="005C2232" w:rsidRDefault="00190D2B" w:rsidP="005C2232">
            <w:pPr>
              <w:spacing w:before="60" w:after="60" w:line="360" w:lineRule="auto"/>
              <w:jc w:val="center"/>
              <w:rPr>
                <w:rFonts w:ascii="David" w:hAnsi="David" w:cs="David"/>
                <w:sz w:val="18"/>
                <w:szCs w:val="18"/>
                <w:rtl/>
              </w:rPr>
            </w:pPr>
          </w:p>
        </w:tc>
        <w:tc>
          <w:tcPr>
            <w:tcW w:w="801" w:type="dxa"/>
          </w:tcPr>
          <w:p w:rsidR="00190D2B" w:rsidRPr="005C2232" w:rsidRDefault="00190D2B" w:rsidP="005C2232">
            <w:pPr>
              <w:spacing w:before="60" w:after="60" w:line="360" w:lineRule="auto"/>
              <w:jc w:val="center"/>
              <w:rPr>
                <w:rFonts w:ascii="David" w:hAnsi="David" w:cs="David"/>
                <w:sz w:val="18"/>
                <w:szCs w:val="18"/>
                <w:rtl/>
              </w:rPr>
            </w:pPr>
          </w:p>
        </w:tc>
        <w:tc>
          <w:tcPr>
            <w:tcW w:w="695" w:type="dxa"/>
          </w:tcPr>
          <w:p w:rsidR="00190D2B" w:rsidRPr="00E44360" w:rsidRDefault="00190D2B" w:rsidP="005C2232">
            <w:pPr>
              <w:spacing w:before="60" w:after="60" w:line="360" w:lineRule="auto"/>
              <w:jc w:val="center"/>
              <w:rPr>
                <w:rFonts w:ascii="David" w:hAnsi="David" w:cs="David"/>
                <w:sz w:val="18"/>
                <w:szCs w:val="18"/>
                <w:rtl/>
              </w:rPr>
            </w:pPr>
          </w:p>
        </w:tc>
        <w:tc>
          <w:tcPr>
            <w:tcW w:w="1058" w:type="dxa"/>
          </w:tcPr>
          <w:p w:rsidR="00190D2B" w:rsidRPr="00E44360" w:rsidRDefault="00BE1B01" w:rsidP="000F409C">
            <w:pPr>
              <w:spacing w:before="60" w:after="60"/>
              <w:jc w:val="center"/>
              <w:rPr>
                <w:rFonts w:ascii="David" w:hAnsi="David" w:cs="David"/>
                <w:sz w:val="18"/>
                <w:szCs w:val="18"/>
              </w:rPr>
            </w:pPr>
            <w:r w:rsidRPr="00E44360">
              <w:rPr>
                <w:rFonts w:ascii="David" w:hAnsi="David" w:cs="David"/>
                <w:sz w:val="18"/>
                <w:szCs w:val="18"/>
              </w:rPr>
              <w:t>-0.63</w:t>
            </w:r>
          </w:p>
          <w:p w:rsidR="009E4618" w:rsidRPr="00E44360" w:rsidRDefault="009E4618" w:rsidP="000F409C">
            <w:pPr>
              <w:spacing w:before="60" w:after="60"/>
              <w:jc w:val="center"/>
              <w:rPr>
                <w:rFonts w:ascii="David" w:hAnsi="David" w:cs="David"/>
                <w:sz w:val="18"/>
                <w:szCs w:val="18"/>
                <w:rtl/>
              </w:rPr>
            </w:pPr>
            <w:r w:rsidRPr="00E44360">
              <w:rPr>
                <w:rFonts w:ascii="David" w:hAnsi="David" w:cs="David"/>
                <w:sz w:val="18"/>
                <w:szCs w:val="18"/>
                <w:rtl/>
              </w:rPr>
              <w:t>(</w:t>
            </w:r>
            <w:r w:rsidR="00BE1B01" w:rsidRPr="00E44360">
              <w:rPr>
                <w:rFonts w:ascii="David" w:hAnsi="David" w:cs="David"/>
                <w:sz w:val="18"/>
                <w:szCs w:val="18"/>
              </w:rPr>
              <w:t>0.87</w:t>
            </w:r>
            <w:r w:rsidRPr="00E44360">
              <w:rPr>
                <w:rFonts w:ascii="David" w:hAnsi="David" w:cs="David"/>
                <w:sz w:val="18"/>
                <w:szCs w:val="18"/>
                <w:rtl/>
              </w:rPr>
              <w:t>)</w:t>
            </w:r>
          </w:p>
        </w:tc>
      </w:tr>
      <w:tr w:rsidR="00190D2B" w:rsidRPr="00DC7D53" w:rsidTr="00BE1B01">
        <w:trPr>
          <w:jc w:val="center"/>
        </w:trPr>
        <w:tc>
          <w:tcPr>
            <w:tcW w:w="1785" w:type="dxa"/>
          </w:tcPr>
          <w:p w:rsidR="00190D2B" w:rsidRPr="00E44360" w:rsidRDefault="00190D2B" w:rsidP="005C2232">
            <w:pPr>
              <w:spacing w:after="60" w:line="276" w:lineRule="auto"/>
              <w:rPr>
                <w:rFonts w:ascii="David" w:hAnsi="David" w:cs="David"/>
                <w:b/>
                <w:bCs/>
                <w:sz w:val="18"/>
                <w:szCs w:val="18"/>
                <w:vertAlign w:val="superscript"/>
              </w:rPr>
            </w:pPr>
            <w:r w:rsidRPr="00E44360">
              <w:rPr>
                <w:rFonts w:ascii="David" w:hAnsi="David" w:cs="David"/>
                <w:b/>
                <w:bCs/>
                <w:sz w:val="18"/>
                <w:szCs w:val="18"/>
              </w:rPr>
              <w:t>Adj. R</w:t>
            </w:r>
            <w:r w:rsidRPr="00E44360">
              <w:rPr>
                <w:rFonts w:ascii="David" w:hAnsi="David" w:cs="David"/>
                <w:b/>
                <w:bCs/>
                <w:sz w:val="18"/>
                <w:szCs w:val="18"/>
                <w:vertAlign w:val="superscript"/>
              </w:rPr>
              <w:t>2</w:t>
            </w:r>
          </w:p>
        </w:tc>
        <w:tc>
          <w:tcPr>
            <w:tcW w:w="695" w:type="dxa"/>
          </w:tcPr>
          <w:p w:rsidR="00190D2B" w:rsidRPr="00E44360" w:rsidRDefault="00190D2B" w:rsidP="005C2232">
            <w:pPr>
              <w:spacing w:before="60" w:after="60" w:line="360" w:lineRule="auto"/>
              <w:jc w:val="center"/>
              <w:rPr>
                <w:rFonts w:ascii="David" w:hAnsi="David" w:cs="David"/>
                <w:sz w:val="18"/>
                <w:szCs w:val="18"/>
                <w:rtl/>
              </w:rPr>
            </w:pPr>
            <w:r w:rsidRPr="00E44360">
              <w:rPr>
                <w:rFonts w:ascii="David" w:hAnsi="David" w:cs="David"/>
                <w:sz w:val="18"/>
                <w:szCs w:val="18"/>
                <w:rtl/>
              </w:rPr>
              <w:t>0.00</w:t>
            </w:r>
          </w:p>
        </w:tc>
        <w:tc>
          <w:tcPr>
            <w:tcW w:w="695" w:type="dxa"/>
          </w:tcPr>
          <w:p w:rsidR="00190D2B" w:rsidRPr="00E44360" w:rsidRDefault="00190D2B" w:rsidP="005C2232">
            <w:pPr>
              <w:spacing w:before="60" w:after="60" w:line="360" w:lineRule="auto"/>
              <w:jc w:val="center"/>
              <w:rPr>
                <w:rFonts w:ascii="David" w:hAnsi="David" w:cs="David"/>
                <w:sz w:val="18"/>
                <w:szCs w:val="18"/>
              </w:rPr>
            </w:pPr>
            <w:r w:rsidRPr="00E44360">
              <w:rPr>
                <w:rFonts w:ascii="David" w:hAnsi="David" w:cs="David"/>
                <w:sz w:val="18"/>
                <w:szCs w:val="18"/>
                <w:rtl/>
              </w:rPr>
              <w:t>0.80</w:t>
            </w:r>
          </w:p>
        </w:tc>
        <w:tc>
          <w:tcPr>
            <w:tcW w:w="695" w:type="dxa"/>
          </w:tcPr>
          <w:p w:rsidR="00190D2B" w:rsidRPr="00E44360" w:rsidRDefault="00190D2B" w:rsidP="005C2232">
            <w:pPr>
              <w:spacing w:before="60" w:after="60" w:line="360" w:lineRule="auto"/>
              <w:jc w:val="center"/>
              <w:rPr>
                <w:rFonts w:ascii="David" w:hAnsi="David" w:cs="David"/>
                <w:sz w:val="18"/>
                <w:szCs w:val="18"/>
                <w:rtl/>
              </w:rPr>
            </w:pPr>
            <w:r w:rsidRPr="00E44360">
              <w:rPr>
                <w:rFonts w:ascii="David" w:hAnsi="David" w:cs="David"/>
                <w:sz w:val="18"/>
                <w:szCs w:val="18"/>
                <w:rtl/>
              </w:rPr>
              <w:t>0.45</w:t>
            </w:r>
          </w:p>
        </w:tc>
        <w:tc>
          <w:tcPr>
            <w:tcW w:w="695" w:type="dxa"/>
          </w:tcPr>
          <w:p w:rsidR="00190D2B" w:rsidRPr="00E44360" w:rsidRDefault="00190D2B" w:rsidP="005C2232">
            <w:pPr>
              <w:spacing w:before="60" w:after="60" w:line="360" w:lineRule="auto"/>
              <w:jc w:val="center"/>
              <w:rPr>
                <w:rFonts w:ascii="David" w:hAnsi="David" w:cs="David"/>
                <w:sz w:val="18"/>
                <w:szCs w:val="18"/>
                <w:rtl/>
              </w:rPr>
            </w:pPr>
            <w:r w:rsidRPr="00E44360">
              <w:rPr>
                <w:rFonts w:ascii="David" w:hAnsi="David" w:cs="David"/>
                <w:sz w:val="18"/>
                <w:szCs w:val="18"/>
                <w:rtl/>
              </w:rPr>
              <w:t>0.85</w:t>
            </w:r>
          </w:p>
        </w:tc>
        <w:tc>
          <w:tcPr>
            <w:tcW w:w="786" w:type="dxa"/>
          </w:tcPr>
          <w:p w:rsidR="00190D2B" w:rsidRPr="00E44360" w:rsidRDefault="00190D2B" w:rsidP="005C2232">
            <w:pPr>
              <w:spacing w:before="60" w:after="60" w:line="360" w:lineRule="auto"/>
              <w:jc w:val="center"/>
              <w:rPr>
                <w:rFonts w:ascii="David" w:hAnsi="David" w:cs="David"/>
                <w:sz w:val="18"/>
                <w:szCs w:val="18"/>
                <w:rtl/>
              </w:rPr>
            </w:pPr>
            <w:r w:rsidRPr="00E44360">
              <w:rPr>
                <w:rFonts w:ascii="David" w:hAnsi="David" w:cs="David"/>
                <w:sz w:val="18"/>
                <w:szCs w:val="18"/>
                <w:rtl/>
              </w:rPr>
              <w:t>0.14</w:t>
            </w:r>
          </w:p>
        </w:tc>
        <w:tc>
          <w:tcPr>
            <w:tcW w:w="801" w:type="dxa"/>
          </w:tcPr>
          <w:p w:rsidR="00190D2B" w:rsidRPr="00E44360" w:rsidRDefault="00190D2B" w:rsidP="005C2232">
            <w:pPr>
              <w:spacing w:before="60" w:after="60" w:line="360" w:lineRule="auto"/>
              <w:jc w:val="center"/>
              <w:rPr>
                <w:rFonts w:ascii="David" w:hAnsi="David" w:cs="David"/>
                <w:sz w:val="18"/>
                <w:szCs w:val="18"/>
                <w:rtl/>
              </w:rPr>
            </w:pPr>
            <w:r w:rsidRPr="00E44360">
              <w:rPr>
                <w:rFonts w:ascii="David" w:hAnsi="David" w:cs="David"/>
                <w:sz w:val="18"/>
                <w:szCs w:val="18"/>
                <w:rtl/>
              </w:rPr>
              <w:t>0.86</w:t>
            </w:r>
          </w:p>
        </w:tc>
        <w:tc>
          <w:tcPr>
            <w:tcW w:w="695" w:type="dxa"/>
          </w:tcPr>
          <w:p w:rsidR="00190D2B" w:rsidRPr="00E44360" w:rsidRDefault="00190D2B" w:rsidP="005C2232">
            <w:pPr>
              <w:spacing w:before="60" w:after="60" w:line="360" w:lineRule="auto"/>
              <w:jc w:val="center"/>
              <w:rPr>
                <w:rFonts w:ascii="David" w:hAnsi="David" w:cs="David"/>
                <w:sz w:val="18"/>
                <w:szCs w:val="18"/>
                <w:rtl/>
              </w:rPr>
            </w:pPr>
            <w:r w:rsidRPr="00E44360">
              <w:rPr>
                <w:rFonts w:ascii="David" w:hAnsi="David" w:cs="David"/>
                <w:sz w:val="18"/>
                <w:szCs w:val="18"/>
                <w:rtl/>
              </w:rPr>
              <w:t>0.00</w:t>
            </w:r>
          </w:p>
        </w:tc>
        <w:tc>
          <w:tcPr>
            <w:tcW w:w="1058" w:type="dxa"/>
          </w:tcPr>
          <w:p w:rsidR="00190D2B" w:rsidRPr="00E44360" w:rsidRDefault="00BE1B01" w:rsidP="005C2232">
            <w:pPr>
              <w:spacing w:before="60" w:after="60" w:line="360" w:lineRule="auto"/>
              <w:jc w:val="center"/>
              <w:rPr>
                <w:rFonts w:ascii="David" w:hAnsi="David" w:cs="David"/>
                <w:sz w:val="18"/>
                <w:szCs w:val="18"/>
              </w:rPr>
            </w:pPr>
            <w:r w:rsidRPr="00E44360">
              <w:rPr>
                <w:rFonts w:ascii="David" w:hAnsi="David" w:cs="David"/>
                <w:sz w:val="18"/>
                <w:szCs w:val="18"/>
              </w:rPr>
              <w:t>0.85</w:t>
            </w:r>
          </w:p>
        </w:tc>
      </w:tr>
    </w:tbl>
    <w:p w:rsidR="0025724A" w:rsidRPr="00DC7D53" w:rsidRDefault="0025724A" w:rsidP="005C2232">
      <w:pPr>
        <w:spacing w:line="276" w:lineRule="auto"/>
        <w:ind w:left="84"/>
        <w:rPr>
          <w:rFonts w:ascii="David" w:hAnsi="David" w:cs="David"/>
          <w:sz w:val="18"/>
          <w:szCs w:val="18"/>
          <w:rtl/>
        </w:rPr>
      </w:pPr>
      <w:r w:rsidRPr="00DC7D53">
        <w:rPr>
          <w:rFonts w:ascii="David" w:hAnsi="David" w:cs="David"/>
          <w:b/>
          <w:bCs/>
          <w:rtl/>
        </w:rPr>
        <w:t xml:space="preserve">* </w:t>
      </w:r>
      <w:r w:rsidRPr="00DC7D53">
        <w:rPr>
          <w:rFonts w:ascii="David" w:hAnsi="David" w:cs="David" w:hint="eastAsia"/>
          <w:sz w:val="18"/>
          <w:szCs w:val="18"/>
          <w:rtl/>
        </w:rPr>
        <w:t>מובהקות</w:t>
      </w:r>
      <w:r w:rsidRPr="00DC7D53">
        <w:rPr>
          <w:rFonts w:ascii="David" w:hAnsi="David" w:cs="David"/>
          <w:sz w:val="18"/>
          <w:szCs w:val="18"/>
          <w:rtl/>
        </w:rPr>
        <w:t xml:space="preserve"> </w:t>
      </w:r>
      <w:r w:rsidRPr="00DC7D53">
        <w:rPr>
          <w:rFonts w:ascii="David" w:hAnsi="David" w:cs="David" w:hint="eastAsia"/>
          <w:sz w:val="18"/>
          <w:szCs w:val="18"/>
          <w:rtl/>
        </w:rPr>
        <w:t>המקדם</w:t>
      </w:r>
      <w:r w:rsidRPr="00DC7D53">
        <w:rPr>
          <w:rFonts w:ascii="David" w:hAnsi="David" w:cs="David"/>
          <w:sz w:val="18"/>
          <w:szCs w:val="18"/>
          <w:rtl/>
        </w:rPr>
        <w:t xml:space="preserve"> </w:t>
      </w:r>
      <w:r w:rsidRPr="00DC7D53">
        <w:rPr>
          <w:rFonts w:ascii="David" w:hAnsi="David" w:cs="David" w:hint="eastAsia"/>
          <w:sz w:val="18"/>
          <w:szCs w:val="18"/>
          <w:rtl/>
        </w:rPr>
        <w:t>מצוינת</w:t>
      </w:r>
      <w:r w:rsidRPr="00DC7D53">
        <w:rPr>
          <w:rFonts w:ascii="David" w:hAnsi="David" w:cs="David"/>
          <w:sz w:val="18"/>
          <w:szCs w:val="18"/>
          <w:rtl/>
        </w:rPr>
        <w:t xml:space="preserve"> </w:t>
      </w:r>
      <w:r w:rsidRPr="00DC7D53">
        <w:rPr>
          <w:rFonts w:ascii="David" w:hAnsi="David" w:cs="David" w:hint="eastAsia"/>
          <w:sz w:val="18"/>
          <w:szCs w:val="18"/>
          <w:rtl/>
        </w:rPr>
        <w:t>על</w:t>
      </w:r>
      <w:r w:rsidRPr="00DC7D53">
        <w:rPr>
          <w:rFonts w:ascii="David" w:hAnsi="David" w:cs="David"/>
          <w:sz w:val="18"/>
          <w:szCs w:val="18"/>
          <w:rtl/>
        </w:rPr>
        <w:t xml:space="preserve"> </w:t>
      </w:r>
      <w:r w:rsidRPr="00DC7D53">
        <w:rPr>
          <w:rFonts w:ascii="David" w:hAnsi="David" w:cs="David" w:hint="eastAsia"/>
          <w:sz w:val="18"/>
          <w:szCs w:val="18"/>
          <w:rtl/>
        </w:rPr>
        <w:t>ידי</w:t>
      </w:r>
      <w:r w:rsidRPr="00DC7D53">
        <w:rPr>
          <w:rFonts w:ascii="David" w:hAnsi="David" w:cs="David"/>
          <w:sz w:val="18"/>
          <w:szCs w:val="18"/>
          <w:rtl/>
        </w:rPr>
        <w:t xml:space="preserve"> </w:t>
      </w:r>
      <w:r w:rsidRPr="00DC7D53">
        <w:rPr>
          <w:rFonts w:ascii="David" w:hAnsi="David" w:cs="David" w:hint="eastAsia"/>
          <w:sz w:val="18"/>
          <w:szCs w:val="18"/>
          <w:rtl/>
        </w:rPr>
        <w:t>כוכביות</w:t>
      </w:r>
      <w:r w:rsidRPr="00DC7D53">
        <w:rPr>
          <w:rFonts w:ascii="David" w:hAnsi="David" w:cs="David"/>
          <w:sz w:val="18"/>
          <w:szCs w:val="18"/>
          <w:rtl/>
        </w:rPr>
        <w:t xml:space="preserve">. *** - </w:t>
      </w:r>
      <w:r w:rsidRPr="00DC7D53">
        <w:rPr>
          <w:rFonts w:ascii="David" w:hAnsi="David" w:cs="David" w:hint="eastAsia"/>
          <w:sz w:val="18"/>
          <w:szCs w:val="18"/>
          <w:rtl/>
        </w:rPr>
        <w:t>מובהק</w:t>
      </w:r>
      <w:r w:rsidRPr="00DC7D53">
        <w:rPr>
          <w:rFonts w:ascii="David" w:hAnsi="David" w:cs="David"/>
          <w:sz w:val="18"/>
          <w:szCs w:val="18"/>
          <w:rtl/>
        </w:rPr>
        <w:t xml:space="preserve"> </w:t>
      </w:r>
      <w:r w:rsidRPr="00DC7D53">
        <w:rPr>
          <w:rFonts w:ascii="David" w:hAnsi="David" w:cs="David" w:hint="eastAsia"/>
          <w:sz w:val="18"/>
          <w:szCs w:val="18"/>
          <w:rtl/>
        </w:rPr>
        <w:t>ברמה</w:t>
      </w:r>
      <w:r w:rsidRPr="00DC7D53">
        <w:rPr>
          <w:rFonts w:ascii="David" w:hAnsi="David" w:cs="David"/>
          <w:sz w:val="18"/>
          <w:szCs w:val="18"/>
          <w:rtl/>
        </w:rPr>
        <w:t xml:space="preserve"> </w:t>
      </w:r>
      <w:r w:rsidRPr="00DC7D53">
        <w:rPr>
          <w:rFonts w:ascii="David" w:hAnsi="David" w:cs="David" w:hint="eastAsia"/>
          <w:sz w:val="18"/>
          <w:szCs w:val="18"/>
          <w:rtl/>
        </w:rPr>
        <w:t>של</w:t>
      </w:r>
      <w:r w:rsidRPr="00DC7D53">
        <w:rPr>
          <w:rFonts w:ascii="David" w:hAnsi="David" w:cs="David"/>
          <w:sz w:val="18"/>
          <w:szCs w:val="18"/>
          <w:rtl/>
        </w:rPr>
        <w:t xml:space="preserve"> 1%; ** - 5%, * - 10%.</w:t>
      </w:r>
      <w:r w:rsidR="009E4618" w:rsidRPr="00DC7D53">
        <w:rPr>
          <w:rFonts w:ascii="David" w:hAnsi="David" w:cs="David"/>
          <w:sz w:val="18"/>
          <w:szCs w:val="18"/>
          <w:rtl/>
        </w:rPr>
        <w:t xml:space="preserve"> בסוגריים סטיית התקן.</w:t>
      </w:r>
      <w:r w:rsidR="000F409C" w:rsidRPr="002248C5">
        <w:rPr>
          <w:rFonts w:ascii="David" w:hAnsi="David" w:cs="David" w:hint="cs"/>
          <w:sz w:val="18"/>
          <w:szCs w:val="18"/>
          <w:rtl/>
        </w:rPr>
        <w:t xml:space="preserve"> </w:t>
      </w:r>
      <w:r w:rsidR="00E44360" w:rsidRPr="002248C5">
        <w:rPr>
          <w:rFonts w:ascii="David" w:hAnsi="David" w:cs="David" w:hint="cs"/>
          <w:b/>
          <w:bCs/>
          <w:rtl/>
        </w:rPr>
        <w:t xml:space="preserve"> </w:t>
      </w:r>
      <w:r w:rsidR="00E44360">
        <w:rPr>
          <w:rFonts w:ascii="David" w:hAnsi="David" w:cs="David" w:hint="cs"/>
          <w:b/>
          <w:bCs/>
          <w:rtl/>
        </w:rPr>
        <w:t xml:space="preserve">  </w:t>
      </w:r>
      <w:r w:rsidR="00A01702">
        <w:rPr>
          <w:rFonts w:ascii="David" w:hAnsi="David" w:cs="David"/>
          <w:b/>
          <w:bCs/>
          <w:rtl/>
        </w:rPr>
        <w:br/>
      </w:r>
      <w:r w:rsidR="00A01702" w:rsidRPr="002248C5">
        <w:rPr>
          <w:rFonts w:ascii="David" w:hAnsi="David" w:cs="David" w:hint="cs"/>
          <w:b/>
          <w:bCs/>
        </w:rPr>
        <w:t xml:space="preserve">  </w:t>
      </w:r>
      <w:r w:rsidR="00A01702">
        <w:rPr>
          <w:rFonts w:ascii="David" w:hAnsi="David" w:cs="David" w:hint="cs"/>
          <w:b/>
          <w:bCs/>
        </w:rPr>
        <w:t xml:space="preserve"> </w:t>
      </w:r>
      <w:r w:rsidRPr="00DC7D53">
        <w:rPr>
          <w:rFonts w:ascii="David" w:hAnsi="David" w:cs="David" w:hint="eastAsia"/>
          <w:sz w:val="18"/>
          <w:szCs w:val="18"/>
          <w:rtl/>
        </w:rPr>
        <w:t>מספר</w:t>
      </w:r>
      <w:r w:rsidRPr="00DC7D53">
        <w:rPr>
          <w:rFonts w:ascii="David" w:hAnsi="David" w:cs="David"/>
          <w:sz w:val="18"/>
          <w:szCs w:val="18"/>
          <w:rtl/>
        </w:rPr>
        <w:t xml:space="preserve"> </w:t>
      </w:r>
      <w:r w:rsidRPr="00DC7D53">
        <w:rPr>
          <w:rFonts w:ascii="David" w:hAnsi="David" w:cs="David" w:hint="eastAsia"/>
          <w:sz w:val="18"/>
          <w:szCs w:val="18"/>
          <w:rtl/>
        </w:rPr>
        <w:t>התצפיות</w:t>
      </w:r>
      <w:r w:rsidRPr="00DC7D53">
        <w:rPr>
          <w:rFonts w:ascii="David" w:hAnsi="David" w:cs="David"/>
          <w:sz w:val="18"/>
          <w:szCs w:val="18"/>
          <w:rtl/>
        </w:rPr>
        <w:t xml:space="preserve"> </w:t>
      </w:r>
      <w:r w:rsidRPr="00DC7D53">
        <w:rPr>
          <w:rFonts w:ascii="David" w:hAnsi="David" w:cs="David" w:hint="eastAsia"/>
          <w:sz w:val="18"/>
          <w:szCs w:val="18"/>
          <w:rtl/>
        </w:rPr>
        <w:t>בכל</w:t>
      </w:r>
      <w:r w:rsidRPr="00DC7D53">
        <w:rPr>
          <w:rFonts w:ascii="David" w:hAnsi="David" w:cs="David"/>
          <w:sz w:val="18"/>
          <w:szCs w:val="18"/>
          <w:rtl/>
        </w:rPr>
        <w:t xml:space="preserve"> </w:t>
      </w:r>
      <w:r w:rsidRPr="00DC7D53">
        <w:rPr>
          <w:rFonts w:ascii="David" w:hAnsi="David" w:cs="David" w:hint="eastAsia"/>
          <w:sz w:val="18"/>
          <w:szCs w:val="18"/>
          <w:rtl/>
        </w:rPr>
        <w:t>אמידה</w:t>
      </w:r>
      <w:r w:rsidRPr="00DC7D53">
        <w:rPr>
          <w:rFonts w:ascii="David" w:hAnsi="David" w:cs="David"/>
          <w:sz w:val="18"/>
          <w:szCs w:val="18"/>
          <w:rtl/>
        </w:rPr>
        <w:t>: 805.</w:t>
      </w:r>
    </w:p>
    <w:p w:rsidR="0025724A" w:rsidRPr="00DC7D53" w:rsidRDefault="00446F24" w:rsidP="005C2232">
      <w:pPr>
        <w:spacing w:line="360" w:lineRule="auto"/>
        <w:rPr>
          <w:rFonts w:ascii="David" w:hAnsi="David" w:cs="David"/>
          <w:sz w:val="18"/>
          <w:szCs w:val="18"/>
          <w:rtl/>
        </w:rPr>
      </w:pPr>
      <w:r>
        <w:rPr>
          <w:rFonts w:ascii="David" w:hAnsi="David" w:cs="David" w:hint="cs"/>
          <w:sz w:val="18"/>
          <w:szCs w:val="18"/>
          <w:rtl/>
        </w:rPr>
        <w:t xml:space="preserve"> </w:t>
      </w:r>
      <w:r w:rsidRPr="002248C5">
        <w:rPr>
          <w:rFonts w:ascii="David" w:hAnsi="David" w:cs="David" w:hint="cs"/>
          <w:sz w:val="18"/>
          <w:szCs w:val="18"/>
          <w:rtl/>
        </w:rPr>
        <w:t xml:space="preserve">  </w:t>
      </w:r>
      <w:r>
        <w:rPr>
          <w:rFonts w:ascii="David" w:hAnsi="David" w:cs="David" w:hint="cs"/>
          <w:sz w:val="18"/>
          <w:szCs w:val="18"/>
          <w:rtl/>
        </w:rPr>
        <w:t xml:space="preserve">  </w:t>
      </w:r>
    </w:p>
    <w:p w:rsidR="00AD5F36" w:rsidRDefault="0025724A" w:rsidP="00AD5F36">
      <w:pPr>
        <w:spacing w:after="120" w:line="360" w:lineRule="auto"/>
        <w:jc w:val="both"/>
        <w:rPr>
          <w:rFonts w:ascii="David" w:hAnsi="David" w:cs="David"/>
          <w:noProof/>
          <w:sz w:val="24"/>
          <w:rtl/>
        </w:rPr>
      </w:pPr>
      <w:r w:rsidRPr="00DC7D53">
        <w:rPr>
          <w:rFonts w:ascii="David" w:hAnsi="David" w:cs="David" w:hint="eastAsia"/>
          <w:noProof/>
          <w:sz w:val="24"/>
          <w:rtl/>
        </w:rPr>
        <w:t>לוח</w:t>
      </w:r>
      <w:r w:rsidRPr="00DC7D53">
        <w:rPr>
          <w:rFonts w:ascii="David" w:hAnsi="David" w:cs="David"/>
          <w:noProof/>
          <w:sz w:val="24"/>
          <w:rtl/>
        </w:rPr>
        <w:t xml:space="preserve"> 3-א' </w:t>
      </w:r>
      <w:r w:rsidRPr="00DC7D53">
        <w:rPr>
          <w:rFonts w:ascii="David" w:hAnsi="David" w:cs="David" w:hint="eastAsia"/>
          <w:noProof/>
          <w:sz w:val="24"/>
          <w:rtl/>
        </w:rPr>
        <w:t>מסכם</w:t>
      </w:r>
      <w:r w:rsidRPr="00DC7D53">
        <w:rPr>
          <w:rFonts w:ascii="David" w:hAnsi="David" w:cs="David"/>
          <w:noProof/>
          <w:sz w:val="24"/>
          <w:rtl/>
        </w:rPr>
        <w:t xml:space="preserve"> </w:t>
      </w:r>
      <w:r w:rsidRPr="00DC7D53">
        <w:rPr>
          <w:rFonts w:ascii="David" w:hAnsi="David" w:cs="David" w:hint="eastAsia"/>
          <w:noProof/>
          <w:sz w:val="24"/>
          <w:rtl/>
        </w:rPr>
        <w:t>את</w:t>
      </w:r>
      <w:r w:rsidRPr="00DC7D53">
        <w:rPr>
          <w:rFonts w:ascii="David" w:hAnsi="David" w:cs="David"/>
          <w:noProof/>
          <w:sz w:val="24"/>
          <w:rtl/>
        </w:rPr>
        <w:t xml:space="preserve"> </w:t>
      </w:r>
      <w:r w:rsidRPr="00DC7D53">
        <w:rPr>
          <w:rFonts w:ascii="David" w:hAnsi="David" w:cs="David" w:hint="eastAsia"/>
          <w:noProof/>
          <w:sz w:val="24"/>
          <w:rtl/>
        </w:rPr>
        <w:t>התוצאות</w:t>
      </w:r>
      <w:r w:rsidRPr="00DC7D53">
        <w:rPr>
          <w:rFonts w:ascii="David" w:hAnsi="David" w:cs="David"/>
          <w:noProof/>
          <w:sz w:val="24"/>
          <w:rtl/>
        </w:rPr>
        <w:t xml:space="preserve"> </w:t>
      </w:r>
      <w:r w:rsidRPr="00DC7D53">
        <w:rPr>
          <w:rFonts w:ascii="David" w:hAnsi="David" w:cs="David" w:hint="eastAsia"/>
          <w:noProof/>
          <w:sz w:val="24"/>
          <w:rtl/>
        </w:rPr>
        <w:t>המרכזיות</w:t>
      </w:r>
      <w:r w:rsidRPr="00DC7D53">
        <w:rPr>
          <w:rFonts w:ascii="David" w:hAnsi="David" w:cs="David"/>
          <w:noProof/>
          <w:sz w:val="24"/>
          <w:rtl/>
        </w:rPr>
        <w:t xml:space="preserve"> </w:t>
      </w:r>
      <w:r w:rsidRPr="00DC7D53">
        <w:rPr>
          <w:rFonts w:ascii="David" w:hAnsi="David" w:cs="David" w:hint="eastAsia"/>
          <w:noProof/>
          <w:sz w:val="24"/>
          <w:rtl/>
        </w:rPr>
        <w:t>של</w:t>
      </w:r>
      <w:r w:rsidRPr="00DC7D53">
        <w:rPr>
          <w:rFonts w:ascii="David" w:hAnsi="David" w:cs="David"/>
          <w:noProof/>
          <w:sz w:val="24"/>
          <w:rtl/>
        </w:rPr>
        <w:t xml:space="preserve"> </w:t>
      </w:r>
      <w:r w:rsidRPr="00DC7D53">
        <w:rPr>
          <w:rFonts w:ascii="David" w:hAnsi="David" w:cs="David" w:hint="eastAsia"/>
          <w:noProof/>
          <w:sz w:val="24"/>
          <w:rtl/>
        </w:rPr>
        <w:t>אמידות</w:t>
      </w:r>
      <w:r w:rsidRPr="00DC7D53">
        <w:rPr>
          <w:rFonts w:ascii="David" w:hAnsi="David" w:cs="David"/>
          <w:noProof/>
          <w:sz w:val="24"/>
          <w:rtl/>
        </w:rPr>
        <w:t xml:space="preserve"> </w:t>
      </w:r>
      <w:r w:rsidRPr="00DC7D53">
        <w:rPr>
          <w:rFonts w:ascii="David" w:hAnsi="David" w:cs="David" w:hint="eastAsia"/>
          <w:noProof/>
          <w:sz w:val="24"/>
          <w:rtl/>
        </w:rPr>
        <w:t>הכוללות</w:t>
      </w:r>
      <w:r w:rsidRPr="00DC7D53">
        <w:rPr>
          <w:rFonts w:ascii="David" w:hAnsi="David" w:cs="David"/>
          <w:noProof/>
          <w:sz w:val="24"/>
          <w:rtl/>
        </w:rPr>
        <w:t xml:space="preserve"> </w:t>
      </w:r>
      <w:r w:rsidRPr="00DC7D53">
        <w:rPr>
          <w:rFonts w:ascii="David" w:hAnsi="David" w:cs="David" w:hint="eastAsia"/>
          <w:noProof/>
          <w:sz w:val="24"/>
          <w:rtl/>
        </w:rPr>
        <w:t>מספר</w:t>
      </w:r>
      <w:r w:rsidRPr="00DC7D53">
        <w:rPr>
          <w:rFonts w:ascii="David" w:hAnsi="David" w:cs="David"/>
          <w:noProof/>
          <w:sz w:val="24"/>
          <w:rtl/>
        </w:rPr>
        <w:t xml:space="preserve"> </w:t>
      </w:r>
      <w:r w:rsidRPr="00DC7D53">
        <w:rPr>
          <w:rFonts w:ascii="David" w:hAnsi="David" w:cs="David" w:hint="eastAsia"/>
          <w:noProof/>
          <w:sz w:val="24"/>
          <w:rtl/>
        </w:rPr>
        <w:t>מאפיינים</w:t>
      </w:r>
      <w:r w:rsidRPr="00DC7D53">
        <w:rPr>
          <w:rFonts w:ascii="David" w:hAnsi="David" w:cs="David"/>
          <w:noProof/>
          <w:sz w:val="24"/>
          <w:rtl/>
        </w:rPr>
        <w:t xml:space="preserve"> </w:t>
      </w:r>
      <w:r w:rsidRPr="00DC7D53">
        <w:rPr>
          <w:rFonts w:ascii="David" w:hAnsi="David" w:cs="David" w:hint="eastAsia"/>
          <w:noProof/>
          <w:sz w:val="24"/>
          <w:rtl/>
        </w:rPr>
        <w:t>של</w:t>
      </w:r>
      <w:r w:rsidRPr="00DC7D53">
        <w:rPr>
          <w:rFonts w:ascii="David" w:hAnsi="David" w:cs="David"/>
          <w:noProof/>
          <w:sz w:val="24"/>
          <w:rtl/>
        </w:rPr>
        <w:t xml:space="preserve"> </w:t>
      </w:r>
      <w:r w:rsidRPr="00DC7D53">
        <w:rPr>
          <w:rFonts w:ascii="David" w:hAnsi="David" w:cs="David" w:hint="eastAsia"/>
          <w:noProof/>
          <w:sz w:val="24"/>
          <w:rtl/>
        </w:rPr>
        <w:t>החנות</w:t>
      </w:r>
      <w:r w:rsidRPr="00DC7D53">
        <w:rPr>
          <w:rFonts w:ascii="David" w:hAnsi="David" w:cs="David"/>
          <w:noProof/>
          <w:sz w:val="24"/>
          <w:rtl/>
        </w:rPr>
        <w:t>.</w:t>
      </w:r>
      <w:r w:rsidRPr="00DC7D53">
        <w:rPr>
          <w:rStyle w:val="a5"/>
          <w:rFonts w:ascii="David" w:hAnsi="David" w:cs="David"/>
          <w:rtl/>
        </w:rPr>
        <w:footnoteReference w:id="22"/>
      </w:r>
      <w:r w:rsidRPr="002248C5">
        <w:rPr>
          <w:rFonts w:ascii="David" w:hAnsi="David" w:cs="David"/>
          <w:noProof/>
          <w:sz w:val="24"/>
          <w:rtl/>
        </w:rPr>
        <w:t xml:space="preserve"> </w:t>
      </w:r>
      <w:r w:rsidR="00FC6330" w:rsidRPr="002248C5">
        <w:rPr>
          <w:rFonts w:ascii="David" w:hAnsi="David" w:cs="David"/>
          <w:noProof/>
          <w:sz w:val="24"/>
          <w:rtl/>
        </w:rPr>
        <w:t xml:space="preserve"> </w:t>
      </w:r>
      <w:r w:rsidRPr="00DC7D53">
        <w:rPr>
          <w:rFonts w:ascii="David" w:hAnsi="David" w:cs="David" w:hint="eastAsia"/>
          <w:noProof/>
          <w:sz w:val="24"/>
          <w:rtl/>
        </w:rPr>
        <w:t>עמודה</w:t>
      </w:r>
      <w:r w:rsidRPr="00DC7D53">
        <w:rPr>
          <w:rFonts w:ascii="David" w:hAnsi="David" w:cs="David"/>
          <w:noProof/>
          <w:sz w:val="24"/>
          <w:rtl/>
        </w:rPr>
        <w:t xml:space="preserve"> 1 מציגה אמידה עם קבוע בלבד ומתארת</w:t>
      </w:r>
      <w:r w:rsidR="00A01702">
        <w:rPr>
          <w:rFonts w:ascii="David" w:hAnsi="David" w:cs="David" w:hint="cs"/>
          <w:noProof/>
          <w:sz w:val="24"/>
          <w:rtl/>
        </w:rPr>
        <w:t>,</w:t>
      </w:r>
      <w:r w:rsidRPr="00DC7D53">
        <w:rPr>
          <w:rFonts w:ascii="David" w:hAnsi="David" w:cs="David"/>
          <w:noProof/>
          <w:sz w:val="24"/>
          <w:rtl/>
        </w:rPr>
        <w:t xml:space="preserve"> לפיכך</w:t>
      </w:r>
      <w:r w:rsidR="00A01702">
        <w:rPr>
          <w:rFonts w:ascii="David" w:hAnsi="David" w:cs="David" w:hint="cs"/>
          <w:noProof/>
          <w:sz w:val="24"/>
          <w:rtl/>
        </w:rPr>
        <w:t>,</w:t>
      </w:r>
      <w:r w:rsidRPr="00DC7D53">
        <w:rPr>
          <w:rFonts w:ascii="David" w:hAnsi="David" w:cs="David"/>
          <w:noProof/>
          <w:sz w:val="24"/>
          <w:rtl/>
        </w:rPr>
        <w:t xml:space="preserve"> את השינוי הממוצע במחיר לק"ג. </w:t>
      </w:r>
      <w:r w:rsidR="00A01702">
        <w:rPr>
          <w:rFonts w:ascii="David" w:hAnsi="David" w:cs="David"/>
          <w:noProof/>
          <w:sz w:val="24"/>
          <w:rtl/>
        </w:rPr>
        <w:br/>
      </w:r>
      <w:r w:rsidRPr="00DC7D53">
        <w:rPr>
          <w:rFonts w:ascii="David" w:hAnsi="David" w:cs="David"/>
          <w:noProof/>
          <w:sz w:val="24"/>
          <w:rtl/>
        </w:rPr>
        <w:t>אנו מקבלים, כפי שהראינו כבר בלוח 2, שהעלייה הממוצעת במחיר לק"ג היתה כ-22 ש"ח, עלייה גבוהה במידה משמעותית מתוספת המחיר שאמורה היתה להיגזר מהמס.</w:t>
      </w:r>
    </w:p>
    <w:p w:rsidR="0025724A" w:rsidRPr="00DC7D53" w:rsidRDefault="0025724A" w:rsidP="00604315">
      <w:pPr>
        <w:spacing w:after="120" w:line="360" w:lineRule="auto"/>
        <w:ind w:firstLine="720"/>
        <w:jc w:val="both"/>
        <w:rPr>
          <w:rFonts w:ascii="David" w:hAnsi="David" w:cs="David"/>
          <w:noProof/>
          <w:sz w:val="24"/>
          <w:rtl/>
        </w:rPr>
      </w:pPr>
      <w:r w:rsidRPr="00DC7D53">
        <w:rPr>
          <w:rFonts w:ascii="David" w:hAnsi="David" w:cs="David"/>
          <w:noProof/>
          <w:sz w:val="24"/>
          <w:rtl/>
        </w:rPr>
        <w:t>כאמור</w:t>
      </w:r>
      <w:r w:rsidR="004D29B1">
        <w:rPr>
          <w:rFonts w:ascii="David" w:hAnsi="David" w:cs="David" w:hint="cs"/>
          <w:noProof/>
          <w:sz w:val="24"/>
          <w:rtl/>
        </w:rPr>
        <w:t xml:space="preserve"> לעיל, </w:t>
      </w:r>
      <w:r w:rsidRPr="00DC7D53">
        <w:rPr>
          <w:rFonts w:ascii="David" w:hAnsi="David" w:cs="David"/>
          <w:noProof/>
          <w:sz w:val="24"/>
          <w:rtl/>
        </w:rPr>
        <w:t>המדגם כולל 25 רשתות</w:t>
      </w:r>
      <w:r w:rsidR="004D29B1">
        <w:rPr>
          <w:rFonts w:ascii="David" w:hAnsi="David" w:cs="David" w:hint="cs"/>
          <w:noProof/>
          <w:sz w:val="24"/>
          <w:rtl/>
        </w:rPr>
        <w:t>,</w:t>
      </w:r>
      <w:r w:rsidRPr="00DC7D53">
        <w:rPr>
          <w:rFonts w:ascii="David" w:hAnsi="David" w:cs="David"/>
          <w:noProof/>
          <w:sz w:val="24"/>
          <w:rtl/>
        </w:rPr>
        <w:t xml:space="preserve"> כאשר אנו מתייחסים לתת-רשתות המשתייכות לאותה רשת-אם כאל רשתות נפרדות. עמודות 2 ו-3 מציגות את אותה אמידה</w:t>
      </w:r>
      <w:r w:rsidR="004D29B1">
        <w:rPr>
          <w:rFonts w:ascii="David" w:hAnsi="David" w:cs="David" w:hint="cs"/>
          <w:noProof/>
          <w:sz w:val="24"/>
          <w:rtl/>
        </w:rPr>
        <w:t>,</w:t>
      </w:r>
      <w:r w:rsidRPr="00DC7D53">
        <w:rPr>
          <w:rFonts w:ascii="David" w:hAnsi="David" w:cs="David"/>
          <w:noProof/>
          <w:sz w:val="24"/>
          <w:rtl/>
        </w:rPr>
        <w:t xml:space="preserve"> בתוספת משתני ד</w:t>
      </w:r>
      <w:r w:rsidR="004D29B1">
        <w:rPr>
          <w:rFonts w:ascii="David" w:hAnsi="David" w:cs="David"/>
          <w:noProof/>
          <w:sz w:val="24"/>
          <w:rtl/>
        </w:rPr>
        <w:t>ֵ</w:t>
      </w:r>
      <w:r w:rsidRPr="00DC7D53">
        <w:rPr>
          <w:rFonts w:ascii="David" w:hAnsi="David" w:cs="David"/>
          <w:noProof/>
          <w:sz w:val="24"/>
          <w:rtl/>
        </w:rPr>
        <w:t xml:space="preserve">מי לרשת ולברקודים בנפרד ועמודה 4 מציגה את האמידה עם זיהוי הרשת והברקוד גם יחד. </w:t>
      </w:r>
      <w:r w:rsidR="00446F24">
        <w:rPr>
          <w:rFonts w:ascii="David" w:hAnsi="David" w:cs="David"/>
          <w:noProof/>
          <w:sz w:val="24"/>
          <w:rtl/>
        </w:rPr>
        <w:br/>
      </w:r>
      <w:r w:rsidRPr="00AD5F36">
        <w:rPr>
          <w:rFonts w:ascii="David" w:hAnsi="David" w:cs="David"/>
          <w:noProof/>
          <w:sz w:val="24"/>
          <w:rtl/>
        </w:rPr>
        <w:t>האבחנה בין הרשתות</w:t>
      </w:r>
      <w:r w:rsidRPr="00DC7D53">
        <w:rPr>
          <w:rFonts w:ascii="David" w:hAnsi="David" w:cs="David"/>
          <w:noProof/>
          <w:sz w:val="24"/>
          <w:rtl/>
        </w:rPr>
        <w:t xml:space="preserve"> </w:t>
      </w:r>
      <w:r w:rsidR="00AD5F36">
        <w:rPr>
          <w:rFonts w:ascii="David" w:hAnsi="David" w:cs="David" w:hint="cs"/>
          <w:noProof/>
          <w:sz w:val="24"/>
          <w:rtl/>
        </w:rPr>
        <w:t xml:space="preserve">היא </w:t>
      </w:r>
      <w:r w:rsidR="00446F24">
        <w:rPr>
          <w:rFonts w:ascii="David" w:hAnsi="David" w:cs="David" w:hint="cs"/>
          <w:noProof/>
          <w:sz w:val="24"/>
          <w:rtl/>
        </w:rPr>
        <w:t>התור</w:t>
      </w:r>
      <w:r w:rsidR="00AD5F36">
        <w:rPr>
          <w:rFonts w:ascii="David" w:hAnsi="David" w:cs="David" w:hint="cs"/>
          <w:noProof/>
          <w:sz w:val="24"/>
          <w:rtl/>
        </w:rPr>
        <w:t>מת</w:t>
      </w:r>
      <w:r w:rsidR="00446F24">
        <w:rPr>
          <w:rFonts w:ascii="David" w:hAnsi="David" w:cs="David" w:hint="cs"/>
          <w:noProof/>
          <w:sz w:val="24"/>
          <w:rtl/>
        </w:rPr>
        <w:t xml:space="preserve"> </w:t>
      </w:r>
      <w:r w:rsidR="004D29B1">
        <w:rPr>
          <w:rFonts w:ascii="David" w:hAnsi="David" w:cs="David" w:hint="cs"/>
          <w:noProof/>
          <w:sz w:val="24"/>
          <w:rtl/>
        </w:rPr>
        <w:t xml:space="preserve">את </w:t>
      </w:r>
      <w:r w:rsidR="00446F24">
        <w:rPr>
          <w:rFonts w:ascii="David" w:hAnsi="David" w:cs="David" w:hint="cs"/>
          <w:noProof/>
          <w:sz w:val="24"/>
          <w:rtl/>
        </w:rPr>
        <w:t xml:space="preserve">ההסבר </w:t>
      </w:r>
      <w:r w:rsidRPr="00DC7D53">
        <w:rPr>
          <w:rFonts w:ascii="David" w:hAnsi="David" w:cs="David"/>
          <w:noProof/>
          <w:sz w:val="24"/>
          <w:rtl/>
        </w:rPr>
        <w:t xml:space="preserve">המשמעותי ביותר </w:t>
      </w:r>
      <w:r w:rsidR="00446F24">
        <w:rPr>
          <w:rFonts w:ascii="David" w:hAnsi="David" w:cs="David" w:hint="cs"/>
          <w:noProof/>
          <w:sz w:val="24"/>
          <w:rtl/>
        </w:rPr>
        <w:t>ל</w:t>
      </w:r>
      <w:r w:rsidRPr="00DC7D53">
        <w:rPr>
          <w:rFonts w:ascii="David" w:hAnsi="David" w:cs="David"/>
          <w:noProof/>
          <w:sz w:val="24"/>
          <w:rtl/>
        </w:rPr>
        <w:t>שונות בשינוי המחירים (עמודה 2 בהשוואה לכל יתר העמודות). בפרט, תרומת</w:t>
      </w:r>
      <w:r w:rsidR="00AD5F36">
        <w:rPr>
          <w:rFonts w:ascii="David" w:hAnsi="David" w:cs="David" w:hint="cs"/>
          <w:noProof/>
          <w:sz w:val="24"/>
          <w:rtl/>
        </w:rPr>
        <w:t>ה</w:t>
      </w:r>
      <w:r w:rsidRPr="00DC7D53">
        <w:rPr>
          <w:rFonts w:ascii="David" w:hAnsi="David" w:cs="David"/>
          <w:noProof/>
          <w:sz w:val="24"/>
          <w:rtl/>
        </w:rPr>
        <w:t xml:space="preserve"> להסבר השונות גדולה בהרבה מזו של האבחנה בין הברקודים השונים. המקדמים המתקבלים עבור הרשתות השונות (אשר אינם מוצגים בלוח)</w:t>
      </w:r>
      <w:r w:rsidR="00446F24">
        <w:rPr>
          <w:rFonts w:ascii="David" w:hAnsi="David" w:cs="David" w:hint="cs"/>
          <w:noProof/>
          <w:sz w:val="24"/>
          <w:rtl/>
        </w:rPr>
        <w:t>,</w:t>
      </w:r>
      <w:r w:rsidRPr="00DC7D53">
        <w:rPr>
          <w:rFonts w:ascii="David" w:hAnsi="David" w:cs="David"/>
          <w:noProof/>
          <w:sz w:val="24"/>
          <w:rtl/>
        </w:rPr>
        <w:t xml:space="preserve"> מלמדים על הבדלים משמעותיים בין הרשתות בגודל השינוי במחיר, המגיע</w:t>
      </w:r>
      <w:r w:rsidR="00AD5F36">
        <w:rPr>
          <w:rFonts w:ascii="David" w:hAnsi="David" w:cs="David" w:hint="cs"/>
          <w:noProof/>
          <w:sz w:val="24"/>
          <w:rtl/>
        </w:rPr>
        <w:t>ים</w:t>
      </w:r>
      <w:r w:rsidRPr="00DC7D53">
        <w:rPr>
          <w:rFonts w:ascii="David" w:hAnsi="David" w:cs="David"/>
          <w:noProof/>
          <w:sz w:val="24"/>
          <w:rtl/>
        </w:rPr>
        <w:t xml:space="preserve"> עד לכ-15 ש"ח לק"ג (ללא שתי התצפיות הקיצוניות). לעומת זאת, ההבדלים בין הברקודים בעליית המחיר קטנים יותר – 8 ש"ח לכל היותר. </w:t>
      </w:r>
      <w:r w:rsidR="00CB4093">
        <w:rPr>
          <w:rFonts w:ascii="David" w:hAnsi="David" w:cs="David" w:hint="cs"/>
          <w:noProof/>
          <w:sz w:val="24"/>
          <w:rtl/>
        </w:rPr>
        <w:t>למרות ה</w:t>
      </w:r>
      <w:r w:rsidR="007163C2">
        <w:rPr>
          <w:rFonts w:ascii="David" w:hAnsi="David" w:cs="David" w:hint="cs"/>
          <w:noProof/>
          <w:sz w:val="24"/>
          <w:rtl/>
        </w:rPr>
        <w:t xml:space="preserve">מרכזיות </w:t>
      </w:r>
      <w:r w:rsidR="00CB4093">
        <w:rPr>
          <w:rFonts w:ascii="David" w:hAnsi="David" w:cs="David" w:hint="cs"/>
          <w:noProof/>
          <w:sz w:val="24"/>
          <w:rtl/>
        </w:rPr>
        <w:t>של ההבדלים בין הרשתות</w:t>
      </w:r>
      <w:r w:rsidR="007163C2">
        <w:rPr>
          <w:rFonts w:ascii="David" w:hAnsi="David" w:cs="David" w:hint="cs"/>
          <w:noProof/>
          <w:sz w:val="24"/>
          <w:rtl/>
        </w:rPr>
        <w:t xml:space="preserve"> להסבר השונות בעליית המחיר</w:t>
      </w:r>
      <w:r w:rsidR="00CB4093">
        <w:rPr>
          <w:rFonts w:ascii="David" w:hAnsi="David" w:cs="David" w:hint="cs"/>
          <w:noProof/>
          <w:sz w:val="24"/>
          <w:rtl/>
        </w:rPr>
        <w:t>, הנתונים שבידינו אינם מאפשרים לנו לנתח את הסיבות להבדלים אלה.</w:t>
      </w:r>
      <w:r w:rsidR="007163C2">
        <w:rPr>
          <w:rStyle w:val="a5"/>
          <w:rFonts w:ascii="David" w:hAnsi="David" w:cs="David"/>
          <w:noProof/>
          <w:sz w:val="24"/>
          <w:rtl/>
        </w:rPr>
        <w:footnoteReference w:id="23"/>
      </w:r>
      <w:r w:rsidR="00026512">
        <w:rPr>
          <w:rFonts w:ascii="David" w:hAnsi="David" w:cs="David" w:hint="cs"/>
          <w:noProof/>
          <w:sz w:val="24"/>
          <w:rtl/>
        </w:rPr>
        <w:t xml:space="preserve"> </w:t>
      </w:r>
    </w:p>
    <w:p w:rsidR="0025724A" w:rsidRPr="00DC7D53" w:rsidRDefault="0025724A" w:rsidP="0005362A">
      <w:pPr>
        <w:spacing w:after="120" w:line="360" w:lineRule="auto"/>
        <w:ind w:firstLine="720"/>
        <w:jc w:val="both"/>
        <w:rPr>
          <w:rFonts w:ascii="David" w:hAnsi="David" w:cs="David"/>
          <w:noProof/>
          <w:sz w:val="24"/>
          <w:rtl/>
        </w:rPr>
      </w:pPr>
      <w:r w:rsidRPr="00DC7D53">
        <w:rPr>
          <w:rFonts w:ascii="David" w:hAnsi="David" w:cs="David" w:hint="eastAsia"/>
          <w:noProof/>
          <w:sz w:val="24"/>
          <w:rtl/>
        </w:rPr>
        <w:t>עמודות</w:t>
      </w:r>
      <w:r w:rsidRPr="00DC7D53">
        <w:rPr>
          <w:rFonts w:ascii="David" w:hAnsi="David" w:cs="David"/>
          <w:noProof/>
          <w:sz w:val="24"/>
          <w:rtl/>
        </w:rPr>
        <w:t xml:space="preserve"> 5 ו-6 מציגות את התרומה של המחיר לפני הטלת המס להסבר השונות בשינוי המחיר. גם במקרה זה, ניכר כי </w:t>
      </w:r>
      <w:r w:rsidRPr="000D10C6">
        <w:rPr>
          <w:rFonts w:ascii="David" w:hAnsi="David" w:cs="David"/>
          <w:noProof/>
          <w:sz w:val="24"/>
          <w:rtl/>
        </w:rPr>
        <w:t>עיקר ההסבר נעוץ בשוני בין הרשתות.</w:t>
      </w:r>
      <w:r w:rsidRPr="00DC7D53">
        <w:rPr>
          <w:rFonts w:ascii="David" w:hAnsi="David" w:cs="David"/>
          <w:noProof/>
          <w:sz w:val="24"/>
          <w:rtl/>
        </w:rPr>
        <w:t xml:space="preserve"> איננו מוצאים עדות </w:t>
      </w:r>
      <w:r w:rsidR="00BE1B01" w:rsidRPr="00DC7D53">
        <w:rPr>
          <w:rFonts w:ascii="David" w:hAnsi="David" w:cs="David" w:hint="eastAsia"/>
          <w:noProof/>
          <w:sz w:val="24"/>
          <w:rtl/>
        </w:rPr>
        <w:t>מובהקת</w:t>
      </w:r>
      <w:r w:rsidR="00BE1B01" w:rsidRPr="00DC7D53">
        <w:rPr>
          <w:rFonts w:ascii="David" w:hAnsi="David" w:cs="David"/>
          <w:noProof/>
          <w:sz w:val="24"/>
          <w:rtl/>
        </w:rPr>
        <w:t xml:space="preserve"> </w:t>
      </w:r>
      <w:r w:rsidRPr="00DC7D53">
        <w:rPr>
          <w:rFonts w:ascii="David" w:hAnsi="David" w:cs="David" w:hint="eastAsia"/>
          <w:noProof/>
          <w:sz w:val="24"/>
          <w:rtl/>
        </w:rPr>
        <w:t>לכך</w:t>
      </w:r>
      <w:r w:rsidRPr="00DC7D53">
        <w:rPr>
          <w:rFonts w:ascii="David" w:hAnsi="David" w:cs="David"/>
          <w:noProof/>
          <w:sz w:val="24"/>
          <w:rtl/>
        </w:rPr>
        <w:t xml:space="preserve"> </w:t>
      </w:r>
      <w:r w:rsidRPr="00DC7D53">
        <w:rPr>
          <w:rFonts w:ascii="David" w:hAnsi="David" w:cs="David" w:hint="eastAsia"/>
          <w:noProof/>
          <w:sz w:val="24"/>
          <w:rtl/>
        </w:rPr>
        <w:t>שעליית</w:t>
      </w:r>
      <w:r w:rsidRPr="00DC7D53">
        <w:rPr>
          <w:rFonts w:ascii="David" w:hAnsi="David" w:cs="David"/>
          <w:noProof/>
          <w:sz w:val="24"/>
          <w:rtl/>
        </w:rPr>
        <w:t xml:space="preserve"> </w:t>
      </w:r>
      <w:r w:rsidRPr="00DC7D53">
        <w:rPr>
          <w:rFonts w:ascii="David" w:hAnsi="David" w:cs="David" w:hint="eastAsia"/>
          <w:noProof/>
          <w:sz w:val="24"/>
          <w:rtl/>
        </w:rPr>
        <w:t>המחיר</w:t>
      </w:r>
      <w:r w:rsidRPr="00DC7D53">
        <w:rPr>
          <w:rFonts w:ascii="David" w:hAnsi="David" w:cs="David"/>
          <w:noProof/>
          <w:sz w:val="24"/>
          <w:rtl/>
        </w:rPr>
        <w:t xml:space="preserve"> </w:t>
      </w:r>
      <w:r w:rsidRPr="00DC7D53">
        <w:rPr>
          <w:rFonts w:ascii="David" w:hAnsi="David" w:cs="David" w:hint="eastAsia"/>
          <w:noProof/>
          <w:sz w:val="24"/>
          <w:rtl/>
        </w:rPr>
        <w:t>בחנויות</w:t>
      </w:r>
      <w:r w:rsidRPr="00DC7D53">
        <w:rPr>
          <w:rFonts w:ascii="David" w:hAnsi="David" w:cs="David"/>
          <w:noProof/>
          <w:sz w:val="24"/>
          <w:rtl/>
        </w:rPr>
        <w:t xml:space="preserve"> </w:t>
      </w:r>
      <w:r w:rsidRPr="00DC7D53">
        <w:rPr>
          <w:rFonts w:ascii="David" w:hAnsi="David" w:cs="David" w:hint="eastAsia"/>
          <w:noProof/>
          <w:sz w:val="24"/>
          <w:rtl/>
        </w:rPr>
        <w:t>השייכות</w:t>
      </w:r>
      <w:r w:rsidRPr="00DC7D53">
        <w:rPr>
          <w:rFonts w:ascii="David" w:hAnsi="David" w:cs="David"/>
          <w:noProof/>
          <w:sz w:val="24"/>
          <w:rtl/>
        </w:rPr>
        <w:t xml:space="preserve"> </w:t>
      </w:r>
      <w:r w:rsidRPr="00DC7D53">
        <w:rPr>
          <w:rFonts w:ascii="David" w:hAnsi="David" w:cs="David" w:hint="eastAsia"/>
          <w:noProof/>
          <w:sz w:val="24"/>
          <w:rtl/>
        </w:rPr>
        <w:t>לרשתות</w:t>
      </w:r>
      <w:r w:rsidRPr="00DC7D53">
        <w:rPr>
          <w:rFonts w:ascii="David" w:hAnsi="David" w:cs="David"/>
          <w:noProof/>
          <w:sz w:val="24"/>
          <w:rtl/>
        </w:rPr>
        <w:t xml:space="preserve"> </w:t>
      </w:r>
      <w:r w:rsidRPr="00DC7D53">
        <w:rPr>
          <w:rFonts w:ascii="David" w:hAnsi="David" w:cs="David" w:hint="eastAsia"/>
          <w:noProof/>
          <w:sz w:val="24"/>
          <w:rtl/>
        </w:rPr>
        <w:t>הפונות</w:t>
      </w:r>
      <w:r w:rsidRPr="00DC7D53">
        <w:rPr>
          <w:rFonts w:ascii="David" w:hAnsi="David" w:cs="David"/>
          <w:noProof/>
          <w:sz w:val="24"/>
          <w:rtl/>
        </w:rPr>
        <w:t xml:space="preserve"> </w:t>
      </w:r>
      <w:r w:rsidRPr="00DC7D53">
        <w:rPr>
          <w:rFonts w:ascii="David" w:hAnsi="David" w:cs="David" w:hint="eastAsia"/>
          <w:noProof/>
          <w:sz w:val="24"/>
          <w:rtl/>
        </w:rPr>
        <w:t>למגזר</w:t>
      </w:r>
      <w:r w:rsidRPr="00DC7D53">
        <w:rPr>
          <w:rFonts w:ascii="David" w:hAnsi="David" w:cs="David"/>
          <w:noProof/>
          <w:sz w:val="24"/>
          <w:rtl/>
        </w:rPr>
        <w:t xml:space="preserve"> </w:t>
      </w:r>
      <w:r w:rsidRPr="00DC7D53">
        <w:rPr>
          <w:rFonts w:ascii="David" w:hAnsi="David" w:cs="David" w:hint="eastAsia"/>
          <w:noProof/>
          <w:sz w:val="24"/>
          <w:rtl/>
        </w:rPr>
        <w:t>החרדי</w:t>
      </w:r>
      <w:r w:rsidRPr="00DC7D53">
        <w:rPr>
          <w:rFonts w:ascii="David" w:hAnsi="David" w:cs="David"/>
          <w:noProof/>
          <w:sz w:val="24"/>
          <w:rtl/>
        </w:rPr>
        <w:t xml:space="preserve"> </w:t>
      </w:r>
      <w:r w:rsidRPr="00DC7D53">
        <w:rPr>
          <w:rFonts w:ascii="David" w:hAnsi="David" w:cs="David" w:hint="eastAsia"/>
          <w:noProof/>
          <w:sz w:val="24"/>
          <w:rtl/>
        </w:rPr>
        <w:t>הייתה</w:t>
      </w:r>
      <w:r w:rsidRPr="00DC7D53">
        <w:rPr>
          <w:rFonts w:ascii="David" w:hAnsi="David" w:cs="David"/>
          <w:noProof/>
          <w:sz w:val="24"/>
          <w:rtl/>
        </w:rPr>
        <w:t xml:space="preserve"> </w:t>
      </w:r>
      <w:r w:rsidRPr="00DC7D53">
        <w:rPr>
          <w:rFonts w:ascii="David" w:hAnsi="David" w:cs="David" w:hint="eastAsia"/>
          <w:noProof/>
          <w:sz w:val="24"/>
          <w:rtl/>
        </w:rPr>
        <w:t>שונה</w:t>
      </w:r>
      <w:r w:rsidRPr="00DC7D53">
        <w:rPr>
          <w:rFonts w:ascii="David" w:hAnsi="David" w:cs="David"/>
          <w:noProof/>
          <w:sz w:val="24"/>
          <w:rtl/>
        </w:rPr>
        <w:t xml:space="preserve"> </w:t>
      </w:r>
      <w:r w:rsidRPr="00DC7D53">
        <w:rPr>
          <w:rFonts w:ascii="David" w:hAnsi="David" w:cs="David" w:hint="eastAsia"/>
          <w:noProof/>
          <w:sz w:val="24"/>
          <w:rtl/>
        </w:rPr>
        <w:t>בהשוואה</w:t>
      </w:r>
      <w:r w:rsidRPr="00DC7D53">
        <w:rPr>
          <w:rFonts w:ascii="David" w:hAnsi="David" w:cs="David"/>
          <w:noProof/>
          <w:sz w:val="24"/>
          <w:rtl/>
        </w:rPr>
        <w:t xml:space="preserve"> </w:t>
      </w:r>
      <w:r w:rsidRPr="00DC7D53">
        <w:rPr>
          <w:rFonts w:ascii="David" w:hAnsi="David" w:cs="David" w:hint="eastAsia"/>
          <w:noProof/>
          <w:sz w:val="24"/>
          <w:rtl/>
        </w:rPr>
        <w:t>לרשתות</w:t>
      </w:r>
      <w:r w:rsidRPr="00DC7D53">
        <w:rPr>
          <w:rFonts w:ascii="David" w:hAnsi="David" w:cs="David"/>
          <w:noProof/>
          <w:sz w:val="24"/>
          <w:rtl/>
        </w:rPr>
        <w:t xml:space="preserve"> </w:t>
      </w:r>
      <w:r w:rsidRPr="00DC7D53">
        <w:rPr>
          <w:rFonts w:ascii="David" w:hAnsi="David" w:cs="David" w:hint="eastAsia"/>
          <w:noProof/>
          <w:sz w:val="24"/>
          <w:rtl/>
        </w:rPr>
        <w:t>אחרות</w:t>
      </w:r>
      <w:r w:rsidRPr="00DC7D53">
        <w:rPr>
          <w:rFonts w:ascii="David" w:hAnsi="David" w:cs="David"/>
          <w:noProof/>
          <w:sz w:val="24"/>
          <w:rtl/>
        </w:rPr>
        <w:t xml:space="preserve"> (עמודה 7).</w:t>
      </w:r>
      <w:r w:rsidR="00E15C99" w:rsidRPr="00DC7D53">
        <w:rPr>
          <w:rStyle w:val="a5"/>
          <w:rFonts w:ascii="David" w:hAnsi="David" w:cs="David"/>
          <w:noProof/>
          <w:sz w:val="24"/>
          <w:rtl/>
        </w:rPr>
        <w:footnoteReference w:id="24"/>
      </w:r>
      <w:r w:rsidRPr="00DC7D53">
        <w:rPr>
          <w:rFonts w:ascii="David" w:hAnsi="David" w:cs="David"/>
          <w:noProof/>
          <w:sz w:val="24"/>
          <w:rtl/>
        </w:rPr>
        <w:t xml:space="preserve"> עמודה 8 מלמדת כי אין הבדל מובהק בין המחירים הנקובים באתרים המקוונים של הרשתות המפעילות אתרים כאלה</w:t>
      </w:r>
      <w:r w:rsidR="00446F24">
        <w:rPr>
          <w:rFonts w:ascii="David" w:hAnsi="David" w:cs="David" w:hint="cs"/>
          <w:noProof/>
          <w:sz w:val="24"/>
          <w:rtl/>
        </w:rPr>
        <w:t>,</w:t>
      </w:r>
      <w:r w:rsidRPr="00DC7D53">
        <w:rPr>
          <w:rFonts w:ascii="David" w:hAnsi="David" w:cs="David"/>
          <w:noProof/>
          <w:sz w:val="24"/>
          <w:rtl/>
        </w:rPr>
        <w:t xml:space="preserve"> לבין המחירים בחנויות הפיזיות.</w:t>
      </w:r>
    </w:p>
    <w:p w:rsidR="0025724A" w:rsidRDefault="0025724A" w:rsidP="00BA7586">
      <w:pPr>
        <w:spacing w:after="120" w:line="360" w:lineRule="auto"/>
        <w:ind w:firstLine="720"/>
        <w:jc w:val="both"/>
        <w:rPr>
          <w:rFonts w:ascii="David" w:hAnsi="David" w:cs="David"/>
          <w:noProof/>
          <w:sz w:val="24"/>
          <w:rtl/>
        </w:rPr>
      </w:pPr>
      <w:r w:rsidRPr="00DC7D53">
        <w:rPr>
          <w:rFonts w:ascii="David" w:hAnsi="David" w:cs="David" w:hint="eastAsia"/>
          <w:noProof/>
          <w:sz w:val="24"/>
          <w:rtl/>
        </w:rPr>
        <w:t>לוח</w:t>
      </w:r>
      <w:r w:rsidRPr="00DC7D53">
        <w:rPr>
          <w:rFonts w:ascii="David" w:hAnsi="David" w:cs="David"/>
          <w:noProof/>
          <w:sz w:val="24"/>
          <w:rtl/>
        </w:rPr>
        <w:t xml:space="preserve"> 3</w:t>
      </w:r>
      <w:r w:rsidR="00446F24">
        <w:rPr>
          <w:rFonts w:ascii="David" w:hAnsi="David" w:cs="David" w:hint="cs"/>
          <w:noProof/>
          <w:sz w:val="24"/>
          <w:rtl/>
        </w:rPr>
        <w:t>-</w:t>
      </w:r>
      <w:r w:rsidRPr="00DC7D53">
        <w:rPr>
          <w:rFonts w:ascii="David" w:hAnsi="David" w:cs="David"/>
          <w:noProof/>
          <w:sz w:val="24"/>
          <w:rtl/>
        </w:rPr>
        <w:t xml:space="preserve">ב' </w:t>
      </w:r>
      <w:r w:rsidRPr="00DC7D53">
        <w:rPr>
          <w:rFonts w:ascii="David" w:hAnsi="David" w:cs="David" w:hint="eastAsia"/>
          <w:noProof/>
          <w:sz w:val="24"/>
          <w:rtl/>
        </w:rPr>
        <w:t>מציג</w:t>
      </w:r>
      <w:r w:rsidRPr="00DC7D53">
        <w:rPr>
          <w:rFonts w:ascii="David" w:hAnsi="David" w:cs="David"/>
          <w:noProof/>
          <w:sz w:val="24"/>
          <w:rtl/>
        </w:rPr>
        <w:t xml:space="preserve"> </w:t>
      </w:r>
      <w:r w:rsidRPr="00DC7D53">
        <w:rPr>
          <w:rFonts w:ascii="David" w:hAnsi="David" w:cs="David" w:hint="eastAsia"/>
          <w:noProof/>
          <w:sz w:val="24"/>
          <w:rtl/>
        </w:rPr>
        <w:t>אמידות</w:t>
      </w:r>
      <w:r w:rsidRPr="00DC7D53">
        <w:rPr>
          <w:rFonts w:ascii="David" w:hAnsi="David" w:cs="David"/>
          <w:noProof/>
          <w:sz w:val="24"/>
          <w:rtl/>
        </w:rPr>
        <w:t xml:space="preserve"> </w:t>
      </w:r>
      <w:r w:rsidRPr="00DC7D53">
        <w:rPr>
          <w:rFonts w:ascii="David" w:hAnsi="David" w:cs="David" w:hint="eastAsia"/>
          <w:noProof/>
          <w:sz w:val="24"/>
          <w:rtl/>
        </w:rPr>
        <w:t>נוספות</w:t>
      </w:r>
      <w:r w:rsidRPr="00DC7D53">
        <w:rPr>
          <w:rFonts w:ascii="David" w:hAnsi="David" w:cs="David"/>
          <w:noProof/>
          <w:sz w:val="24"/>
          <w:rtl/>
        </w:rPr>
        <w:t xml:space="preserve"> </w:t>
      </w:r>
      <w:r w:rsidRPr="00DC7D53">
        <w:rPr>
          <w:rFonts w:ascii="David" w:hAnsi="David" w:cs="David" w:hint="eastAsia"/>
          <w:noProof/>
          <w:sz w:val="24"/>
          <w:rtl/>
        </w:rPr>
        <w:t>בהן</w:t>
      </w:r>
      <w:r w:rsidRPr="00DC7D53">
        <w:rPr>
          <w:rFonts w:ascii="David" w:hAnsi="David" w:cs="David"/>
          <w:noProof/>
          <w:sz w:val="24"/>
          <w:rtl/>
        </w:rPr>
        <w:t xml:space="preserve"> </w:t>
      </w:r>
      <w:r w:rsidRPr="00DC7D53">
        <w:rPr>
          <w:rFonts w:ascii="David" w:hAnsi="David" w:cs="David" w:hint="eastAsia"/>
          <w:noProof/>
          <w:sz w:val="24"/>
          <w:rtl/>
        </w:rPr>
        <w:t>בחנו</w:t>
      </w:r>
      <w:r w:rsidRPr="00DC7D53">
        <w:rPr>
          <w:rFonts w:ascii="David" w:hAnsi="David" w:cs="David"/>
          <w:noProof/>
          <w:sz w:val="24"/>
          <w:rtl/>
        </w:rPr>
        <w:t xml:space="preserve"> </w:t>
      </w:r>
      <w:r w:rsidRPr="00DC7D53">
        <w:rPr>
          <w:rFonts w:ascii="David" w:hAnsi="David" w:cs="David" w:hint="eastAsia"/>
          <w:noProof/>
          <w:sz w:val="24"/>
          <w:rtl/>
        </w:rPr>
        <w:t>אם</w:t>
      </w:r>
      <w:r w:rsidRPr="00DC7D53">
        <w:rPr>
          <w:rFonts w:ascii="David" w:hAnsi="David" w:cs="David"/>
          <w:noProof/>
          <w:sz w:val="24"/>
          <w:rtl/>
        </w:rPr>
        <w:t xml:space="preserve"> </w:t>
      </w:r>
      <w:r w:rsidRPr="00DC7D53">
        <w:rPr>
          <w:rFonts w:ascii="David" w:hAnsi="David" w:cs="David" w:hint="eastAsia"/>
          <w:noProof/>
          <w:sz w:val="24"/>
          <w:rtl/>
        </w:rPr>
        <w:t>קיימת</w:t>
      </w:r>
      <w:r w:rsidRPr="00DC7D53">
        <w:rPr>
          <w:rFonts w:ascii="David" w:hAnsi="David" w:cs="David"/>
          <w:noProof/>
          <w:sz w:val="24"/>
          <w:rtl/>
        </w:rPr>
        <w:t xml:space="preserve"> </w:t>
      </w:r>
      <w:r w:rsidRPr="00DC7D53">
        <w:rPr>
          <w:rFonts w:ascii="David" w:hAnsi="David" w:cs="David" w:hint="eastAsia"/>
          <w:noProof/>
          <w:sz w:val="24"/>
          <w:rtl/>
        </w:rPr>
        <w:t>השפעה</w:t>
      </w:r>
      <w:r w:rsidRPr="00DC7D53">
        <w:rPr>
          <w:rFonts w:ascii="David" w:hAnsi="David" w:cs="David"/>
          <w:noProof/>
          <w:sz w:val="24"/>
          <w:rtl/>
        </w:rPr>
        <w:t xml:space="preserve"> </w:t>
      </w:r>
      <w:r w:rsidRPr="00DC7D53">
        <w:rPr>
          <w:rFonts w:ascii="David" w:hAnsi="David" w:cs="David" w:hint="eastAsia"/>
          <w:noProof/>
          <w:sz w:val="24"/>
          <w:rtl/>
        </w:rPr>
        <w:t>של</w:t>
      </w:r>
      <w:r w:rsidRPr="00DC7D53">
        <w:rPr>
          <w:rFonts w:ascii="David" w:hAnsi="David" w:cs="David"/>
          <w:noProof/>
          <w:sz w:val="24"/>
          <w:rtl/>
        </w:rPr>
        <w:t xml:space="preserve"> </w:t>
      </w:r>
      <w:r w:rsidRPr="00DC7D53">
        <w:rPr>
          <w:rFonts w:ascii="David" w:hAnsi="David" w:cs="David" w:hint="eastAsia"/>
          <w:noProof/>
          <w:sz w:val="24"/>
          <w:rtl/>
        </w:rPr>
        <w:t>מאפיינים</w:t>
      </w:r>
      <w:r w:rsidRPr="00DC7D53">
        <w:rPr>
          <w:rFonts w:ascii="David" w:hAnsi="David" w:cs="David"/>
          <w:noProof/>
          <w:sz w:val="24"/>
          <w:rtl/>
        </w:rPr>
        <w:t xml:space="preserve"> </w:t>
      </w:r>
      <w:r w:rsidRPr="00DC7D53">
        <w:rPr>
          <w:rFonts w:ascii="David" w:hAnsi="David" w:cs="David" w:hint="eastAsia"/>
          <w:noProof/>
          <w:sz w:val="24"/>
          <w:rtl/>
        </w:rPr>
        <w:t>דמוגרפיים</w:t>
      </w:r>
      <w:r w:rsidRPr="00DC7D53">
        <w:rPr>
          <w:rFonts w:ascii="David" w:hAnsi="David" w:cs="David"/>
          <w:noProof/>
          <w:sz w:val="24"/>
          <w:rtl/>
        </w:rPr>
        <w:t xml:space="preserve"> </w:t>
      </w:r>
      <w:r w:rsidR="00446F24">
        <w:rPr>
          <w:rFonts w:ascii="David" w:hAnsi="David" w:cs="David"/>
          <w:noProof/>
          <w:sz w:val="24"/>
          <w:rtl/>
        </w:rPr>
        <w:br/>
      </w:r>
      <w:r w:rsidRPr="00DC7D53">
        <w:rPr>
          <w:rFonts w:ascii="David" w:hAnsi="David" w:cs="David" w:hint="eastAsia"/>
          <w:noProof/>
          <w:sz w:val="24"/>
          <w:rtl/>
        </w:rPr>
        <w:t>של</w:t>
      </w:r>
      <w:r w:rsidRPr="00DC7D53">
        <w:rPr>
          <w:rFonts w:ascii="David" w:hAnsi="David" w:cs="David"/>
          <w:noProof/>
          <w:sz w:val="24"/>
          <w:rtl/>
        </w:rPr>
        <w:t xml:space="preserve"> </w:t>
      </w:r>
      <w:r w:rsidRPr="00DC7D53">
        <w:rPr>
          <w:rFonts w:ascii="David" w:hAnsi="David" w:cs="David" w:hint="eastAsia"/>
          <w:noProof/>
          <w:sz w:val="24"/>
          <w:rtl/>
        </w:rPr>
        <w:t>האוכלוסיה</w:t>
      </w:r>
      <w:r w:rsidRPr="00DC7D53">
        <w:rPr>
          <w:rFonts w:ascii="David" w:hAnsi="David" w:cs="David"/>
          <w:noProof/>
          <w:sz w:val="24"/>
          <w:rtl/>
        </w:rPr>
        <w:t xml:space="preserve"> </w:t>
      </w:r>
      <w:r w:rsidRPr="00DC7D53">
        <w:rPr>
          <w:rFonts w:ascii="David" w:hAnsi="David" w:cs="David" w:hint="eastAsia"/>
          <w:noProof/>
          <w:sz w:val="24"/>
          <w:rtl/>
        </w:rPr>
        <w:t>המתגוררת</w:t>
      </w:r>
      <w:r w:rsidRPr="00DC7D53">
        <w:rPr>
          <w:rFonts w:ascii="David" w:hAnsi="David" w:cs="David"/>
          <w:noProof/>
          <w:sz w:val="24"/>
          <w:rtl/>
        </w:rPr>
        <w:t xml:space="preserve"> </w:t>
      </w:r>
      <w:r w:rsidRPr="00DC7D53">
        <w:rPr>
          <w:rFonts w:ascii="David" w:hAnsi="David" w:cs="David" w:hint="eastAsia"/>
          <w:noProof/>
          <w:sz w:val="24"/>
          <w:rtl/>
        </w:rPr>
        <w:t>בי</w:t>
      </w:r>
      <w:r w:rsidR="00446F24">
        <w:rPr>
          <w:rFonts w:ascii="David" w:hAnsi="David" w:cs="David" w:hint="cs"/>
          <w:noProof/>
          <w:sz w:val="24"/>
          <w:rtl/>
        </w:rPr>
        <w:t>י</w:t>
      </w:r>
      <w:r w:rsidRPr="00DC7D53">
        <w:rPr>
          <w:rFonts w:ascii="David" w:hAnsi="David" w:cs="David" w:hint="eastAsia"/>
          <w:noProof/>
          <w:sz w:val="24"/>
          <w:rtl/>
        </w:rPr>
        <w:t>שוב</w:t>
      </w:r>
      <w:r w:rsidRPr="00DC7D53">
        <w:rPr>
          <w:rFonts w:ascii="David" w:hAnsi="David" w:cs="David"/>
          <w:noProof/>
          <w:sz w:val="24"/>
          <w:rtl/>
        </w:rPr>
        <w:t xml:space="preserve"> </w:t>
      </w:r>
      <w:r w:rsidRPr="00DC7D53">
        <w:rPr>
          <w:rFonts w:ascii="David" w:hAnsi="David" w:cs="David" w:hint="eastAsia"/>
          <w:noProof/>
          <w:sz w:val="24"/>
          <w:rtl/>
        </w:rPr>
        <w:t>שבו</w:t>
      </w:r>
      <w:r w:rsidRPr="00DC7D53">
        <w:rPr>
          <w:rFonts w:ascii="David" w:hAnsi="David" w:cs="David"/>
          <w:noProof/>
          <w:sz w:val="24"/>
          <w:rtl/>
        </w:rPr>
        <w:t xml:space="preserve"> </w:t>
      </w:r>
      <w:r w:rsidRPr="00DC7D53">
        <w:rPr>
          <w:rFonts w:ascii="David" w:hAnsi="David" w:cs="David" w:hint="eastAsia"/>
          <w:noProof/>
          <w:sz w:val="24"/>
          <w:rtl/>
        </w:rPr>
        <w:t>פועלת</w:t>
      </w:r>
      <w:r w:rsidRPr="00DC7D53">
        <w:rPr>
          <w:rFonts w:ascii="David" w:hAnsi="David" w:cs="David"/>
          <w:noProof/>
          <w:sz w:val="24"/>
          <w:rtl/>
        </w:rPr>
        <w:t xml:space="preserve"> </w:t>
      </w:r>
      <w:r w:rsidRPr="00DC7D53">
        <w:rPr>
          <w:rFonts w:ascii="David" w:hAnsi="David" w:cs="David" w:hint="eastAsia"/>
          <w:noProof/>
          <w:sz w:val="24"/>
          <w:rtl/>
        </w:rPr>
        <w:t>החנות</w:t>
      </w:r>
      <w:r w:rsidRPr="00DC7D53">
        <w:rPr>
          <w:rFonts w:ascii="David" w:hAnsi="David" w:cs="David"/>
          <w:noProof/>
          <w:sz w:val="24"/>
          <w:rtl/>
        </w:rPr>
        <w:t xml:space="preserve"> </w:t>
      </w:r>
      <w:r w:rsidRPr="00DC7D53">
        <w:rPr>
          <w:rFonts w:ascii="David" w:hAnsi="David" w:cs="David" w:hint="eastAsia"/>
          <w:noProof/>
          <w:sz w:val="24"/>
          <w:rtl/>
        </w:rPr>
        <w:t>על</w:t>
      </w:r>
      <w:r w:rsidRPr="00DC7D53">
        <w:rPr>
          <w:rFonts w:ascii="David" w:hAnsi="David" w:cs="David"/>
          <w:noProof/>
          <w:sz w:val="24"/>
          <w:rtl/>
        </w:rPr>
        <w:t xml:space="preserve"> </w:t>
      </w:r>
      <w:r w:rsidRPr="00DC7D53">
        <w:rPr>
          <w:rFonts w:ascii="David" w:hAnsi="David" w:cs="David" w:hint="eastAsia"/>
          <w:noProof/>
          <w:sz w:val="24"/>
          <w:rtl/>
        </w:rPr>
        <w:t>השינוי</w:t>
      </w:r>
      <w:r w:rsidRPr="00DC7D53">
        <w:rPr>
          <w:rFonts w:ascii="David" w:hAnsi="David" w:cs="David"/>
          <w:noProof/>
          <w:sz w:val="24"/>
          <w:rtl/>
        </w:rPr>
        <w:t xml:space="preserve"> </w:t>
      </w:r>
      <w:r w:rsidRPr="00DC7D53">
        <w:rPr>
          <w:rFonts w:ascii="David" w:hAnsi="David" w:cs="David" w:hint="eastAsia"/>
          <w:noProof/>
          <w:sz w:val="24"/>
          <w:rtl/>
        </w:rPr>
        <w:t>במחיר</w:t>
      </w:r>
      <w:r w:rsidRPr="00DC7D53">
        <w:rPr>
          <w:rFonts w:ascii="David" w:hAnsi="David" w:cs="David"/>
          <w:noProof/>
          <w:sz w:val="24"/>
          <w:rtl/>
        </w:rPr>
        <w:t xml:space="preserve"> </w:t>
      </w:r>
      <w:r w:rsidRPr="00DC7D53">
        <w:rPr>
          <w:rFonts w:ascii="David" w:hAnsi="David" w:cs="David" w:hint="eastAsia"/>
          <w:noProof/>
          <w:sz w:val="24"/>
          <w:rtl/>
        </w:rPr>
        <w:t>בתגובה</w:t>
      </w:r>
      <w:r w:rsidRPr="00DC7D53">
        <w:rPr>
          <w:rFonts w:ascii="David" w:hAnsi="David" w:cs="David"/>
          <w:noProof/>
          <w:sz w:val="24"/>
          <w:rtl/>
        </w:rPr>
        <w:t xml:space="preserve"> </w:t>
      </w:r>
      <w:r w:rsidRPr="00DC7D53">
        <w:rPr>
          <w:rFonts w:ascii="David" w:hAnsi="David" w:cs="David" w:hint="eastAsia"/>
          <w:noProof/>
          <w:sz w:val="24"/>
          <w:rtl/>
        </w:rPr>
        <w:t>להטלת</w:t>
      </w:r>
      <w:r w:rsidRPr="00DC7D53">
        <w:rPr>
          <w:rFonts w:ascii="David" w:hAnsi="David" w:cs="David"/>
          <w:noProof/>
          <w:sz w:val="24"/>
          <w:rtl/>
        </w:rPr>
        <w:t xml:space="preserve"> </w:t>
      </w:r>
      <w:r w:rsidRPr="00DC7D53">
        <w:rPr>
          <w:rFonts w:ascii="David" w:hAnsi="David" w:cs="David" w:hint="eastAsia"/>
          <w:noProof/>
          <w:sz w:val="24"/>
          <w:rtl/>
        </w:rPr>
        <w:t>המס</w:t>
      </w:r>
      <w:r w:rsidRPr="00DC7D53">
        <w:rPr>
          <w:rFonts w:ascii="David" w:hAnsi="David" w:cs="David"/>
          <w:noProof/>
          <w:sz w:val="24"/>
          <w:rtl/>
        </w:rPr>
        <w:t>.</w:t>
      </w:r>
      <w:r w:rsidRPr="00DC7D53">
        <w:rPr>
          <w:rStyle w:val="a5"/>
          <w:rFonts w:ascii="David" w:hAnsi="David" w:cs="David"/>
          <w:noProof/>
          <w:sz w:val="24"/>
          <w:rtl/>
        </w:rPr>
        <w:footnoteReference w:id="25"/>
      </w:r>
      <w:r w:rsidRPr="00DC7D53">
        <w:rPr>
          <w:rFonts w:ascii="David" w:hAnsi="David" w:cs="David"/>
          <w:noProof/>
          <w:sz w:val="24"/>
          <w:rtl/>
        </w:rPr>
        <w:t xml:space="preserve"> </w:t>
      </w:r>
    </w:p>
    <w:p w:rsidR="00573EF6" w:rsidRPr="00DC7D53" w:rsidRDefault="00573EF6" w:rsidP="00BA7586">
      <w:pPr>
        <w:spacing w:after="120" w:line="360" w:lineRule="auto"/>
        <w:ind w:firstLine="720"/>
        <w:jc w:val="both"/>
        <w:rPr>
          <w:rFonts w:ascii="David" w:hAnsi="David" w:cs="David"/>
          <w:noProof/>
          <w:sz w:val="24"/>
          <w:rtl/>
        </w:rPr>
      </w:pPr>
      <w:r w:rsidRPr="00DC7D53">
        <w:rPr>
          <w:rFonts w:ascii="David" w:hAnsi="David" w:cs="David" w:hint="eastAsia"/>
          <w:noProof/>
          <w:sz w:val="24"/>
          <w:rtl/>
        </w:rPr>
        <w:t>מעמודות</w:t>
      </w:r>
      <w:r w:rsidRPr="00DC7D53">
        <w:rPr>
          <w:rFonts w:ascii="David" w:hAnsi="David" w:cs="David"/>
          <w:noProof/>
          <w:sz w:val="24"/>
          <w:rtl/>
        </w:rPr>
        <w:t xml:space="preserve"> 1 ו-3 עולה כי השכר או שיעור החרדים ביישוב אינם תורמים כשלעצמם כל הסבר לשונות של תגובת המחיר למס בחנויות שונות.</w:t>
      </w:r>
      <w:r w:rsidRPr="00DC7D53">
        <w:rPr>
          <w:rStyle w:val="a5"/>
          <w:rFonts w:ascii="David" w:hAnsi="David" w:cs="David"/>
          <w:noProof/>
          <w:sz w:val="24"/>
          <w:rtl/>
        </w:rPr>
        <w:footnoteReference w:id="26"/>
      </w:r>
      <w:r w:rsidRPr="00DC7D53">
        <w:rPr>
          <w:rFonts w:ascii="David" w:hAnsi="David" w:cs="David"/>
          <w:noProof/>
          <w:sz w:val="24"/>
          <w:rtl/>
        </w:rPr>
        <w:t xml:space="preserve"> נראה כי ככל שהי</w:t>
      </w:r>
      <w:r>
        <w:rPr>
          <w:rFonts w:ascii="David" w:hAnsi="David" w:cs="David" w:hint="cs"/>
          <w:noProof/>
          <w:sz w:val="24"/>
          <w:rtl/>
        </w:rPr>
        <w:t>י</w:t>
      </w:r>
      <w:r w:rsidRPr="00DC7D53">
        <w:rPr>
          <w:rFonts w:ascii="David" w:hAnsi="David" w:cs="David"/>
          <w:noProof/>
          <w:sz w:val="24"/>
          <w:rtl/>
        </w:rPr>
        <w:t>שוב גדול יותר (עמודות 5 ו-6)</w:t>
      </w:r>
      <w:r>
        <w:rPr>
          <w:rFonts w:ascii="David" w:hAnsi="David" w:cs="David" w:hint="cs"/>
          <w:noProof/>
          <w:sz w:val="24"/>
          <w:rtl/>
        </w:rPr>
        <w:t>,</w:t>
      </w:r>
      <w:r w:rsidRPr="00DC7D53">
        <w:rPr>
          <w:rFonts w:ascii="David" w:hAnsi="David" w:cs="David"/>
          <w:noProof/>
          <w:sz w:val="24"/>
          <w:rtl/>
        </w:rPr>
        <w:t xml:space="preserve"> וככל שהשכר הממוצע בו גבוה יותר (עמודה 6), כך העלייה במחיר הייתה גדולה יותר. עם זאת, הפער בשקלים בעליית המחיר בין הי</w:t>
      </w:r>
      <w:r>
        <w:rPr>
          <w:rFonts w:ascii="David" w:hAnsi="David" w:cs="David" w:hint="cs"/>
          <w:noProof/>
          <w:sz w:val="24"/>
          <w:rtl/>
        </w:rPr>
        <w:t>י</w:t>
      </w:r>
      <w:r w:rsidRPr="00DC7D53">
        <w:rPr>
          <w:rFonts w:ascii="David" w:hAnsi="David" w:cs="David"/>
          <w:noProof/>
          <w:sz w:val="24"/>
          <w:rtl/>
        </w:rPr>
        <w:t>שובים השונים קטן ביחס לפערים שראינו בין הרשתות השונות, שחלקן נמצאות באותו ישוב. כך, הפער בין הי</w:t>
      </w:r>
      <w:r>
        <w:rPr>
          <w:rFonts w:ascii="David" w:hAnsi="David" w:cs="David" w:hint="cs"/>
          <w:noProof/>
          <w:sz w:val="24"/>
          <w:rtl/>
        </w:rPr>
        <w:t>י</w:t>
      </w:r>
      <w:r w:rsidRPr="00DC7D53">
        <w:rPr>
          <w:rFonts w:ascii="David" w:hAnsi="David" w:cs="David"/>
          <w:noProof/>
          <w:sz w:val="24"/>
          <w:rtl/>
        </w:rPr>
        <w:t>שוב הגדול ביותר והקטן ביותר במדגם מגיע לכ</w:t>
      </w:r>
      <w:r w:rsidRPr="002248C5">
        <w:rPr>
          <w:rFonts w:ascii="David" w:hAnsi="David" w:cs="David"/>
          <w:noProof/>
          <w:sz w:val="24"/>
          <w:rtl/>
        </w:rPr>
        <w:t>-3</w:t>
      </w:r>
      <w:r w:rsidRPr="00DC7D53">
        <w:rPr>
          <w:rFonts w:ascii="David" w:hAnsi="David" w:cs="David"/>
          <w:noProof/>
          <w:sz w:val="24"/>
          <w:rtl/>
        </w:rPr>
        <w:t xml:space="preserve"> שקלים</w:t>
      </w:r>
      <w:r>
        <w:rPr>
          <w:rFonts w:ascii="David" w:hAnsi="David" w:cs="David" w:hint="cs"/>
          <w:noProof/>
          <w:sz w:val="24"/>
          <w:rtl/>
        </w:rPr>
        <w:t>, ו</w:t>
      </w:r>
      <w:r w:rsidRPr="00DC7D53">
        <w:rPr>
          <w:rFonts w:ascii="David" w:hAnsi="David" w:cs="David"/>
          <w:noProof/>
          <w:sz w:val="24"/>
          <w:rtl/>
        </w:rPr>
        <w:t>הפער בין הי</w:t>
      </w:r>
      <w:r>
        <w:rPr>
          <w:rFonts w:ascii="David" w:hAnsi="David" w:cs="David" w:hint="cs"/>
          <w:noProof/>
          <w:sz w:val="24"/>
          <w:rtl/>
        </w:rPr>
        <w:t>י</w:t>
      </w:r>
      <w:r w:rsidRPr="00DC7D53">
        <w:rPr>
          <w:rFonts w:ascii="David" w:hAnsi="David" w:cs="David"/>
          <w:noProof/>
          <w:sz w:val="24"/>
          <w:rtl/>
        </w:rPr>
        <w:t xml:space="preserve">שוב </w:t>
      </w:r>
      <w:r>
        <w:rPr>
          <w:rFonts w:ascii="David" w:hAnsi="David" w:cs="David" w:hint="cs"/>
          <w:noProof/>
          <w:sz w:val="24"/>
          <w:rtl/>
        </w:rPr>
        <w:t>שבו</w:t>
      </w:r>
      <w:r w:rsidRPr="00DC7D53">
        <w:rPr>
          <w:rFonts w:ascii="David" w:hAnsi="David" w:cs="David"/>
          <w:noProof/>
          <w:sz w:val="24"/>
          <w:rtl/>
        </w:rPr>
        <w:t xml:space="preserve"> השכר הגבוה ביותר ל</w:t>
      </w:r>
      <w:r>
        <w:rPr>
          <w:rFonts w:ascii="David" w:hAnsi="David" w:cs="David" w:hint="cs"/>
          <w:noProof/>
          <w:sz w:val="24"/>
          <w:rtl/>
        </w:rPr>
        <w:t xml:space="preserve">בין </w:t>
      </w:r>
      <w:r w:rsidRPr="00DC7D53">
        <w:rPr>
          <w:rFonts w:ascii="David" w:hAnsi="David" w:cs="David"/>
          <w:noProof/>
          <w:sz w:val="24"/>
          <w:rtl/>
        </w:rPr>
        <w:t>זה עם השכר הנמוך ביותר מגיע לכ-</w:t>
      </w:r>
      <w:r w:rsidRPr="00DC7D53">
        <w:rPr>
          <w:rFonts w:ascii="David" w:hAnsi="David" w:cs="David"/>
          <w:noProof/>
          <w:sz w:val="24"/>
        </w:rPr>
        <w:t>4.3</w:t>
      </w:r>
      <w:r w:rsidRPr="00DC7D53">
        <w:rPr>
          <w:rFonts w:ascii="David" w:hAnsi="David" w:cs="David"/>
          <w:noProof/>
          <w:sz w:val="24"/>
          <w:rtl/>
        </w:rPr>
        <w:t xml:space="preserve"> שקלים. כאשר כוללים באמידה גם את משתני הדמי לרשת ולברקוד</w:t>
      </w:r>
      <w:r>
        <w:rPr>
          <w:rFonts w:ascii="David" w:hAnsi="David" w:cs="David" w:hint="cs"/>
          <w:noProof/>
          <w:sz w:val="24"/>
          <w:rtl/>
        </w:rPr>
        <w:t>,</w:t>
      </w:r>
      <w:r w:rsidRPr="00DC7D53">
        <w:rPr>
          <w:rFonts w:ascii="David" w:hAnsi="David" w:cs="David"/>
          <w:noProof/>
          <w:sz w:val="24"/>
          <w:rtl/>
        </w:rPr>
        <w:t xml:space="preserve"> יכולת ההסבר ג</w:t>
      </w:r>
      <w:r>
        <w:rPr>
          <w:rFonts w:ascii="David" w:hAnsi="David" w:cs="David" w:hint="cs"/>
          <w:noProof/>
          <w:sz w:val="24"/>
          <w:rtl/>
        </w:rPr>
        <w:t>ד</w:t>
      </w:r>
      <w:r w:rsidRPr="00DC7D53">
        <w:rPr>
          <w:rFonts w:ascii="David" w:hAnsi="David" w:cs="David"/>
          <w:noProof/>
          <w:sz w:val="24"/>
          <w:rtl/>
        </w:rPr>
        <w:t xml:space="preserve">לה מאד, בדומה לתוצאות בלוח 3-א', </w:t>
      </w:r>
      <w:r w:rsidRPr="00DC7D53">
        <w:rPr>
          <w:rFonts w:ascii="David" w:hAnsi="David" w:cs="David" w:hint="eastAsia"/>
          <w:noProof/>
          <w:sz w:val="24"/>
          <w:rtl/>
        </w:rPr>
        <w:t>ותרומתם</w:t>
      </w:r>
      <w:r w:rsidRPr="00DC7D53">
        <w:rPr>
          <w:rFonts w:ascii="David" w:hAnsi="David" w:cs="David"/>
          <w:noProof/>
          <w:sz w:val="24"/>
          <w:rtl/>
        </w:rPr>
        <w:t xml:space="preserve"> </w:t>
      </w:r>
      <w:r w:rsidRPr="00DC7D53">
        <w:rPr>
          <w:rFonts w:ascii="David" w:hAnsi="David" w:cs="David" w:hint="eastAsia"/>
          <w:noProof/>
          <w:sz w:val="24"/>
          <w:rtl/>
        </w:rPr>
        <w:t>של</w:t>
      </w:r>
      <w:r w:rsidRPr="00DC7D53">
        <w:rPr>
          <w:rFonts w:ascii="David" w:hAnsi="David" w:cs="David"/>
          <w:noProof/>
          <w:sz w:val="24"/>
          <w:rtl/>
        </w:rPr>
        <w:t xml:space="preserve"> </w:t>
      </w:r>
      <w:r w:rsidRPr="00DC7D53">
        <w:rPr>
          <w:rFonts w:ascii="David" w:hAnsi="David" w:cs="David" w:hint="eastAsia"/>
          <w:noProof/>
          <w:sz w:val="24"/>
          <w:rtl/>
        </w:rPr>
        <w:t>המשתנים</w:t>
      </w:r>
      <w:r w:rsidRPr="00DC7D53">
        <w:rPr>
          <w:rFonts w:ascii="David" w:hAnsi="David" w:cs="David"/>
          <w:noProof/>
          <w:sz w:val="24"/>
          <w:rtl/>
        </w:rPr>
        <w:t xml:space="preserve"> </w:t>
      </w:r>
      <w:r w:rsidRPr="00DC7D53">
        <w:rPr>
          <w:rFonts w:ascii="David" w:hAnsi="David" w:cs="David" w:hint="eastAsia"/>
          <w:noProof/>
          <w:sz w:val="24"/>
          <w:rtl/>
        </w:rPr>
        <w:t>הדמוגרפיים</w:t>
      </w:r>
      <w:r w:rsidRPr="00DC7D53">
        <w:rPr>
          <w:rFonts w:ascii="David" w:hAnsi="David" w:cs="David"/>
          <w:noProof/>
          <w:sz w:val="24"/>
          <w:rtl/>
        </w:rPr>
        <w:t xml:space="preserve"> </w:t>
      </w:r>
      <w:r w:rsidRPr="00DC7D53">
        <w:rPr>
          <w:rFonts w:ascii="David" w:hAnsi="David" w:cs="David" w:hint="eastAsia"/>
          <w:noProof/>
          <w:sz w:val="24"/>
          <w:rtl/>
        </w:rPr>
        <w:t>נעלמת</w:t>
      </w:r>
      <w:r w:rsidRPr="00DC7D53">
        <w:rPr>
          <w:rFonts w:ascii="David" w:hAnsi="David" w:cs="David"/>
          <w:noProof/>
          <w:sz w:val="24"/>
          <w:rtl/>
        </w:rPr>
        <w:t>.</w:t>
      </w:r>
      <w:r>
        <w:rPr>
          <w:rFonts w:ascii="David" w:hAnsi="David" w:cs="David" w:hint="cs"/>
          <w:noProof/>
          <w:sz w:val="24"/>
          <w:rtl/>
        </w:rPr>
        <w:t xml:space="preserve"> </w:t>
      </w:r>
      <w:r w:rsidRPr="00DC7D53">
        <w:rPr>
          <w:rFonts w:ascii="David" w:hAnsi="David" w:cs="David" w:hint="eastAsia"/>
          <w:noProof/>
          <w:sz w:val="24"/>
          <w:rtl/>
        </w:rPr>
        <w:t>נראה</w:t>
      </w:r>
      <w:r w:rsidRPr="00DC7D53">
        <w:rPr>
          <w:rFonts w:ascii="David" w:hAnsi="David" w:cs="David"/>
          <w:noProof/>
          <w:sz w:val="24"/>
          <w:rtl/>
        </w:rPr>
        <w:t xml:space="preserve"> </w:t>
      </w:r>
      <w:r>
        <w:rPr>
          <w:rFonts w:ascii="David" w:hAnsi="David" w:cs="David" w:hint="cs"/>
          <w:noProof/>
          <w:sz w:val="24"/>
          <w:rtl/>
        </w:rPr>
        <w:t xml:space="preserve">אפוא </w:t>
      </w:r>
      <w:r w:rsidRPr="00DC7D53">
        <w:rPr>
          <w:rFonts w:ascii="David" w:hAnsi="David" w:cs="David" w:hint="eastAsia"/>
          <w:noProof/>
          <w:sz w:val="24"/>
          <w:rtl/>
        </w:rPr>
        <w:t>כי</w:t>
      </w:r>
      <w:r w:rsidRPr="00DC7D53">
        <w:rPr>
          <w:rFonts w:ascii="David" w:hAnsi="David" w:cs="David"/>
          <w:noProof/>
          <w:sz w:val="24"/>
          <w:rtl/>
        </w:rPr>
        <w:t xml:space="preserve"> </w:t>
      </w:r>
      <w:r w:rsidRPr="00DC7D53">
        <w:rPr>
          <w:rFonts w:ascii="David" w:hAnsi="David" w:cs="David" w:hint="eastAsia"/>
          <w:noProof/>
          <w:sz w:val="24"/>
          <w:rtl/>
        </w:rPr>
        <w:t>ההשתייכות</w:t>
      </w:r>
      <w:r w:rsidRPr="00DC7D53">
        <w:rPr>
          <w:rFonts w:ascii="David" w:hAnsi="David" w:cs="David"/>
          <w:noProof/>
          <w:sz w:val="24"/>
          <w:rtl/>
        </w:rPr>
        <w:t xml:space="preserve"> </w:t>
      </w:r>
      <w:r w:rsidRPr="00DC7D53">
        <w:rPr>
          <w:rFonts w:ascii="David" w:hAnsi="David" w:cs="David" w:hint="eastAsia"/>
          <w:noProof/>
          <w:sz w:val="24"/>
          <w:rtl/>
        </w:rPr>
        <w:t>של</w:t>
      </w:r>
      <w:r w:rsidRPr="00DC7D53">
        <w:rPr>
          <w:rFonts w:ascii="David" w:hAnsi="David" w:cs="David"/>
          <w:noProof/>
          <w:sz w:val="24"/>
          <w:rtl/>
        </w:rPr>
        <w:t xml:space="preserve"> </w:t>
      </w:r>
      <w:r w:rsidRPr="00DC7D53">
        <w:rPr>
          <w:rFonts w:ascii="David" w:hAnsi="David" w:cs="David" w:hint="eastAsia"/>
          <w:noProof/>
          <w:sz w:val="24"/>
          <w:rtl/>
        </w:rPr>
        <w:t>חנות</w:t>
      </w:r>
      <w:r w:rsidRPr="00DC7D53">
        <w:rPr>
          <w:rFonts w:ascii="David" w:hAnsi="David" w:cs="David"/>
          <w:noProof/>
          <w:sz w:val="24"/>
          <w:rtl/>
        </w:rPr>
        <w:t xml:space="preserve"> </w:t>
      </w:r>
      <w:r w:rsidRPr="00DC7D53">
        <w:rPr>
          <w:rFonts w:ascii="David" w:hAnsi="David" w:cs="David" w:hint="eastAsia"/>
          <w:noProof/>
          <w:sz w:val="24"/>
          <w:rtl/>
        </w:rPr>
        <w:t>לרשת</w:t>
      </w:r>
      <w:r w:rsidRPr="00DC7D53">
        <w:rPr>
          <w:rFonts w:ascii="David" w:hAnsi="David" w:cs="David"/>
          <w:noProof/>
          <w:sz w:val="24"/>
          <w:rtl/>
        </w:rPr>
        <w:t xml:space="preserve"> </w:t>
      </w:r>
      <w:r w:rsidRPr="00DC7D53">
        <w:rPr>
          <w:rFonts w:ascii="David" w:hAnsi="David" w:cs="David" w:hint="eastAsia"/>
          <w:noProof/>
          <w:sz w:val="24"/>
          <w:rtl/>
        </w:rPr>
        <w:t>מסויימת</w:t>
      </w:r>
      <w:r w:rsidRPr="00DC7D53">
        <w:rPr>
          <w:rFonts w:ascii="David" w:hAnsi="David" w:cs="David"/>
          <w:noProof/>
          <w:sz w:val="24"/>
          <w:rtl/>
        </w:rPr>
        <w:t xml:space="preserve"> </w:t>
      </w:r>
      <w:r w:rsidRPr="00DC7D53">
        <w:rPr>
          <w:rFonts w:ascii="David" w:hAnsi="David" w:cs="David" w:hint="eastAsia"/>
          <w:noProof/>
          <w:sz w:val="24"/>
          <w:rtl/>
        </w:rPr>
        <w:t>מספקת</w:t>
      </w:r>
      <w:r w:rsidRPr="00DC7D53">
        <w:rPr>
          <w:rFonts w:ascii="David" w:hAnsi="David" w:cs="David"/>
          <w:noProof/>
          <w:sz w:val="24"/>
          <w:rtl/>
        </w:rPr>
        <w:t xml:space="preserve"> </w:t>
      </w:r>
      <w:r w:rsidRPr="00DC7D53">
        <w:rPr>
          <w:rFonts w:ascii="David" w:hAnsi="David" w:cs="David" w:hint="eastAsia"/>
          <w:noProof/>
          <w:sz w:val="24"/>
          <w:rtl/>
        </w:rPr>
        <w:t>מידע</w:t>
      </w:r>
      <w:r w:rsidRPr="00DC7D53">
        <w:rPr>
          <w:rFonts w:ascii="David" w:hAnsi="David" w:cs="David"/>
          <w:noProof/>
          <w:sz w:val="24"/>
          <w:rtl/>
        </w:rPr>
        <w:t xml:space="preserve"> </w:t>
      </w:r>
      <w:r w:rsidRPr="00DC7D53">
        <w:rPr>
          <w:rFonts w:ascii="David" w:hAnsi="David" w:cs="David" w:hint="eastAsia"/>
          <w:noProof/>
          <w:sz w:val="24"/>
          <w:rtl/>
        </w:rPr>
        <w:t>משמעותי</w:t>
      </w:r>
      <w:r w:rsidRPr="00DC7D53">
        <w:rPr>
          <w:rFonts w:ascii="David" w:hAnsi="David" w:cs="David"/>
          <w:noProof/>
          <w:sz w:val="24"/>
          <w:rtl/>
        </w:rPr>
        <w:t xml:space="preserve"> </w:t>
      </w:r>
      <w:r w:rsidRPr="00DC7D53">
        <w:rPr>
          <w:rFonts w:ascii="David" w:hAnsi="David" w:cs="David" w:hint="eastAsia"/>
          <w:noProof/>
          <w:sz w:val="24"/>
          <w:rtl/>
        </w:rPr>
        <w:t>על</w:t>
      </w:r>
      <w:r w:rsidRPr="00DC7D53">
        <w:rPr>
          <w:rFonts w:ascii="David" w:hAnsi="David" w:cs="David"/>
          <w:noProof/>
          <w:sz w:val="24"/>
          <w:rtl/>
        </w:rPr>
        <w:t xml:space="preserve"> </w:t>
      </w:r>
      <w:r w:rsidRPr="00DC7D53">
        <w:rPr>
          <w:rFonts w:ascii="David" w:hAnsi="David" w:cs="David" w:hint="eastAsia"/>
          <w:noProof/>
          <w:sz w:val="24"/>
          <w:rtl/>
        </w:rPr>
        <w:t>התנהגות</w:t>
      </w:r>
      <w:r w:rsidRPr="00DC7D53">
        <w:rPr>
          <w:rFonts w:ascii="David" w:hAnsi="David" w:cs="David"/>
          <w:noProof/>
          <w:sz w:val="24"/>
          <w:rtl/>
        </w:rPr>
        <w:t xml:space="preserve"> </w:t>
      </w:r>
      <w:r w:rsidRPr="00DC7D53">
        <w:rPr>
          <w:rFonts w:ascii="David" w:hAnsi="David" w:cs="David" w:hint="eastAsia"/>
          <w:noProof/>
          <w:sz w:val="24"/>
          <w:rtl/>
        </w:rPr>
        <w:t>המחירים</w:t>
      </w:r>
      <w:r w:rsidRPr="00DC7D53">
        <w:rPr>
          <w:rFonts w:ascii="David" w:hAnsi="David" w:cs="David"/>
          <w:noProof/>
          <w:sz w:val="24"/>
          <w:rtl/>
        </w:rPr>
        <w:t xml:space="preserve">, </w:t>
      </w:r>
      <w:r w:rsidRPr="00DC7D53">
        <w:rPr>
          <w:rFonts w:ascii="David" w:hAnsi="David" w:cs="David" w:hint="eastAsia"/>
          <w:noProof/>
          <w:sz w:val="24"/>
          <w:rtl/>
        </w:rPr>
        <w:t>ומייתרת</w:t>
      </w:r>
      <w:r w:rsidRPr="00DC7D53">
        <w:rPr>
          <w:rFonts w:ascii="David" w:hAnsi="David" w:cs="David"/>
          <w:noProof/>
          <w:sz w:val="24"/>
          <w:rtl/>
        </w:rPr>
        <w:t xml:space="preserve"> </w:t>
      </w:r>
      <w:r w:rsidRPr="00DC7D53">
        <w:rPr>
          <w:rFonts w:ascii="David" w:hAnsi="David" w:cs="David" w:hint="eastAsia"/>
          <w:noProof/>
          <w:sz w:val="24"/>
          <w:rtl/>
        </w:rPr>
        <w:t>את</w:t>
      </w:r>
      <w:r w:rsidRPr="00DC7D53">
        <w:rPr>
          <w:rFonts w:ascii="David" w:hAnsi="David" w:cs="David"/>
          <w:noProof/>
          <w:sz w:val="24"/>
          <w:rtl/>
        </w:rPr>
        <w:t xml:space="preserve"> </w:t>
      </w:r>
      <w:r w:rsidRPr="00DC7D53">
        <w:rPr>
          <w:rFonts w:ascii="David" w:hAnsi="David" w:cs="David" w:hint="eastAsia"/>
          <w:noProof/>
          <w:sz w:val="24"/>
          <w:rtl/>
        </w:rPr>
        <w:t>הצורך</w:t>
      </w:r>
      <w:r w:rsidRPr="00DC7D53">
        <w:rPr>
          <w:rFonts w:ascii="David" w:hAnsi="David" w:cs="David"/>
          <w:noProof/>
          <w:sz w:val="24"/>
          <w:rtl/>
        </w:rPr>
        <w:t xml:space="preserve"> </w:t>
      </w:r>
      <w:r w:rsidRPr="00DC7D53">
        <w:rPr>
          <w:rFonts w:ascii="David" w:hAnsi="David" w:cs="David" w:hint="eastAsia"/>
          <w:noProof/>
          <w:sz w:val="24"/>
          <w:rtl/>
        </w:rPr>
        <w:t>במידע</w:t>
      </w:r>
      <w:r w:rsidRPr="00DC7D53">
        <w:rPr>
          <w:rFonts w:ascii="David" w:hAnsi="David" w:cs="David"/>
          <w:noProof/>
          <w:sz w:val="24"/>
          <w:rtl/>
        </w:rPr>
        <w:t xml:space="preserve"> </w:t>
      </w:r>
      <w:r w:rsidRPr="00DC7D53">
        <w:rPr>
          <w:rFonts w:ascii="David" w:hAnsi="David" w:cs="David" w:hint="eastAsia"/>
          <w:noProof/>
          <w:sz w:val="24"/>
          <w:rtl/>
        </w:rPr>
        <w:t>על</w:t>
      </w:r>
      <w:r w:rsidRPr="00DC7D53">
        <w:rPr>
          <w:rFonts w:ascii="David" w:hAnsi="David" w:cs="David"/>
          <w:noProof/>
          <w:sz w:val="24"/>
          <w:rtl/>
        </w:rPr>
        <w:t xml:space="preserve"> </w:t>
      </w:r>
      <w:r w:rsidRPr="00DC7D53">
        <w:rPr>
          <w:rFonts w:ascii="David" w:hAnsi="David" w:cs="David" w:hint="eastAsia"/>
          <w:noProof/>
          <w:sz w:val="24"/>
          <w:rtl/>
        </w:rPr>
        <w:t>המאפיינים</w:t>
      </w:r>
      <w:r w:rsidRPr="00DC7D53">
        <w:rPr>
          <w:rFonts w:ascii="David" w:hAnsi="David" w:cs="David"/>
          <w:noProof/>
          <w:sz w:val="24"/>
          <w:rtl/>
        </w:rPr>
        <w:t xml:space="preserve"> </w:t>
      </w:r>
      <w:r w:rsidRPr="00DC7D53">
        <w:rPr>
          <w:rFonts w:ascii="David" w:hAnsi="David" w:cs="David" w:hint="eastAsia"/>
          <w:noProof/>
          <w:sz w:val="24"/>
          <w:rtl/>
        </w:rPr>
        <w:t>הדמוגרפיים</w:t>
      </w:r>
      <w:r w:rsidRPr="00DC7D53">
        <w:rPr>
          <w:rFonts w:ascii="David" w:hAnsi="David" w:cs="David"/>
          <w:noProof/>
          <w:sz w:val="24"/>
          <w:rtl/>
        </w:rPr>
        <w:t xml:space="preserve"> </w:t>
      </w:r>
      <w:r w:rsidRPr="00DC7D53">
        <w:rPr>
          <w:rFonts w:ascii="David" w:hAnsi="David" w:cs="David" w:hint="eastAsia"/>
          <w:noProof/>
          <w:sz w:val="24"/>
          <w:rtl/>
        </w:rPr>
        <w:t>של</w:t>
      </w:r>
      <w:r w:rsidRPr="00DC7D53">
        <w:rPr>
          <w:rFonts w:ascii="David" w:hAnsi="David" w:cs="David"/>
          <w:noProof/>
          <w:sz w:val="24"/>
          <w:rtl/>
        </w:rPr>
        <w:t xml:space="preserve"> </w:t>
      </w:r>
      <w:r w:rsidRPr="00DC7D53">
        <w:rPr>
          <w:rFonts w:ascii="David" w:hAnsi="David" w:cs="David" w:hint="eastAsia"/>
          <w:noProof/>
          <w:sz w:val="24"/>
          <w:rtl/>
        </w:rPr>
        <w:t>הי</w:t>
      </w:r>
      <w:r>
        <w:rPr>
          <w:rFonts w:ascii="David" w:hAnsi="David" w:cs="David" w:hint="cs"/>
          <w:noProof/>
          <w:sz w:val="24"/>
          <w:rtl/>
        </w:rPr>
        <w:t>י</w:t>
      </w:r>
      <w:r w:rsidRPr="00DC7D53">
        <w:rPr>
          <w:rFonts w:ascii="David" w:hAnsi="David" w:cs="David" w:hint="eastAsia"/>
          <w:noProof/>
          <w:sz w:val="24"/>
          <w:rtl/>
        </w:rPr>
        <w:t>שוב</w:t>
      </w:r>
      <w:r w:rsidRPr="00DC7D53">
        <w:rPr>
          <w:rFonts w:ascii="David" w:hAnsi="David" w:cs="David"/>
          <w:noProof/>
          <w:sz w:val="24"/>
          <w:rtl/>
        </w:rPr>
        <w:t>.</w:t>
      </w:r>
    </w:p>
    <w:p w:rsidR="0025724A" w:rsidRPr="00DC7D53" w:rsidRDefault="0025724A" w:rsidP="003162F7">
      <w:pPr>
        <w:spacing w:line="360" w:lineRule="auto"/>
        <w:jc w:val="both"/>
        <w:rPr>
          <w:rFonts w:ascii="David" w:hAnsi="David" w:cs="David"/>
          <w:b/>
          <w:bCs/>
          <w:rtl/>
        </w:rPr>
      </w:pPr>
      <w:r w:rsidRPr="00DC7D53">
        <w:rPr>
          <w:rFonts w:ascii="David" w:hAnsi="David" w:cs="David" w:hint="eastAsia"/>
          <w:b/>
          <w:bCs/>
          <w:rtl/>
        </w:rPr>
        <w:t>לוח</w:t>
      </w:r>
      <w:r w:rsidRPr="00DC7D53">
        <w:rPr>
          <w:rFonts w:ascii="David" w:hAnsi="David" w:cs="David"/>
          <w:b/>
          <w:bCs/>
          <w:rtl/>
        </w:rPr>
        <w:t xml:space="preserve"> 3</w:t>
      </w:r>
      <w:r w:rsidR="00117412" w:rsidRPr="00DC7D53">
        <w:rPr>
          <w:rFonts w:ascii="David" w:hAnsi="David" w:cs="David"/>
          <w:b/>
          <w:bCs/>
          <w:rtl/>
        </w:rPr>
        <w:t>-</w:t>
      </w:r>
      <w:r w:rsidRPr="00DC7D53">
        <w:rPr>
          <w:rFonts w:ascii="David" w:hAnsi="David" w:cs="David" w:hint="eastAsia"/>
          <w:b/>
          <w:bCs/>
          <w:rtl/>
        </w:rPr>
        <w:t>ב</w:t>
      </w:r>
      <w:r w:rsidR="00117412" w:rsidRPr="00DC7D53">
        <w:rPr>
          <w:rFonts w:ascii="David" w:hAnsi="David" w:cs="David"/>
          <w:b/>
          <w:bCs/>
          <w:rtl/>
        </w:rPr>
        <w:t>'</w:t>
      </w:r>
      <w:r w:rsidRPr="00DC7D53">
        <w:rPr>
          <w:rFonts w:ascii="David" w:hAnsi="David" w:cs="David"/>
          <w:b/>
          <w:bCs/>
          <w:rtl/>
        </w:rPr>
        <w:t>: תוצאות האמידה – מאפיינים דמוגרפיים</w:t>
      </w:r>
      <w:r w:rsidR="002248C5" w:rsidRPr="002248C5">
        <w:rPr>
          <w:rFonts w:ascii="David" w:hAnsi="David" w:cs="David"/>
          <w:b/>
          <w:bCs/>
        </w:rPr>
        <w:t xml:space="preserve"> </w:t>
      </w:r>
    </w:p>
    <w:p w:rsidR="0025724A" w:rsidRPr="00DC7D53" w:rsidRDefault="0025724A" w:rsidP="00CE7EAB">
      <w:pPr>
        <w:spacing w:line="360" w:lineRule="auto"/>
        <w:jc w:val="both"/>
        <w:rPr>
          <w:rFonts w:ascii="David" w:hAnsi="David" w:cs="David"/>
          <w:sz w:val="22"/>
          <w:szCs w:val="22"/>
          <w:rtl/>
        </w:rPr>
      </w:pPr>
      <w:r w:rsidRPr="003162F7">
        <w:rPr>
          <w:rFonts w:ascii="David" w:hAnsi="David" w:cs="David" w:hint="eastAsia"/>
          <w:b/>
          <w:bCs/>
          <w:sz w:val="22"/>
          <w:szCs w:val="22"/>
          <w:rtl/>
        </w:rPr>
        <w:t>המשתנה</w:t>
      </w:r>
      <w:r w:rsidRPr="003162F7">
        <w:rPr>
          <w:rFonts w:ascii="David" w:hAnsi="David" w:cs="David"/>
          <w:b/>
          <w:bCs/>
          <w:sz w:val="22"/>
          <w:szCs w:val="22"/>
          <w:rtl/>
        </w:rPr>
        <w:t xml:space="preserve"> </w:t>
      </w:r>
      <w:r w:rsidRPr="003162F7">
        <w:rPr>
          <w:rFonts w:ascii="David" w:hAnsi="David" w:cs="David" w:hint="eastAsia"/>
          <w:b/>
          <w:bCs/>
          <w:sz w:val="22"/>
          <w:szCs w:val="22"/>
          <w:rtl/>
        </w:rPr>
        <w:t>התלוי</w:t>
      </w:r>
      <w:r w:rsidRPr="00DC7D53">
        <w:rPr>
          <w:rFonts w:ascii="David" w:hAnsi="David" w:cs="David"/>
          <w:sz w:val="22"/>
          <w:szCs w:val="22"/>
          <w:rtl/>
        </w:rPr>
        <w:t xml:space="preserve">: </w:t>
      </w:r>
      <w:r w:rsidRPr="00DC7D53">
        <w:rPr>
          <w:rFonts w:ascii="David" w:hAnsi="David" w:cs="David" w:hint="eastAsia"/>
          <w:sz w:val="22"/>
          <w:szCs w:val="22"/>
          <w:rtl/>
        </w:rPr>
        <w:t>השינוי</w:t>
      </w:r>
      <w:r w:rsidRPr="00DC7D53">
        <w:rPr>
          <w:rFonts w:ascii="David" w:hAnsi="David" w:cs="David"/>
          <w:sz w:val="22"/>
          <w:szCs w:val="22"/>
          <w:rtl/>
        </w:rPr>
        <w:t xml:space="preserve"> </w:t>
      </w:r>
      <w:r w:rsidRPr="00DC7D53">
        <w:rPr>
          <w:rFonts w:ascii="David" w:hAnsi="David" w:cs="David" w:hint="eastAsia"/>
          <w:sz w:val="22"/>
          <w:szCs w:val="22"/>
          <w:rtl/>
        </w:rPr>
        <w:t>במחיר</w:t>
      </w:r>
      <w:r w:rsidRPr="00DC7D53">
        <w:rPr>
          <w:rFonts w:ascii="David" w:hAnsi="David" w:cs="David"/>
          <w:sz w:val="22"/>
          <w:szCs w:val="22"/>
          <w:rtl/>
        </w:rPr>
        <w:t xml:space="preserve"> (ש"ח </w:t>
      </w:r>
      <w:r w:rsidRPr="00DC7D53">
        <w:rPr>
          <w:rFonts w:ascii="David" w:hAnsi="David" w:cs="David" w:hint="eastAsia"/>
          <w:sz w:val="22"/>
          <w:szCs w:val="22"/>
          <w:rtl/>
        </w:rPr>
        <w:t>לק</w:t>
      </w:r>
      <w:r w:rsidRPr="00DC7D53">
        <w:rPr>
          <w:rFonts w:ascii="David" w:hAnsi="David" w:cs="David"/>
          <w:sz w:val="22"/>
          <w:szCs w:val="22"/>
          <w:rtl/>
        </w:rPr>
        <w:t xml:space="preserve">"ג) </w:t>
      </w:r>
      <w:r w:rsidRPr="00DC7D53">
        <w:rPr>
          <w:rFonts w:ascii="David" w:hAnsi="David" w:cs="David" w:hint="eastAsia"/>
          <w:sz w:val="22"/>
          <w:szCs w:val="22"/>
          <w:rtl/>
        </w:rPr>
        <w:t>של</w:t>
      </w:r>
      <w:r w:rsidRPr="00DC7D53">
        <w:rPr>
          <w:rFonts w:ascii="David" w:hAnsi="David" w:cs="David"/>
          <w:sz w:val="22"/>
          <w:szCs w:val="22"/>
          <w:rtl/>
        </w:rPr>
        <w:t xml:space="preserve"> </w:t>
      </w:r>
      <w:r w:rsidRPr="00DC7D53">
        <w:rPr>
          <w:rFonts w:ascii="David" w:hAnsi="David" w:cs="David" w:hint="eastAsia"/>
          <w:sz w:val="22"/>
          <w:szCs w:val="22"/>
          <w:rtl/>
        </w:rPr>
        <w:t>חבילת</w:t>
      </w:r>
      <w:r w:rsidRPr="00DC7D53">
        <w:rPr>
          <w:rFonts w:ascii="David" w:hAnsi="David" w:cs="David"/>
          <w:sz w:val="22"/>
          <w:szCs w:val="22"/>
          <w:rtl/>
        </w:rPr>
        <w:t xml:space="preserve"> </w:t>
      </w:r>
      <w:r w:rsidRPr="00DC7D53">
        <w:rPr>
          <w:rFonts w:ascii="David" w:hAnsi="David" w:cs="David" w:hint="eastAsia"/>
          <w:sz w:val="22"/>
          <w:szCs w:val="22"/>
          <w:rtl/>
        </w:rPr>
        <w:t>כוסות</w:t>
      </w:r>
      <w:r w:rsidR="00446F24">
        <w:rPr>
          <w:rFonts w:ascii="David" w:hAnsi="David" w:cs="David" w:hint="cs"/>
          <w:sz w:val="22"/>
          <w:szCs w:val="22"/>
          <w:rtl/>
        </w:rPr>
        <w:t xml:space="preserve"> חד-פעמיות</w:t>
      </w:r>
    </w:p>
    <w:tbl>
      <w:tblPr>
        <w:tblStyle w:val="a6"/>
        <w:bidiVisual/>
        <w:tblW w:w="0" w:type="auto"/>
        <w:jc w:val="center"/>
        <w:tblLook w:val="04A0" w:firstRow="1" w:lastRow="0" w:firstColumn="1" w:lastColumn="0" w:noHBand="0" w:noVBand="1"/>
      </w:tblPr>
      <w:tblGrid>
        <w:gridCol w:w="2256"/>
        <w:gridCol w:w="743"/>
        <w:gridCol w:w="744"/>
        <w:gridCol w:w="745"/>
        <w:gridCol w:w="747"/>
        <w:gridCol w:w="747"/>
        <w:gridCol w:w="778"/>
        <w:gridCol w:w="836"/>
      </w:tblGrid>
      <w:tr w:rsidR="0025724A" w:rsidRPr="00DC7D53" w:rsidTr="003162F7">
        <w:trPr>
          <w:tblHeader/>
          <w:jc w:val="center"/>
        </w:trPr>
        <w:tc>
          <w:tcPr>
            <w:tcW w:w="2256" w:type="dxa"/>
          </w:tcPr>
          <w:p w:rsidR="0025724A" w:rsidRPr="00DC7D53" w:rsidRDefault="0025724A" w:rsidP="003162F7">
            <w:pPr>
              <w:spacing w:before="60" w:after="60" w:line="360" w:lineRule="auto"/>
              <w:jc w:val="center"/>
              <w:rPr>
                <w:rFonts w:ascii="David" w:hAnsi="David" w:cs="David"/>
                <w:b/>
                <w:bCs/>
                <w:sz w:val="18"/>
                <w:szCs w:val="18"/>
                <w:rtl/>
              </w:rPr>
            </w:pPr>
          </w:p>
        </w:tc>
        <w:tc>
          <w:tcPr>
            <w:tcW w:w="743" w:type="dxa"/>
          </w:tcPr>
          <w:p w:rsidR="0025724A" w:rsidRPr="00DC7D53" w:rsidRDefault="0025724A" w:rsidP="003162F7">
            <w:pPr>
              <w:spacing w:before="60" w:after="60" w:line="360" w:lineRule="auto"/>
              <w:jc w:val="center"/>
              <w:rPr>
                <w:rFonts w:ascii="David" w:hAnsi="David" w:cs="David"/>
                <w:b/>
                <w:bCs/>
                <w:sz w:val="18"/>
                <w:szCs w:val="18"/>
                <w:rtl/>
              </w:rPr>
            </w:pPr>
            <w:r w:rsidRPr="00DC7D53">
              <w:rPr>
                <w:rFonts w:ascii="David" w:hAnsi="David" w:cs="David"/>
                <w:b/>
                <w:bCs/>
                <w:sz w:val="18"/>
                <w:szCs w:val="18"/>
                <w:rtl/>
              </w:rPr>
              <w:t>1</w:t>
            </w:r>
          </w:p>
        </w:tc>
        <w:tc>
          <w:tcPr>
            <w:tcW w:w="744" w:type="dxa"/>
          </w:tcPr>
          <w:p w:rsidR="0025724A" w:rsidRPr="00DC7D53" w:rsidRDefault="0025724A" w:rsidP="003162F7">
            <w:pPr>
              <w:spacing w:before="60" w:after="60" w:line="360" w:lineRule="auto"/>
              <w:jc w:val="center"/>
              <w:rPr>
                <w:rFonts w:ascii="David" w:hAnsi="David" w:cs="David"/>
                <w:b/>
                <w:bCs/>
                <w:sz w:val="18"/>
                <w:szCs w:val="18"/>
                <w:rtl/>
              </w:rPr>
            </w:pPr>
            <w:r w:rsidRPr="00DC7D53">
              <w:rPr>
                <w:rFonts w:ascii="David" w:hAnsi="David" w:cs="David"/>
                <w:b/>
                <w:bCs/>
                <w:sz w:val="18"/>
                <w:szCs w:val="18"/>
                <w:rtl/>
              </w:rPr>
              <w:t>2</w:t>
            </w:r>
          </w:p>
        </w:tc>
        <w:tc>
          <w:tcPr>
            <w:tcW w:w="745" w:type="dxa"/>
          </w:tcPr>
          <w:p w:rsidR="0025724A" w:rsidRPr="00DC7D53" w:rsidRDefault="0025724A" w:rsidP="003162F7">
            <w:pPr>
              <w:spacing w:before="60" w:after="60" w:line="360" w:lineRule="auto"/>
              <w:jc w:val="center"/>
              <w:rPr>
                <w:rFonts w:ascii="David" w:hAnsi="David" w:cs="David"/>
                <w:b/>
                <w:bCs/>
                <w:sz w:val="18"/>
                <w:szCs w:val="18"/>
                <w:rtl/>
              </w:rPr>
            </w:pPr>
            <w:r w:rsidRPr="00DC7D53">
              <w:rPr>
                <w:rFonts w:ascii="David" w:hAnsi="David" w:cs="David"/>
                <w:b/>
                <w:bCs/>
                <w:sz w:val="18"/>
                <w:szCs w:val="18"/>
                <w:rtl/>
              </w:rPr>
              <w:t>3</w:t>
            </w:r>
          </w:p>
        </w:tc>
        <w:tc>
          <w:tcPr>
            <w:tcW w:w="747" w:type="dxa"/>
          </w:tcPr>
          <w:p w:rsidR="0025724A" w:rsidRPr="00DC7D53" w:rsidRDefault="0025724A" w:rsidP="003162F7">
            <w:pPr>
              <w:spacing w:before="60" w:after="60" w:line="360" w:lineRule="auto"/>
              <w:jc w:val="center"/>
              <w:rPr>
                <w:rFonts w:ascii="David" w:hAnsi="David" w:cs="David"/>
                <w:b/>
                <w:bCs/>
                <w:sz w:val="18"/>
                <w:szCs w:val="18"/>
                <w:rtl/>
              </w:rPr>
            </w:pPr>
            <w:r w:rsidRPr="00DC7D53">
              <w:rPr>
                <w:rFonts w:ascii="David" w:hAnsi="David" w:cs="David"/>
                <w:b/>
                <w:bCs/>
                <w:sz w:val="18"/>
                <w:szCs w:val="18"/>
                <w:rtl/>
              </w:rPr>
              <w:t>4</w:t>
            </w:r>
          </w:p>
        </w:tc>
        <w:tc>
          <w:tcPr>
            <w:tcW w:w="747" w:type="dxa"/>
          </w:tcPr>
          <w:p w:rsidR="0025724A" w:rsidRPr="00DC7D53" w:rsidRDefault="0025724A" w:rsidP="003162F7">
            <w:pPr>
              <w:spacing w:before="60" w:after="60" w:line="360" w:lineRule="auto"/>
              <w:jc w:val="center"/>
              <w:rPr>
                <w:rFonts w:ascii="David" w:hAnsi="David" w:cs="David"/>
                <w:b/>
                <w:bCs/>
                <w:sz w:val="18"/>
                <w:szCs w:val="18"/>
                <w:rtl/>
              </w:rPr>
            </w:pPr>
            <w:r w:rsidRPr="00DC7D53">
              <w:rPr>
                <w:rFonts w:ascii="David" w:hAnsi="David" w:cs="David"/>
                <w:b/>
                <w:bCs/>
                <w:sz w:val="18"/>
                <w:szCs w:val="18"/>
                <w:rtl/>
              </w:rPr>
              <w:t>5</w:t>
            </w:r>
          </w:p>
        </w:tc>
        <w:tc>
          <w:tcPr>
            <w:tcW w:w="778" w:type="dxa"/>
          </w:tcPr>
          <w:p w:rsidR="0025724A" w:rsidRPr="00DC7D53" w:rsidRDefault="0025724A" w:rsidP="003162F7">
            <w:pPr>
              <w:spacing w:before="60" w:after="60" w:line="360" w:lineRule="auto"/>
              <w:jc w:val="center"/>
              <w:rPr>
                <w:rFonts w:ascii="David" w:hAnsi="David" w:cs="David"/>
                <w:b/>
                <w:bCs/>
                <w:sz w:val="18"/>
                <w:szCs w:val="18"/>
                <w:rtl/>
              </w:rPr>
            </w:pPr>
            <w:r w:rsidRPr="00DC7D53">
              <w:rPr>
                <w:rFonts w:ascii="David" w:hAnsi="David" w:cs="David"/>
                <w:b/>
                <w:bCs/>
                <w:sz w:val="18"/>
                <w:szCs w:val="18"/>
                <w:rtl/>
              </w:rPr>
              <w:t>6</w:t>
            </w:r>
          </w:p>
        </w:tc>
        <w:tc>
          <w:tcPr>
            <w:tcW w:w="836" w:type="dxa"/>
          </w:tcPr>
          <w:p w:rsidR="0025724A" w:rsidRPr="00DC7D53" w:rsidRDefault="0025724A" w:rsidP="003162F7">
            <w:pPr>
              <w:spacing w:before="60" w:after="60" w:line="360" w:lineRule="auto"/>
              <w:jc w:val="center"/>
              <w:rPr>
                <w:rFonts w:ascii="David" w:hAnsi="David" w:cs="David"/>
                <w:b/>
                <w:bCs/>
                <w:sz w:val="18"/>
                <w:szCs w:val="18"/>
                <w:rtl/>
              </w:rPr>
            </w:pPr>
            <w:r w:rsidRPr="00DC7D53">
              <w:rPr>
                <w:rFonts w:ascii="David" w:hAnsi="David" w:cs="David"/>
                <w:b/>
                <w:bCs/>
                <w:sz w:val="18"/>
                <w:szCs w:val="18"/>
                <w:rtl/>
              </w:rPr>
              <w:t>7</w:t>
            </w:r>
          </w:p>
        </w:tc>
      </w:tr>
      <w:tr w:rsidR="0025724A" w:rsidRPr="00DC7D53" w:rsidTr="00365041">
        <w:trPr>
          <w:jc w:val="center"/>
        </w:trPr>
        <w:tc>
          <w:tcPr>
            <w:tcW w:w="2256" w:type="dxa"/>
          </w:tcPr>
          <w:p w:rsidR="0025724A" w:rsidRPr="00DC7D53" w:rsidRDefault="0025724A" w:rsidP="003162F7">
            <w:pPr>
              <w:spacing w:before="60" w:after="60" w:line="360" w:lineRule="auto"/>
              <w:rPr>
                <w:rFonts w:ascii="David" w:hAnsi="David" w:cs="David"/>
                <w:b/>
                <w:bCs/>
                <w:sz w:val="18"/>
                <w:szCs w:val="18"/>
                <w:rtl/>
              </w:rPr>
            </w:pPr>
            <w:r w:rsidRPr="00DC7D53">
              <w:rPr>
                <w:rFonts w:ascii="David" w:hAnsi="David" w:cs="David" w:hint="eastAsia"/>
                <w:b/>
                <w:bCs/>
                <w:sz w:val="18"/>
                <w:szCs w:val="18"/>
                <w:rtl/>
              </w:rPr>
              <w:t>קבוע</w:t>
            </w:r>
          </w:p>
        </w:tc>
        <w:tc>
          <w:tcPr>
            <w:tcW w:w="743" w:type="dxa"/>
          </w:tcPr>
          <w:p w:rsidR="0025724A" w:rsidRPr="00DC7D53" w:rsidRDefault="0025724A" w:rsidP="003162F7">
            <w:pPr>
              <w:spacing w:before="60" w:after="60" w:line="360" w:lineRule="auto"/>
              <w:jc w:val="center"/>
              <w:rPr>
                <w:rFonts w:ascii="David" w:hAnsi="David" w:cs="David"/>
                <w:sz w:val="18"/>
                <w:szCs w:val="18"/>
                <w:rtl/>
              </w:rPr>
            </w:pPr>
            <w:r w:rsidRPr="00DC7D53">
              <w:rPr>
                <w:rFonts w:ascii="David" w:hAnsi="David" w:cs="David"/>
                <w:sz w:val="18"/>
                <w:szCs w:val="18"/>
              </w:rPr>
              <w:t>18.8</w:t>
            </w:r>
            <w:r w:rsidRPr="00DC7D53">
              <w:rPr>
                <w:rFonts w:ascii="David" w:hAnsi="David" w:cs="David"/>
                <w:sz w:val="18"/>
                <w:szCs w:val="18"/>
                <w:rtl/>
              </w:rPr>
              <w:t>***</w:t>
            </w:r>
          </w:p>
          <w:p w:rsidR="009E4618" w:rsidRPr="00DC7D53" w:rsidRDefault="009E4618" w:rsidP="003162F7">
            <w:pPr>
              <w:spacing w:before="60" w:after="60" w:line="360" w:lineRule="auto"/>
              <w:jc w:val="center"/>
              <w:rPr>
                <w:rFonts w:ascii="David" w:hAnsi="David" w:cs="David"/>
                <w:sz w:val="18"/>
                <w:szCs w:val="18"/>
                <w:rtl/>
              </w:rPr>
            </w:pPr>
            <w:r w:rsidRPr="00DC7D53">
              <w:rPr>
                <w:rFonts w:ascii="David" w:hAnsi="David" w:cs="David"/>
                <w:sz w:val="18"/>
                <w:szCs w:val="18"/>
                <w:rtl/>
              </w:rPr>
              <w:t>(2.33)</w:t>
            </w:r>
          </w:p>
        </w:tc>
        <w:tc>
          <w:tcPr>
            <w:tcW w:w="744" w:type="dxa"/>
          </w:tcPr>
          <w:p w:rsidR="0025724A" w:rsidRPr="00DC7D53" w:rsidRDefault="009E4618" w:rsidP="003162F7">
            <w:pPr>
              <w:spacing w:before="60" w:after="60" w:line="360" w:lineRule="auto"/>
              <w:jc w:val="center"/>
              <w:rPr>
                <w:rFonts w:ascii="David" w:hAnsi="David" w:cs="David"/>
                <w:sz w:val="18"/>
                <w:szCs w:val="18"/>
                <w:rtl/>
              </w:rPr>
            </w:pPr>
            <w:r w:rsidRPr="00DC7D53">
              <w:rPr>
                <w:rFonts w:ascii="David" w:hAnsi="David" w:cs="David"/>
                <w:sz w:val="18"/>
                <w:szCs w:val="18"/>
                <w:rtl/>
              </w:rPr>
              <w:t>27.2</w:t>
            </w:r>
            <w:r w:rsidR="0025724A" w:rsidRPr="00DC7D53">
              <w:rPr>
                <w:rFonts w:ascii="David" w:hAnsi="David" w:cs="David"/>
                <w:sz w:val="18"/>
                <w:szCs w:val="18"/>
                <w:rtl/>
              </w:rPr>
              <w:t>***</w:t>
            </w:r>
          </w:p>
          <w:p w:rsidR="009E4618" w:rsidRPr="00DC7D53" w:rsidRDefault="009E4618" w:rsidP="003162F7">
            <w:pPr>
              <w:spacing w:before="60" w:after="60" w:line="360" w:lineRule="auto"/>
              <w:jc w:val="center"/>
              <w:rPr>
                <w:rFonts w:ascii="David" w:hAnsi="David" w:cs="David"/>
                <w:sz w:val="18"/>
                <w:szCs w:val="18"/>
                <w:rtl/>
              </w:rPr>
            </w:pPr>
            <w:r w:rsidRPr="00DC7D53">
              <w:rPr>
                <w:rFonts w:ascii="David" w:hAnsi="David" w:cs="David"/>
                <w:sz w:val="18"/>
                <w:szCs w:val="18"/>
                <w:rtl/>
              </w:rPr>
              <w:t>(1.42)</w:t>
            </w:r>
          </w:p>
        </w:tc>
        <w:tc>
          <w:tcPr>
            <w:tcW w:w="745" w:type="dxa"/>
          </w:tcPr>
          <w:p w:rsidR="0025724A" w:rsidRPr="00DC7D53" w:rsidRDefault="0025724A" w:rsidP="003162F7">
            <w:pPr>
              <w:spacing w:before="60" w:after="60" w:line="360" w:lineRule="auto"/>
              <w:jc w:val="center"/>
              <w:rPr>
                <w:rFonts w:ascii="David" w:hAnsi="David" w:cs="David"/>
                <w:sz w:val="18"/>
                <w:szCs w:val="18"/>
                <w:rtl/>
              </w:rPr>
            </w:pPr>
            <w:r w:rsidRPr="00DC7D53">
              <w:rPr>
                <w:rFonts w:ascii="David" w:hAnsi="David" w:cs="David"/>
                <w:sz w:val="18"/>
                <w:szCs w:val="18"/>
                <w:rtl/>
              </w:rPr>
              <w:t>22.4***</w:t>
            </w:r>
          </w:p>
          <w:p w:rsidR="009E4618" w:rsidRPr="00DC7D53" w:rsidRDefault="009E4618" w:rsidP="003162F7">
            <w:pPr>
              <w:spacing w:before="60" w:after="60" w:line="360" w:lineRule="auto"/>
              <w:jc w:val="center"/>
              <w:rPr>
                <w:rFonts w:ascii="David" w:hAnsi="David" w:cs="David"/>
                <w:sz w:val="18"/>
                <w:szCs w:val="18"/>
                <w:rtl/>
              </w:rPr>
            </w:pPr>
            <w:r w:rsidRPr="00DC7D53">
              <w:rPr>
                <w:rFonts w:ascii="David" w:hAnsi="David" w:cs="David"/>
                <w:sz w:val="18"/>
                <w:szCs w:val="18"/>
                <w:rtl/>
              </w:rPr>
              <w:t>(0.26)</w:t>
            </w:r>
          </w:p>
        </w:tc>
        <w:tc>
          <w:tcPr>
            <w:tcW w:w="747" w:type="dxa"/>
          </w:tcPr>
          <w:p w:rsidR="0025724A" w:rsidRPr="00DC7D53" w:rsidRDefault="0025724A" w:rsidP="003162F7">
            <w:pPr>
              <w:spacing w:before="60" w:after="60" w:line="360" w:lineRule="auto"/>
              <w:jc w:val="center"/>
              <w:rPr>
                <w:rFonts w:ascii="David" w:hAnsi="David" w:cs="David"/>
                <w:sz w:val="18"/>
                <w:szCs w:val="18"/>
                <w:rtl/>
              </w:rPr>
            </w:pPr>
            <w:r w:rsidRPr="00DC7D53">
              <w:rPr>
                <w:rFonts w:ascii="David" w:hAnsi="David" w:cs="David"/>
                <w:sz w:val="18"/>
                <w:szCs w:val="18"/>
              </w:rPr>
              <w:t>27.5</w:t>
            </w:r>
            <w:r w:rsidRPr="00DC7D53">
              <w:rPr>
                <w:rFonts w:ascii="David" w:hAnsi="David" w:cs="David"/>
                <w:sz w:val="18"/>
                <w:szCs w:val="18"/>
                <w:rtl/>
              </w:rPr>
              <w:t>***</w:t>
            </w:r>
          </w:p>
          <w:p w:rsidR="009E4618" w:rsidRPr="00DC7D53" w:rsidRDefault="009E4618" w:rsidP="003162F7">
            <w:pPr>
              <w:spacing w:before="60" w:after="60" w:line="360" w:lineRule="auto"/>
              <w:jc w:val="center"/>
              <w:rPr>
                <w:rFonts w:ascii="David" w:hAnsi="David" w:cs="David"/>
                <w:sz w:val="18"/>
                <w:szCs w:val="18"/>
                <w:rtl/>
              </w:rPr>
            </w:pPr>
            <w:r w:rsidRPr="00DC7D53">
              <w:rPr>
                <w:rFonts w:ascii="David" w:hAnsi="David" w:cs="David"/>
                <w:sz w:val="18"/>
                <w:szCs w:val="18"/>
                <w:rtl/>
              </w:rPr>
              <w:t>(</w:t>
            </w:r>
            <w:r w:rsidR="005C5AFB" w:rsidRPr="00DC7D53">
              <w:rPr>
                <w:rFonts w:ascii="David" w:hAnsi="David" w:cs="David"/>
                <w:sz w:val="18"/>
                <w:szCs w:val="18"/>
              </w:rPr>
              <w:t>1.02</w:t>
            </w:r>
            <w:r w:rsidRPr="00DC7D53">
              <w:rPr>
                <w:rFonts w:ascii="David" w:hAnsi="David" w:cs="David"/>
                <w:sz w:val="18"/>
                <w:szCs w:val="18"/>
                <w:rtl/>
              </w:rPr>
              <w:t>)</w:t>
            </w:r>
          </w:p>
        </w:tc>
        <w:tc>
          <w:tcPr>
            <w:tcW w:w="747" w:type="dxa"/>
          </w:tcPr>
          <w:p w:rsidR="0025724A" w:rsidRPr="00DC7D53" w:rsidRDefault="0025724A" w:rsidP="003162F7">
            <w:pPr>
              <w:spacing w:before="60" w:after="60" w:line="360" w:lineRule="auto"/>
              <w:jc w:val="center"/>
              <w:rPr>
                <w:rFonts w:ascii="David" w:hAnsi="David" w:cs="David"/>
                <w:sz w:val="18"/>
                <w:szCs w:val="18"/>
                <w:rtl/>
              </w:rPr>
            </w:pPr>
            <w:r w:rsidRPr="00DC7D53">
              <w:rPr>
                <w:rFonts w:ascii="David" w:hAnsi="David" w:cs="David"/>
                <w:sz w:val="18"/>
                <w:szCs w:val="18"/>
                <w:rtl/>
              </w:rPr>
              <w:t>17.6***</w:t>
            </w:r>
          </w:p>
          <w:p w:rsidR="009E4618" w:rsidRPr="00DC7D53" w:rsidRDefault="009E4618" w:rsidP="003162F7">
            <w:pPr>
              <w:spacing w:before="60" w:after="60" w:line="360" w:lineRule="auto"/>
              <w:jc w:val="center"/>
              <w:rPr>
                <w:rFonts w:ascii="David" w:hAnsi="David" w:cs="David"/>
                <w:sz w:val="18"/>
                <w:szCs w:val="18"/>
                <w:rtl/>
              </w:rPr>
            </w:pPr>
            <w:r w:rsidRPr="00DC7D53">
              <w:rPr>
                <w:rFonts w:ascii="David" w:hAnsi="David" w:cs="David"/>
                <w:sz w:val="18"/>
                <w:szCs w:val="18"/>
                <w:rtl/>
              </w:rPr>
              <w:t>(</w:t>
            </w:r>
            <w:r w:rsidR="005C5AFB" w:rsidRPr="00DC7D53">
              <w:rPr>
                <w:rFonts w:ascii="David" w:hAnsi="David" w:cs="David"/>
                <w:sz w:val="18"/>
                <w:szCs w:val="18"/>
                <w:rtl/>
              </w:rPr>
              <w:t>1.97</w:t>
            </w:r>
            <w:r w:rsidRPr="00DC7D53">
              <w:rPr>
                <w:rFonts w:ascii="David" w:hAnsi="David" w:cs="David"/>
                <w:sz w:val="18"/>
                <w:szCs w:val="18"/>
                <w:rtl/>
              </w:rPr>
              <w:t>)</w:t>
            </w:r>
          </w:p>
        </w:tc>
        <w:tc>
          <w:tcPr>
            <w:tcW w:w="778" w:type="dxa"/>
          </w:tcPr>
          <w:p w:rsidR="0025724A" w:rsidRPr="00DC7D53" w:rsidRDefault="0025724A" w:rsidP="003162F7">
            <w:pPr>
              <w:spacing w:before="60" w:after="60" w:line="360" w:lineRule="auto"/>
              <w:jc w:val="center"/>
              <w:rPr>
                <w:rFonts w:ascii="David" w:hAnsi="David" w:cs="David"/>
                <w:sz w:val="18"/>
                <w:szCs w:val="18"/>
                <w:rtl/>
              </w:rPr>
            </w:pPr>
            <w:r w:rsidRPr="00DC7D53">
              <w:rPr>
                <w:rFonts w:ascii="David" w:hAnsi="David" w:cs="David"/>
                <w:sz w:val="18"/>
                <w:szCs w:val="18"/>
                <w:rtl/>
              </w:rPr>
              <w:t>20.6***</w:t>
            </w:r>
          </w:p>
          <w:p w:rsidR="009E4618" w:rsidRPr="00DC7D53" w:rsidRDefault="009E4618" w:rsidP="003162F7">
            <w:pPr>
              <w:spacing w:before="60" w:after="60" w:line="360" w:lineRule="auto"/>
              <w:jc w:val="center"/>
              <w:rPr>
                <w:rFonts w:ascii="David" w:hAnsi="David" w:cs="David"/>
                <w:sz w:val="18"/>
                <w:szCs w:val="18"/>
                <w:rtl/>
              </w:rPr>
            </w:pPr>
            <w:r w:rsidRPr="00DC7D53">
              <w:rPr>
                <w:rFonts w:ascii="David" w:hAnsi="David" w:cs="David"/>
                <w:sz w:val="18"/>
                <w:szCs w:val="18"/>
                <w:rtl/>
              </w:rPr>
              <w:t>(</w:t>
            </w:r>
            <w:r w:rsidR="005C5AFB" w:rsidRPr="00DC7D53">
              <w:rPr>
                <w:rFonts w:ascii="David" w:hAnsi="David" w:cs="David"/>
                <w:sz w:val="18"/>
                <w:szCs w:val="18"/>
                <w:rtl/>
              </w:rPr>
              <w:t>2.87</w:t>
            </w:r>
            <w:r w:rsidRPr="00DC7D53">
              <w:rPr>
                <w:rFonts w:ascii="David" w:hAnsi="David" w:cs="David"/>
                <w:sz w:val="18"/>
                <w:szCs w:val="18"/>
                <w:rtl/>
              </w:rPr>
              <w:t>)</w:t>
            </w:r>
          </w:p>
        </w:tc>
        <w:tc>
          <w:tcPr>
            <w:tcW w:w="836" w:type="dxa"/>
          </w:tcPr>
          <w:p w:rsidR="0025724A" w:rsidRPr="00DC7D53" w:rsidRDefault="0025724A" w:rsidP="003162F7">
            <w:pPr>
              <w:spacing w:before="60" w:after="60" w:line="360" w:lineRule="auto"/>
              <w:jc w:val="center"/>
              <w:rPr>
                <w:rFonts w:ascii="David" w:hAnsi="David" w:cs="David"/>
                <w:sz w:val="18"/>
                <w:szCs w:val="18"/>
                <w:rtl/>
              </w:rPr>
            </w:pPr>
            <w:r w:rsidRPr="00DC7D53">
              <w:rPr>
                <w:rFonts w:ascii="David" w:hAnsi="David" w:cs="David"/>
                <w:sz w:val="18"/>
                <w:szCs w:val="18"/>
              </w:rPr>
              <w:t>33.0</w:t>
            </w:r>
            <w:r w:rsidRPr="00DC7D53">
              <w:rPr>
                <w:rFonts w:ascii="David" w:hAnsi="David" w:cs="David"/>
                <w:sz w:val="18"/>
                <w:szCs w:val="18"/>
                <w:rtl/>
              </w:rPr>
              <w:t>***</w:t>
            </w:r>
          </w:p>
          <w:p w:rsidR="009E4618" w:rsidRPr="00DC7D53" w:rsidRDefault="009E4618" w:rsidP="003162F7">
            <w:pPr>
              <w:spacing w:before="60" w:after="60" w:line="360" w:lineRule="auto"/>
              <w:jc w:val="center"/>
              <w:rPr>
                <w:rFonts w:ascii="David" w:hAnsi="David" w:cs="David"/>
                <w:sz w:val="18"/>
                <w:szCs w:val="18"/>
                <w:rtl/>
              </w:rPr>
            </w:pPr>
            <w:r w:rsidRPr="00DC7D53">
              <w:rPr>
                <w:rFonts w:ascii="David" w:hAnsi="David" w:cs="David"/>
                <w:sz w:val="18"/>
                <w:szCs w:val="18"/>
                <w:rtl/>
              </w:rPr>
              <w:t>(</w:t>
            </w:r>
            <w:r w:rsidR="005C5AFB" w:rsidRPr="00DC7D53">
              <w:rPr>
                <w:rFonts w:ascii="David" w:hAnsi="David" w:cs="David"/>
                <w:sz w:val="18"/>
                <w:szCs w:val="18"/>
                <w:rtl/>
              </w:rPr>
              <w:t>2.33</w:t>
            </w:r>
            <w:r w:rsidRPr="00DC7D53">
              <w:rPr>
                <w:rFonts w:ascii="David" w:hAnsi="David" w:cs="David"/>
                <w:sz w:val="18"/>
                <w:szCs w:val="18"/>
                <w:rtl/>
              </w:rPr>
              <w:t>)</w:t>
            </w:r>
          </w:p>
        </w:tc>
      </w:tr>
      <w:tr w:rsidR="0025724A" w:rsidRPr="00DC7D53" w:rsidTr="00365041">
        <w:trPr>
          <w:jc w:val="center"/>
        </w:trPr>
        <w:tc>
          <w:tcPr>
            <w:tcW w:w="2256" w:type="dxa"/>
          </w:tcPr>
          <w:p w:rsidR="0025724A" w:rsidRPr="00DC7D53" w:rsidRDefault="0025724A" w:rsidP="003162F7">
            <w:pPr>
              <w:spacing w:before="60" w:after="60" w:line="360" w:lineRule="auto"/>
              <w:rPr>
                <w:rFonts w:ascii="David" w:hAnsi="David" w:cs="David"/>
                <w:b/>
                <w:bCs/>
                <w:sz w:val="18"/>
                <w:szCs w:val="18"/>
                <w:rtl/>
              </w:rPr>
            </w:pPr>
            <w:r w:rsidRPr="00DC7D53">
              <w:rPr>
                <w:rFonts w:ascii="David" w:hAnsi="David" w:cs="David" w:hint="eastAsia"/>
                <w:b/>
                <w:bCs/>
                <w:sz w:val="18"/>
                <w:szCs w:val="18"/>
                <w:rtl/>
              </w:rPr>
              <w:t>המחיר</w:t>
            </w:r>
            <w:r w:rsidRPr="00DC7D53">
              <w:rPr>
                <w:rFonts w:ascii="David" w:hAnsi="David" w:cs="David"/>
                <w:b/>
                <w:bCs/>
                <w:sz w:val="18"/>
                <w:szCs w:val="18"/>
                <w:rtl/>
              </w:rPr>
              <w:t xml:space="preserve"> </w:t>
            </w:r>
            <w:r w:rsidRPr="00DC7D53">
              <w:rPr>
                <w:rFonts w:ascii="David" w:hAnsi="David" w:cs="David" w:hint="eastAsia"/>
                <w:b/>
                <w:bCs/>
                <w:sz w:val="18"/>
                <w:szCs w:val="18"/>
                <w:rtl/>
              </w:rPr>
              <w:t>לק</w:t>
            </w:r>
            <w:r w:rsidRPr="00DC7D53">
              <w:rPr>
                <w:rFonts w:ascii="David" w:hAnsi="David" w:cs="David"/>
                <w:b/>
                <w:bCs/>
                <w:sz w:val="18"/>
                <w:szCs w:val="18"/>
                <w:rtl/>
              </w:rPr>
              <w:t xml:space="preserve">"ג </w:t>
            </w:r>
            <w:r w:rsidRPr="00DC7D53">
              <w:rPr>
                <w:rFonts w:ascii="David" w:hAnsi="David" w:cs="David" w:hint="eastAsia"/>
                <w:b/>
                <w:bCs/>
                <w:sz w:val="18"/>
                <w:szCs w:val="18"/>
                <w:rtl/>
              </w:rPr>
              <w:t>לפני</w:t>
            </w:r>
            <w:r w:rsidRPr="00DC7D53">
              <w:rPr>
                <w:rFonts w:ascii="David" w:hAnsi="David" w:cs="David"/>
                <w:b/>
                <w:bCs/>
                <w:sz w:val="18"/>
                <w:szCs w:val="18"/>
                <w:rtl/>
              </w:rPr>
              <w:t xml:space="preserve"> </w:t>
            </w:r>
            <w:r w:rsidRPr="00DC7D53">
              <w:rPr>
                <w:rFonts w:ascii="David" w:hAnsi="David" w:cs="David" w:hint="eastAsia"/>
                <w:b/>
                <w:bCs/>
                <w:sz w:val="18"/>
                <w:szCs w:val="18"/>
                <w:rtl/>
              </w:rPr>
              <w:t>הטלת</w:t>
            </w:r>
            <w:r w:rsidRPr="00DC7D53">
              <w:rPr>
                <w:rFonts w:ascii="David" w:hAnsi="David" w:cs="David"/>
                <w:b/>
                <w:bCs/>
                <w:sz w:val="18"/>
                <w:szCs w:val="18"/>
                <w:rtl/>
              </w:rPr>
              <w:t xml:space="preserve"> </w:t>
            </w:r>
            <w:r w:rsidRPr="00DC7D53">
              <w:rPr>
                <w:rFonts w:ascii="David" w:hAnsi="David" w:cs="David" w:hint="eastAsia"/>
                <w:b/>
                <w:bCs/>
                <w:sz w:val="18"/>
                <w:szCs w:val="18"/>
                <w:rtl/>
              </w:rPr>
              <w:t>המס</w:t>
            </w:r>
          </w:p>
        </w:tc>
        <w:tc>
          <w:tcPr>
            <w:tcW w:w="743" w:type="dxa"/>
          </w:tcPr>
          <w:p w:rsidR="0025724A" w:rsidRPr="00DC7D53" w:rsidRDefault="0025724A" w:rsidP="003162F7">
            <w:pPr>
              <w:spacing w:before="60" w:after="60" w:line="360" w:lineRule="auto"/>
              <w:jc w:val="center"/>
              <w:rPr>
                <w:rFonts w:ascii="David" w:hAnsi="David" w:cs="David"/>
                <w:sz w:val="18"/>
                <w:szCs w:val="18"/>
                <w:rtl/>
              </w:rPr>
            </w:pPr>
          </w:p>
        </w:tc>
        <w:tc>
          <w:tcPr>
            <w:tcW w:w="744" w:type="dxa"/>
          </w:tcPr>
          <w:p w:rsidR="0025724A" w:rsidRPr="00DC7D53" w:rsidRDefault="0025724A" w:rsidP="003162F7">
            <w:pPr>
              <w:spacing w:before="60" w:after="60" w:line="360" w:lineRule="auto"/>
              <w:jc w:val="center"/>
              <w:rPr>
                <w:rFonts w:ascii="David" w:hAnsi="David" w:cs="David"/>
                <w:sz w:val="18"/>
                <w:szCs w:val="18"/>
                <w:rtl/>
              </w:rPr>
            </w:pPr>
          </w:p>
        </w:tc>
        <w:tc>
          <w:tcPr>
            <w:tcW w:w="745" w:type="dxa"/>
          </w:tcPr>
          <w:p w:rsidR="0025724A" w:rsidRPr="00DC7D53" w:rsidRDefault="0025724A" w:rsidP="003162F7">
            <w:pPr>
              <w:spacing w:before="60" w:after="60" w:line="360" w:lineRule="auto"/>
              <w:jc w:val="center"/>
              <w:rPr>
                <w:rFonts w:ascii="David" w:hAnsi="David" w:cs="David"/>
                <w:sz w:val="18"/>
                <w:szCs w:val="18"/>
                <w:rtl/>
              </w:rPr>
            </w:pPr>
          </w:p>
        </w:tc>
        <w:tc>
          <w:tcPr>
            <w:tcW w:w="747" w:type="dxa"/>
          </w:tcPr>
          <w:p w:rsidR="0025724A" w:rsidRPr="00DC7D53" w:rsidRDefault="0025724A" w:rsidP="003162F7">
            <w:pPr>
              <w:spacing w:before="60" w:after="60" w:line="360" w:lineRule="auto"/>
              <w:jc w:val="center"/>
              <w:rPr>
                <w:rFonts w:ascii="David" w:hAnsi="David" w:cs="David"/>
                <w:sz w:val="18"/>
                <w:szCs w:val="18"/>
                <w:rtl/>
              </w:rPr>
            </w:pPr>
          </w:p>
        </w:tc>
        <w:tc>
          <w:tcPr>
            <w:tcW w:w="747" w:type="dxa"/>
          </w:tcPr>
          <w:p w:rsidR="0025724A" w:rsidRPr="00DC7D53" w:rsidRDefault="0025724A" w:rsidP="003162F7">
            <w:pPr>
              <w:spacing w:before="60" w:after="60" w:line="360" w:lineRule="auto"/>
              <w:jc w:val="center"/>
              <w:rPr>
                <w:rFonts w:ascii="David" w:hAnsi="David" w:cs="David"/>
                <w:sz w:val="18"/>
                <w:szCs w:val="18"/>
                <w:rtl/>
              </w:rPr>
            </w:pPr>
          </w:p>
        </w:tc>
        <w:tc>
          <w:tcPr>
            <w:tcW w:w="778" w:type="dxa"/>
          </w:tcPr>
          <w:p w:rsidR="0025724A" w:rsidRPr="00DC7D53" w:rsidRDefault="0025724A" w:rsidP="003162F7">
            <w:pPr>
              <w:spacing w:before="60" w:after="60" w:line="360" w:lineRule="auto"/>
              <w:jc w:val="center"/>
              <w:rPr>
                <w:rFonts w:ascii="David" w:hAnsi="David" w:cs="David"/>
                <w:sz w:val="18"/>
                <w:szCs w:val="18"/>
                <w:rtl/>
              </w:rPr>
            </w:pPr>
            <w:r w:rsidRPr="00DC7D53">
              <w:rPr>
                <w:rFonts w:ascii="David" w:hAnsi="David" w:cs="David"/>
                <w:sz w:val="18"/>
                <w:szCs w:val="18"/>
                <w:rtl/>
              </w:rPr>
              <w:t>0.40-***</w:t>
            </w:r>
          </w:p>
          <w:p w:rsidR="009E4618" w:rsidRPr="00DC7D53" w:rsidRDefault="009E4618" w:rsidP="003162F7">
            <w:pPr>
              <w:spacing w:before="60" w:after="60" w:line="360" w:lineRule="auto"/>
              <w:jc w:val="center"/>
              <w:rPr>
                <w:rFonts w:ascii="David" w:hAnsi="David" w:cs="David"/>
                <w:sz w:val="18"/>
                <w:szCs w:val="18"/>
                <w:rtl/>
              </w:rPr>
            </w:pPr>
            <w:r w:rsidRPr="00DC7D53">
              <w:rPr>
                <w:rFonts w:ascii="David" w:hAnsi="David" w:cs="David"/>
                <w:sz w:val="18"/>
                <w:szCs w:val="18"/>
                <w:rtl/>
              </w:rPr>
              <w:t>(0.</w:t>
            </w:r>
            <w:r w:rsidR="005C5AFB" w:rsidRPr="00DC7D53">
              <w:rPr>
                <w:rFonts w:ascii="David" w:hAnsi="David" w:cs="David"/>
                <w:sz w:val="18"/>
                <w:szCs w:val="18"/>
                <w:rtl/>
              </w:rPr>
              <w:t>04</w:t>
            </w:r>
            <w:r w:rsidRPr="00DC7D53">
              <w:rPr>
                <w:rFonts w:ascii="David" w:hAnsi="David" w:cs="David"/>
                <w:sz w:val="18"/>
                <w:szCs w:val="18"/>
                <w:rtl/>
              </w:rPr>
              <w:t>)</w:t>
            </w:r>
          </w:p>
        </w:tc>
        <w:tc>
          <w:tcPr>
            <w:tcW w:w="836" w:type="dxa"/>
          </w:tcPr>
          <w:p w:rsidR="0025724A" w:rsidRPr="00DC7D53" w:rsidRDefault="0025724A" w:rsidP="003162F7">
            <w:pPr>
              <w:spacing w:before="60" w:after="60" w:line="360" w:lineRule="auto"/>
              <w:jc w:val="center"/>
              <w:rPr>
                <w:rFonts w:ascii="David" w:hAnsi="David" w:cs="David"/>
                <w:sz w:val="18"/>
                <w:szCs w:val="18"/>
                <w:rtl/>
              </w:rPr>
            </w:pPr>
            <w:r w:rsidRPr="00DC7D53">
              <w:rPr>
                <w:rFonts w:ascii="David" w:hAnsi="David" w:cs="David"/>
                <w:sz w:val="18"/>
                <w:szCs w:val="18"/>
                <w:rtl/>
              </w:rPr>
              <w:t>0.22-</w:t>
            </w:r>
            <w:r w:rsidRPr="00DC7D53">
              <w:rPr>
                <w:rFonts w:ascii="David" w:hAnsi="David" w:cs="David"/>
                <w:sz w:val="18"/>
                <w:szCs w:val="18"/>
              </w:rPr>
              <w:t>**</w:t>
            </w:r>
            <w:r w:rsidRPr="00DC7D53">
              <w:rPr>
                <w:rFonts w:ascii="David" w:hAnsi="David" w:cs="David"/>
                <w:sz w:val="18"/>
                <w:szCs w:val="18"/>
                <w:rtl/>
              </w:rPr>
              <w:t>*</w:t>
            </w:r>
          </w:p>
          <w:p w:rsidR="009E4618" w:rsidRPr="00DC7D53" w:rsidRDefault="009E4618" w:rsidP="003162F7">
            <w:pPr>
              <w:spacing w:before="60" w:after="60" w:line="360" w:lineRule="auto"/>
              <w:jc w:val="center"/>
              <w:rPr>
                <w:rFonts w:ascii="David" w:hAnsi="David" w:cs="David"/>
                <w:sz w:val="18"/>
                <w:szCs w:val="18"/>
                <w:rtl/>
              </w:rPr>
            </w:pPr>
            <w:r w:rsidRPr="00DC7D53">
              <w:rPr>
                <w:rFonts w:ascii="David" w:hAnsi="David" w:cs="David"/>
                <w:sz w:val="18"/>
                <w:szCs w:val="18"/>
                <w:rtl/>
              </w:rPr>
              <w:t>(0.</w:t>
            </w:r>
            <w:r w:rsidR="005C5AFB" w:rsidRPr="00DC7D53">
              <w:rPr>
                <w:rFonts w:ascii="David" w:hAnsi="David" w:cs="David"/>
                <w:sz w:val="18"/>
                <w:szCs w:val="18"/>
                <w:rtl/>
              </w:rPr>
              <w:t>08</w:t>
            </w:r>
            <w:r w:rsidRPr="00DC7D53">
              <w:rPr>
                <w:rFonts w:ascii="David" w:hAnsi="David" w:cs="David"/>
                <w:sz w:val="18"/>
                <w:szCs w:val="18"/>
                <w:rtl/>
              </w:rPr>
              <w:t>)</w:t>
            </w:r>
          </w:p>
        </w:tc>
      </w:tr>
      <w:tr w:rsidR="0025724A" w:rsidRPr="00DC7D53" w:rsidTr="00365041">
        <w:trPr>
          <w:jc w:val="center"/>
        </w:trPr>
        <w:tc>
          <w:tcPr>
            <w:tcW w:w="2256" w:type="dxa"/>
          </w:tcPr>
          <w:p w:rsidR="0025724A" w:rsidRPr="00DC7D53" w:rsidRDefault="0025724A" w:rsidP="003162F7">
            <w:pPr>
              <w:spacing w:before="60" w:after="60" w:line="360" w:lineRule="auto"/>
              <w:rPr>
                <w:rFonts w:ascii="David" w:hAnsi="David" w:cs="David"/>
                <w:b/>
                <w:bCs/>
                <w:sz w:val="18"/>
                <w:szCs w:val="18"/>
                <w:rtl/>
              </w:rPr>
            </w:pPr>
            <w:r w:rsidRPr="00DC7D53">
              <w:rPr>
                <w:rFonts w:ascii="David" w:hAnsi="David" w:cs="David" w:hint="eastAsia"/>
                <w:b/>
                <w:bCs/>
                <w:sz w:val="18"/>
                <w:szCs w:val="18"/>
                <w:rtl/>
              </w:rPr>
              <w:t>לוג</w:t>
            </w:r>
            <w:r w:rsidRPr="00DC7D53">
              <w:rPr>
                <w:rFonts w:ascii="David" w:hAnsi="David" w:cs="David"/>
                <w:b/>
                <w:bCs/>
                <w:sz w:val="18"/>
                <w:szCs w:val="18"/>
                <w:rtl/>
              </w:rPr>
              <w:t xml:space="preserve"> </w:t>
            </w:r>
            <w:r w:rsidRPr="00DC7D53">
              <w:rPr>
                <w:rFonts w:ascii="David" w:hAnsi="David" w:cs="David" w:hint="eastAsia"/>
                <w:b/>
                <w:bCs/>
                <w:sz w:val="18"/>
                <w:szCs w:val="18"/>
                <w:rtl/>
              </w:rPr>
              <w:t>השכר</w:t>
            </w:r>
            <w:r w:rsidRPr="00DC7D53">
              <w:rPr>
                <w:rFonts w:ascii="David" w:hAnsi="David" w:cs="David"/>
                <w:b/>
                <w:bCs/>
                <w:sz w:val="18"/>
                <w:szCs w:val="18"/>
                <w:rtl/>
              </w:rPr>
              <w:t xml:space="preserve"> </w:t>
            </w:r>
            <w:r w:rsidRPr="00DC7D53">
              <w:rPr>
                <w:rFonts w:ascii="David" w:hAnsi="David" w:cs="David" w:hint="eastAsia"/>
                <w:b/>
                <w:bCs/>
                <w:sz w:val="18"/>
                <w:szCs w:val="18"/>
                <w:rtl/>
              </w:rPr>
              <w:t>הממוצע</w:t>
            </w:r>
            <w:r w:rsidRPr="00DC7D53">
              <w:rPr>
                <w:rFonts w:ascii="David" w:hAnsi="David" w:cs="David"/>
                <w:b/>
                <w:bCs/>
                <w:sz w:val="18"/>
                <w:szCs w:val="18"/>
                <w:rtl/>
              </w:rPr>
              <w:t xml:space="preserve"> </w:t>
            </w:r>
            <w:r w:rsidRPr="00DC7D53">
              <w:rPr>
                <w:rFonts w:ascii="David" w:hAnsi="David" w:cs="David" w:hint="eastAsia"/>
                <w:b/>
                <w:bCs/>
                <w:sz w:val="18"/>
                <w:szCs w:val="18"/>
                <w:rtl/>
              </w:rPr>
              <w:t>בישוב</w:t>
            </w:r>
          </w:p>
        </w:tc>
        <w:tc>
          <w:tcPr>
            <w:tcW w:w="743" w:type="dxa"/>
          </w:tcPr>
          <w:p w:rsidR="0025724A" w:rsidRPr="00DC7D53" w:rsidRDefault="0025724A" w:rsidP="003162F7">
            <w:pPr>
              <w:spacing w:before="60" w:after="60" w:line="360" w:lineRule="auto"/>
              <w:jc w:val="center"/>
              <w:rPr>
                <w:rFonts w:ascii="David" w:hAnsi="David" w:cs="David"/>
                <w:sz w:val="18"/>
                <w:szCs w:val="18"/>
              </w:rPr>
            </w:pPr>
            <w:r w:rsidRPr="00DC7D53">
              <w:rPr>
                <w:rFonts w:ascii="David" w:hAnsi="David" w:cs="David"/>
                <w:sz w:val="18"/>
                <w:szCs w:val="18"/>
              </w:rPr>
              <w:t>1.4</w:t>
            </w:r>
            <w:r w:rsidR="009E4618" w:rsidRPr="00DC7D53">
              <w:rPr>
                <w:rFonts w:ascii="David" w:hAnsi="David" w:cs="David"/>
                <w:sz w:val="18"/>
                <w:szCs w:val="18"/>
              </w:rPr>
              <w:t>7</w:t>
            </w:r>
          </w:p>
          <w:p w:rsidR="009E4618" w:rsidRPr="00DC7D53" w:rsidRDefault="009E4618" w:rsidP="003162F7">
            <w:pPr>
              <w:spacing w:before="60" w:after="60" w:line="360" w:lineRule="auto"/>
              <w:jc w:val="center"/>
              <w:rPr>
                <w:rFonts w:ascii="David" w:hAnsi="David" w:cs="David"/>
                <w:sz w:val="18"/>
                <w:szCs w:val="18"/>
              </w:rPr>
            </w:pPr>
            <w:r w:rsidRPr="00DC7D53">
              <w:rPr>
                <w:rFonts w:ascii="David" w:hAnsi="David" w:cs="David"/>
                <w:sz w:val="18"/>
                <w:szCs w:val="18"/>
                <w:rtl/>
              </w:rPr>
              <w:t>(0.98)</w:t>
            </w:r>
          </w:p>
        </w:tc>
        <w:tc>
          <w:tcPr>
            <w:tcW w:w="744" w:type="dxa"/>
          </w:tcPr>
          <w:p w:rsidR="0025724A" w:rsidRPr="00DC7D53" w:rsidRDefault="0025724A" w:rsidP="003162F7">
            <w:pPr>
              <w:spacing w:before="60" w:after="60" w:line="360" w:lineRule="auto"/>
              <w:jc w:val="center"/>
              <w:rPr>
                <w:rFonts w:ascii="David" w:hAnsi="David" w:cs="David"/>
                <w:sz w:val="18"/>
                <w:szCs w:val="18"/>
                <w:rtl/>
              </w:rPr>
            </w:pPr>
            <w:r w:rsidRPr="00DC7D53">
              <w:rPr>
                <w:rFonts w:ascii="David" w:hAnsi="David" w:cs="David"/>
                <w:sz w:val="18"/>
                <w:szCs w:val="18"/>
                <w:rtl/>
              </w:rPr>
              <w:t>0.07</w:t>
            </w:r>
          </w:p>
          <w:p w:rsidR="009E4618" w:rsidRPr="00DC7D53" w:rsidRDefault="009E4618" w:rsidP="003162F7">
            <w:pPr>
              <w:spacing w:before="60" w:after="60" w:line="360" w:lineRule="auto"/>
              <w:jc w:val="center"/>
              <w:rPr>
                <w:rFonts w:ascii="David" w:hAnsi="David" w:cs="David"/>
                <w:sz w:val="18"/>
                <w:szCs w:val="18"/>
                <w:rtl/>
              </w:rPr>
            </w:pPr>
            <w:r w:rsidRPr="00DC7D53">
              <w:rPr>
                <w:rFonts w:ascii="David" w:hAnsi="David" w:cs="David"/>
                <w:sz w:val="18"/>
                <w:szCs w:val="18"/>
                <w:rtl/>
              </w:rPr>
              <w:t>(0.40)</w:t>
            </w:r>
          </w:p>
        </w:tc>
        <w:tc>
          <w:tcPr>
            <w:tcW w:w="745" w:type="dxa"/>
          </w:tcPr>
          <w:p w:rsidR="0025724A" w:rsidRPr="00DC7D53" w:rsidRDefault="0025724A" w:rsidP="003162F7">
            <w:pPr>
              <w:spacing w:before="60" w:after="60" w:line="360" w:lineRule="auto"/>
              <w:jc w:val="center"/>
              <w:rPr>
                <w:rFonts w:ascii="David" w:hAnsi="David" w:cs="David"/>
                <w:sz w:val="18"/>
                <w:szCs w:val="18"/>
                <w:rtl/>
              </w:rPr>
            </w:pPr>
          </w:p>
        </w:tc>
        <w:tc>
          <w:tcPr>
            <w:tcW w:w="747" w:type="dxa"/>
          </w:tcPr>
          <w:p w:rsidR="0025724A" w:rsidRPr="00DC7D53" w:rsidRDefault="0025724A" w:rsidP="003162F7">
            <w:pPr>
              <w:spacing w:before="60" w:after="60" w:line="360" w:lineRule="auto"/>
              <w:jc w:val="center"/>
              <w:rPr>
                <w:rFonts w:ascii="David" w:hAnsi="David" w:cs="David"/>
                <w:sz w:val="18"/>
                <w:szCs w:val="18"/>
                <w:rtl/>
              </w:rPr>
            </w:pPr>
          </w:p>
        </w:tc>
        <w:tc>
          <w:tcPr>
            <w:tcW w:w="747" w:type="dxa"/>
          </w:tcPr>
          <w:p w:rsidR="0025724A" w:rsidRPr="00DC7D53" w:rsidRDefault="0025724A" w:rsidP="003162F7">
            <w:pPr>
              <w:spacing w:before="60" w:after="60" w:line="360" w:lineRule="auto"/>
              <w:jc w:val="center"/>
              <w:rPr>
                <w:rFonts w:ascii="David" w:hAnsi="David" w:cs="David"/>
                <w:sz w:val="18"/>
                <w:szCs w:val="18"/>
                <w:rtl/>
              </w:rPr>
            </w:pPr>
          </w:p>
        </w:tc>
        <w:tc>
          <w:tcPr>
            <w:tcW w:w="778" w:type="dxa"/>
          </w:tcPr>
          <w:p w:rsidR="0025724A" w:rsidRPr="00DC7D53" w:rsidRDefault="0025724A" w:rsidP="003162F7">
            <w:pPr>
              <w:spacing w:before="60" w:after="60" w:line="360" w:lineRule="auto"/>
              <w:jc w:val="center"/>
              <w:rPr>
                <w:rFonts w:ascii="David" w:hAnsi="David" w:cs="David"/>
                <w:sz w:val="18"/>
                <w:szCs w:val="18"/>
                <w:rtl/>
              </w:rPr>
            </w:pPr>
            <w:r w:rsidRPr="00DC7D53">
              <w:rPr>
                <w:rFonts w:ascii="David" w:hAnsi="David" w:cs="David"/>
                <w:sz w:val="18"/>
                <w:szCs w:val="18"/>
                <w:rtl/>
              </w:rPr>
              <w:t>3.59***</w:t>
            </w:r>
          </w:p>
          <w:p w:rsidR="009E4618" w:rsidRPr="00DC7D53" w:rsidRDefault="009E4618" w:rsidP="003162F7">
            <w:pPr>
              <w:spacing w:before="60" w:after="60" w:line="360" w:lineRule="auto"/>
              <w:jc w:val="center"/>
              <w:rPr>
                <w:rFonts w:ascii="David" w:hAnsi="David" w:cs="David"/>
                <w:sz w:val="18"/>
                <w:szCs w:val="18"/>
                <w:rtl/>
              </w:rPr>
            </w:pPr>
            <w:r w:rsidRPr="00DC7D53">
              <w:rPr>
                <w:rFonts w:ascii="David" w:hAnsi="David" w:cs="David"/>
                <w:sz w:val="18"/>
                <w:szCs w:val="18"/>
                <w:rtl/>
              </w:rPr>
              <w:t>(0.</w:t>
            </w:r>
            <w:r w:rsidR="005C5AFB" w:rsidRPr="00DC7D53">
              <w:rPr>
                <w:rFonts w:ascii="David" w:hAnsi="David" w:cs="David"/>
                <w:sz w:val="18"/>
                <w:szCs w:val="18"/>
                <w:rtl/>
              </w:rPr>
              <w:t>95</w:t>
            </w:r>
            <w:r w:rsidRPr="00DC7D53">
              <w:rPr>
                <w:rFonts w:ascii="David" w:hAnsi="David" w:cs="David"/>
                <w:sz w:val="18"/>
                <w:szCs w:val="18"/>
                <w:rtl/>
              </w:rPr>
              <w:t>)</w:t>
            </w:r>
          </w:p>
        </w:tc>
        <w:tc>
          <w:tcPr>
            <w:tcW w:w="836" w:type="dxa"/>
          </w:tcPr>
          <w:p w:rsidR="0025724A" w:rsidRPr="00DC7D53" w:rsidRDefault="0025724A" w:rsidP="003162F7">
            <w:pPr>
              <w:spacing w:before="60" w:after="60" w:line="360" w:lineRule="auto"/>
              <w:jc w:val="center"/>
              <w:rPr>
                <w:rFonts w:ascii="David" w:hAnsi="David" w:cs="David"/>
                <w:sz w:val="18"/>
                <w:szCs w:val="18"/>
                <w:rtl/>
              </w:rPr>
            </w:pPr>
            <w:r w:rsidRPr="00DC7D53">
              <w:rPr>
                <w:rFonts w:ascii="David" w:hAnsi="David" w:cs="David"/>
                <w:sz w:val="18"/>
                <w:szCs w:val="18"/>
                <w:rtl/>
              </w:rPr>
              <w:t>0.30</w:t>
            </w:r>
          </w:p>
          <w:p w:rsidR="009E4618" w:rsidRPr="00DC7D53" w:rsidRDefault="009E4618" w:rsidP="003162F7">
            <w:pPr>
              <w:spacing w:before="60" w:after="60" w:line="360" w:lineRule="auto"/>
              <w:jc w:val="center"/>
              <w:rPr>
                <w:rFonts w:ascii="David" w:hAnsi="David" w:cs="David"/>
                <w:sz w:val="18"/>
                <w:szCs w:val="18"/>
                <w:rtl/>
              </w:rPr>
            </w:pPr>
            <w:r w:rsidRPr="00DC7D53">
              <w:rPr>
                <w:rFonts w:ascii="David" w:hAnsi="David" w:cs="David"/>
                <w:sz w:val="18"/>
                <w:szCs w:val="18"/>
                <w:rtl/>
              </w:rPr>
              <w:t>(0.</w:t>
            </w:r>
            <w:r w:rsidR="005C5AFB" w:rsidRPr="00DC7D53">
              <w:rPr>
                <w:rFonts w:ascii="David" w:hAnsi="David" w:cs="David"/>
                <w:sz w:val="18"/>
                <w:szCs w:val="18"/>
                <w:rtl/>
              </w:rPr>
              <w:t>4</w:t>
            </w:r>
            <w:r w:rsidRPr="00DC7D53">
              <w:rPr>
                <w:rFonts w:ascii="David" w:hAnsi="David" w:cs="David"/>
                <w:sz w:val="18"/>
                <w:szCs w:val="18"/>
                <w:rtl/>
              </w:rPr>
              <w:t>0)</w:t>
            </w:r>
          </w:p>
        </w:tc>
      </w:tr>
      <w:tr w:rsidR="0025724A" w:rsidRPr="00DC7D53" w:rsidTr="00365041">
        <w:trPr>
          <w:jc w:val="center"/>
        </w:trPr>
        <w:tc>
          <w:tcPr>
            <w:tcW w:w="2256" w:type="dxa"/>
          </w:tcPr>
          <w:p w:rsidR="0025724A" w:rsidRPr="00DC7D53" w:rsidRDefault="0025724A" w:rsidP="003162F7">
            <w:pPr>
              <w:spacing w:before="60" w:after="60" w:line="360" w:lineRule="auto"/>
              <w:rPr>
                <w:rFonts w:ascii="David" w:hAnsi="David" w:cs="David"/>
                <w:b/>
                <w:bCs/>
                <w:sz w:val="18"/>
                <w:szCs w:val="18"/>
                <w:rtl/>
              </w:rPr>
            </w:pPr>
            <w:r w:rsidRPr="00DC7D53">
              <w:rPr>
                <w:rFonts w:ascii="David" w:hAnsi="David" w:cs="David" w:hint="eastAsia"/>
                <w:b/>
                <w:bCs/>
                <w:sz w:val="18"/>
                <w:szCs w:val="18"/>
                <w:rtl/>
              </w:rPr>
              <w:t>שיעור</w:t>
            </w:r>
            <w:r w:rsidRPr="00DC7D53">
              <w:rPr>
                <w:rFonts w:ascii="David" w:hAnsi="David" w:cs="David"/>
                <w:b/>
                <w:bCs/>
                <w:sz w:val="18"/>
                <w:szCs w:val="18"/>
                <w:rtl/>
              </w:rPr>
              <w:t xml:space="preserve"> </w:t>
            </w:r>
            <w:r w:rsidRPr="00DC7D53">
              <w:rPr>
                <w:rFonts w:ascii="David" w:hAnsi="David" w:cs="David" w:hint="eastAsia"/>
                <w:b/>
                <w:bCs/>
                <w:sz w:val="18"/>
                <w:szCs w:val="18"/>
                <w:rtl/>
              </w:rPr>
              <w:t>החרדים</w:t>
            </w:r>
            <w:r w:rsidRPr="00DC7D53">
              <w:rPr>
                <w:rFonts w:ascii="David" w:hAnsi="David" w:cs="David"/>
                <w:b/>
                <w:bCs/>
                <w:sz w:val="18"/>
                <w:szCs w:val="18"/>
                <w:rtl/>
              </w:rPr>
              <w:t xml:space="preserve"> </w:t>
            </w:r>
            <w:r w:rsidRPr="00DC7D53">
              <w:rPr>
                <w:rFonts w:ascii="David" w:hAnsi="David" w:cs="David" w:hint="eastAsia"/>
                <w:b/>
                <w:bCs/>
                <w:sz w:val="18"/>
                <w:szCs w:val="18"/>
                <w:rtl/>
              </w:rPr>
              <w:t>בישוב</w:t>
            </w:r>
          </w:p>
        </w:tc>
        <w:tc>
          <w:tcPr>
            <w:tcW w:w="743" w:type="dxa"/>
          </w:tcPr>
          <w:p w:rsidR="0025724A" w:rsidRPr="00DC7D53" w:rsidRDefault="0025724A" w:rsidP="003162F7">
            <w:pPr>
              <w:spacing w:before="60" w:after="60" w:line="360" w:lineRule="auto"/>
              <w:jc w:val="center"/>
              <w:rPr>
                <w:rFonts w:ascii="David" w:hAnsi="David" w:cs="David"/>
                <w:sz w:val="18"/>
                <w:szCs w:val="18"/>
                <w:rtl/>
              </w:rPr>
            </w:pPr>
          </w:p>
        </w:tc>
        <w:tc>
          <w:tcPr>
            <w:tcW w:w="744" w:type="dxa"/>
          </w:tcPr>
          <w:p w:rsidR="0025724A" w:rsidRPr="00DC7D53" w:rsidRDefault="0025724A" w:rsidP="003162F7">
            <w:pPr>
              <w:spacing w:before="60" w:after="60" w:line="360" w:lineRule="auto"/>
              <w:jc w:val="center"/>
              <w:rPr>
                <w:rFonts w:ascii="David" w:hAnsi="David" w:cs="David"/>
                <w:sz w:val="18"/>
                <w:szCs w:val="18"/>
                <w:rtl/>
              </w:rPr>
            </w:pPr>
          </w:p>
        </w:tc>
        <w:tc>
          <w:tcPr>
            <w:tcW w:w="745" w:type="dxa"/>
          </w:tcPr>
          <w:p w:rsidR="0025724A" w:rsidRPr="00DC7D53" w:rsidRDefault="0025724A" w:rsidP="003162F7">
            <w:pPr>
              <w:spacing w:before="60" w:after="60" w:line="360" w:lineRule="auto"/>
              <w:jc w:val="center"/>
              <w:rPr>
                <w:rFonts w:ascii="David" w:hAnsi="David" w:cs="David"/>
                <w:sz w:val="18"/>
                <w:szCs w:val="18"/>
                <w:rtl/>
              </w:rPr>
            </w:pPr>
            <w:r w:rsidRPr="00DC7D53">
              <w:rPr>
                <w:rFonts w:ascii="David" w:hAnsi="David" w:cs="David"/>
                <w:sz w:val="18"/>
                <w:szCs w:val="18"/>
              </w:rPr>
              <w:t>-0.00</w:t>
            </w:r>
          </w:p>
          <w:p w:rsidR="009E4618" w:rsidRPr="00DC7D53" w:rsidRDefault="009E4618" w:rsidP="003162F7">
            <w:pPr>
              <w:spacing w:before="60" w:after="60" w:line="360" w:lineRule="auto"/>
              <w:jc w:val="center"/>
              <w:rPr>
                <w:rFonts w:ascii="David" w:hAnsi="David" w:cs="David"/>
                <w:sz w:val="18"/>
                <w:szCs w:val="18"/>
                <w:rtl/>
              </w:rPr>
            </w:pPr>
            <w:r w:rsidRPr="00DC7D53">
              <w:rPr>
                <w:rFonts w:ascii="David" w:hAnsi="David" w:cs="David"/>
                <w:sz w:val="18"/>
                <w:szCs w:val="18"/>
                <w:rtl/>
              </w:rPr>
              <w:t>(0.02)</w:t>
            </w:r>
          </w:p>
        </w:tc>
        <w:tc>
          <w:tcPr>
            <w:tcW w:w="747" w:type="dxa"/>
          </w:tcPr>
          <w:p w:rsidR="0025724A" w:rsidRPr="00DC7D53" w:rsidRDefault="0025724A" w:rsidP="003162F7">
            <w:pPr>
              <w:spacing w:before="60" w:after="60" w:line="360" w:lineRule="auto"/>
              <w:jc w:val="center"/>
              <w:rPr>
                <w:rFonts w:ascii="David" w:hAnsi="David" w:cs="David"/>
                <w:sz w:val="18"/>
                <w:szCs w:val="18"/>
                <w:rtl/>
              </w:rPr>
            </w:pPr>
            <w:r w:rsidRPr="00DC7D53">
              <w:rPr>
                <w:rFonts w:ascii="David" w:hAnsi="David" w:cs="David"/>
                <w:sz w:val="18"/>
                <w:szCs w:val="18"/>
                <w:rtl/>
              </w:rPr>
              <w:t>0.00-</w:t>
            </w:r>
          </w:p>
          <w:p w:rsidR="009E4618" w:rsidRPr="00DC7D53" w:rsidRDefault="009E4618" w:rsidP="003162F7">
            <w:pPr>
              <w:spacing w:before="60" w:after="60" w:line="360" w:lineRule="auto"/>
              <w:jc w:val="center"/>
              <w:rPr>
                <w:rFonts w:ascii="David" w:hAnsi="David" w:cs="David"/>
                <w:sz w:val="18"/>
                <w:szCs w:val="18"/>
                <w:rtl/>
              </w:rPr>
            </w:pPr>
            <w:r w:rsidRPr="00DC7D53">
              <w:rPr>
                <w:rFonts w:ascii="David" w:hAnsi="David" w:cs="David"/>
                <w:sz w:val="18"/>
                <w:szCs w:val="18"/>
                <w:rtl/>
              </w:rPr>
              <w:t>(0.</w:t>
            </w:r>
            <w:r w:rsidR="005C5AFB" w:rsidRPr="00DC7D53">
              <w:rPr>
                <w:rFonts w:ascii="David" w:hAnsi="David" w:cs="David"/>
                <w:sz w:val="18"/>
                <w:szCs w:val="18"/>
                <w:rtl/>
              </w:rPr>
              <w:t>01</w:t>
            </w:r>
            <w:r w:rsidRPr="00DC7D53">
              <w:rPr>
                <w:rFonts w:ascii="David" w:hAnsi="David" w:cs="David"/>
                <w:sz w:val="18"/>
                <w:szCs w:val="18"/>
                <w:rtl/>
              </w:rPr>
              <w:t>)</w:t>
            </w:r>
          </w:p>
        </w:tc>
        <w:tc>
          <w:tcPr>
            <w:tcW w:w="747" w:type="dxa"/>
          </w:tcPr>
          <w:p w:rsidR="0025724A" w:rsidRPr="00DC7D53" w:rsidRDefault="0025724A" w:rsidP="003162F7">
            <w:pPr>
              <w:spacing w:before="60" w:after="60" w:line="360" w:lineRule="auto"/>
              <w:jc w:val="center"/>
              <w:rPr>
                <w:rFonts w:ascii="David" w:hAnsi="David" w:cs="David"/>
                <w:sz w:val="18"/>
                <w:szCs w:val="18"/>
                <w:rtl/>
              </w:rPr>
            </w:pPr>
          </w:p>
        </w:tc>
        <w:tc>
          <w:tcPr>
            <w:tcW w:w="778" w:type="dxa"/>
          </w:tcPr>
          <w:p w:rsidR="0025724A" w:rsidRPr="00DC7D53" w:rsidRDefault="0025724A" w:rsidP="003162F7">
            <w:pPr>
              <w:spacing w:before="60" w:after="60" w:line="360" w:lineRule="auto"/>
              <w:jc w:val="center"/>
              <w:rPr>
                <w:rFonts w:ascii="David" w:hAnsi="David" w:cs="David"/>
                <w:sz w:val="18"/>
                <w:szCs w:val="18"/>
                <w:rtl/>
              </w:rPr>
            </w:pPr>
          </w:p>
        </w:tc>
        <w:tc>
          <w:tcPr>
            <w:tcW w:w="836" w:type="dxa"/>
          </w:tcPr>
          <w:p w:rsidR="0025724A" w:rsidRPr="00DC7D53" w:rsidRDefault="0025724A" w:rsidP="003162F7">
            <w:pPr>
              <w:spacing w:before="60" w:after="60" w:line="360" w:lineRule="auto"/>
              <w:jc w:val="center"/>
              <w:rPr>
                <w:rFonts w:ascii="David" w:hAnsi="David" w:cs="David"/>
                <w:sz w:val="18"/>
                <w:szCs w:val="18"/>
                <w:rtl/>
              </w:rPr>
            </w:pPr>
          </w:p>
        </w:tc>
      </w:tr>
      <w:tr w:rsidR="0025724A" w:rsidRPr="00DC7D53" w:rsidTr="00365041">
        <w:trPr>
          <w:jc w:val="center"/>
        </w:trPr>
        <w:tc>
          <w:tcPr>
            <w:tcW w:w="2256" w:type="dxa"/>
          </w:tcPr>
          <w:p w:rsidR="0025724A" w:rsidRPr="00DC7D53" w:rsidRDefault="0025724A" w:rsidP="003162F7">
            <w:pPr>
              <w:spacing w:before="60" w:after="60" w:line="360" w:lineRule="auto"/>
              <w:rPr>
                <w:rFonts w:ascii="David" w:hAnsi="David" w:cs="David"/>
                <w:b/>
                <w:bCs/>
                <w:sz w:val="18"/>
                <w:szCs w:val="18"/>
                <w:rtl/>
              </w:rPr>
            </w:pPr>
            <w:r w:rsidRPr="00DC7D53">
              <w:rPr>
                <w:rFonts w:ascii="David" w:hAnsi="David" w:cs="David" w:hint="eastAsia"/>
                <w:b/>
                <w:bCs/>
                <w:sz w:val="18"/>
                <w:szCs w:val="18"/>
                <w:rtl/>
              </w:rPr>
              <w:t>לוג</w:t>
            </w:r>
            <w:r w:rsidRPr="00DC7D53">
              <w:rPr>
                <w:rFonts w:ascii="David" w:hAnsi="David" w:cs="David"/>
                <w:b/>
                <w:bCs/>
                <w:sz w:val="18"/>
                <w:szCs w:val="18"/>
                <w:rtl/>
              </w:rPr>
              <w:t xml:space="preserve"> </w:t>
            </w:r>
            <w:r w:rsidRPr="00DC7D53">
              <w:rPr>
                <w:rFonts w:ascii="David" w:hAnsi="David" w:cs="David" w:hint="eastAsia"/>
                <w:b/>
                <w:bCs/>
                <w:sz w:val="18"/>
                <w:szCs w:val="18"/>
                <w:rtl/>
              </w:rPr>
              <w:t>גודל</w:t>
            </w:r>
            <w:r w:rsidRPr="00DC7D53">
              <w:rPr>
                <w:rFonts w:ascii="David" w:hAnsi="David" w:cs="David"/>
                <w:b/>
                <w:bCs/>
                <w:sz w:val="18"/>
                <w:szCs w:val="18"/>
                <w:rtl/>
              </w:rPr>
              <w:t xml:space="preserve"> </w:t>
            </w:r>
            <w:r w:rsidRPr="00DC7D53">
              <w:rPr>
                <w:rFonts w:ascii="David" w:hAnsi="David" w:cs="David" w:hint="eastAsia"/>
                <w:b/>
                <w:bCs/>
                <w:sz w:val="18"/>
                <w:szCs w:val="18"/>
                <w:rtl/>
              </w:rPr>
              <w:t>האוכלוסי</w:t>
            </w:r>
            <w:r w:rsidR="00424ADD">
              <w:rPr>
                <w:rFonts w:ascii="David" w:hAnsi="David" w:cs="David" w:hint="cs"/>
                <w:b/>
                <w:bCs/>
                <w:sz w:val="18"/>
                <w:szCs w:val="18"/>
                <w:rtl/>
              </w:rPr>
              <w:t>י</w:t>
            </w:r>
            <w:r w:rsidRPr="00DC7D53">
              <w:rPr>
                <w:rFonts w:ascii="David" w:hAnsi="David" w:cs="David" w:hint="eastAsia"/>
                <w:b/>
                <w:bCs/>
                <w:sz w:val="18"/>
                <w:szCs w:val="18"/>
                <w:rtl/>
              </w:rPr>
              <w:t>ה</w:t>
            </w:r>
            <w:r w:rsidRPr="00DC7D53">
              <w:rPr>
                <w:rFonts w:ascii="David" w:hAnsi="David" w:cs="David"/>
                <w:b/>
                <w:bCs/>
                <w:sz w:val="18"/>
                <w:szCs w:val="18"/>
                <w:rtl/>
              </w:rPr>
              <w:t xml:space="preserve"> </w:t>
            </w:r>
            <w:r w:rsidRPr="00DC7D53">
              <w:rPr>
                <w:rFonts w:ascii="David" w:hAnsi="David" w:cs="David" w:hint="eastAsia"/>
                <w:b/>
                <w:bCs/>
                <w:sz w:val="18"/>
                <w:szCs w:val="18"/>
                <w:rtl/>
              </w:rPr>
              <w:t>בישוב</w:t>
            </w:r>
          </w:p>
        </w:tc>
        <w:tc>
          <w:tcPr>
            <w:tcW w:w="743" w:type="dxa"/>
          </w:tcPr>
          <w:p w:rsidR="0025724A" w:rsidRPr="00DC7D53" w:rsidRDefault="0025724A" w:rsidP="003162F7">
            <w:pPr>
              <w:spacing w:before="60" w:after="60" w:line="360" w:lineRule="auto"/>
              <w:jc w:val="center"/>
              <w:rPr>
                <w:rFonts w:ascii="David" w:hAnsi="David" w:cs="David"/>
                <w:sz w:val="18"/>
                <w:szCs w:val="18"/>
                <w:rtl/>
              </w:rPr>
            </w:pPr>
          </w:p>
        </w:tc>
        <w:tc>
          <w:tcPr>
            <w:tcW w:w="744" w:type="dxa"/>
          </w:tcPr>
          <w:p w:rsidR="0025724A" w:rsidRPr="00DC7D53" w:rsidRDefault="0025724A" w:rsidP="003162F7">
            <w:pPr>
              <w:spacing w:before="60" w:after="60" w:line="360" w:lineRule="auto"/>
              <w:jc w:val="center"/>
              <w:rPr>
                <w:rFonts w:ascii="David" w:hAnsi="David" w:cs="David"/>
                <w:sz w:val="18"/>
                <w:szCs w:val="18"/>
                <w:rtl/>
              </w:rPr>
            </w:pPr>
          </w:p>
        </w:tc>
        <w:tc>
          <w:tcPr>
            <w:tcW w:w="745" w:type="dxa"/>
          </w:tcPr>
          <w:p w:rsidR="0025724A" w:rsidRPr="00DC7D53" w:rsidRDefault="0025724A" w:rsidP="003162F7">
            <w:pPr>
              <w:spacing w:before="60" w:after="60" w:line="360" w:lineRule="auto"/>
              <w:jc w:val="center"/>
              <w:rPr>
                <w:rFonts w:ascii="David" w:hAnsi="David" w:cs="David"/>
                <w:sz w:val="18"/>
                <w:szCs w:val="18"/>
                <w:rtl/>
              </w:rPr>
            </w:pPr>
          </w:p>
        </w:tc>
        <w:tc>
          <w:tcPr>
            <w:tcW w:w="747" w:type="dxa"/>
          </w:tcPr>
          <w:p w:rsidR="0025724A" w:rsidRPr="00DC7D53" w:rsidRDefault="0025724A" w:rsidP="003162F7">
            <w:pPr>
              <w:spacing w:before="60" w:after="60" w:line="360" w:lineRule="auto"/>
              <w:jc w:val="center"/>
              <w:rPr>
                <w:rFonts w:ascii="David" w:hAnsi="David" w:cs="David"/>
                <w:sz w:val="18"/>
                <w:szCs w:val="18"/>
                <w:rtl/>
              </w:rPr>
            </w:pPr>
          </w:p>
        </w:tc>
        <w:tc>
          <w:tcPr>
            <w:tcW w:w="747" w:type="dxa"/>
          </w:tcPr>
          <w:p w:rsidR="0025724A" w:rsidRPr="00DC7D53" w:rsidRDefault="0025724A" w:rsidP="003162F7">
            <w:pPr>
              <w:spacing w:before="60" w:after="60" w:line="360" w:lineRule="auto"/>
              <w:jc w:val="center"/>
              <w:rPr>
                <w:rFonts w:ascii="David" w:hAnsi="David" w:cs="David"/>
                <w:sz w:val="18"/>
                <w:szCs w:val="18"/>
                <w:rtl/>
              </w:rPr>
            </w:pPr>
            <w:r w:rsidRPr="00DC7D53">
              <w:rPr>
                <w:rFonts w:ascii="David" w:hAnsi="David" w:cs="David"/>
                <w:sz w:val="18"/>
                <w:szCs w:val="18"/>
                <w:rtl/>
              </w:rPr>
              <w:t>0.40**</w:t>
            </w:r>
          </w:p>
          <w:p w:rsidR="009E4618" w:rsidRPr="00DC7D53" w:rsidRDefault="009E4618" w:rsidP="003162F7">
            <w:pPr>
              <w:spacing w:before="60" w:after="60" w:line="360" w:lineRule="auto"/>
              <w:jc w:val="center"/>
              <w:rPr>
                <w:rFonts w:ascii="David" w:hAnsi="David" w:cs="David"/>
                <w:sz w:val="18"/>
                <w:szCs w:val="18"/>
                <w:rtl/>
              </w:rPr>
            </w:pPr>
            <w:r w:rsidRPr="00DC7D53">
              <w:rPr>
                <w:rFonts w:ascii="David" w:hAnsi="David" w:cs="David"/>
                <w:sz w:val="18"/>
                <w:szCs w:val="18"/>
                <w:rtl/>
              </w:rPr>
              <w:t>(0.</w:t>
            </w:r>
            <w:r w:rsidR="005C5AFB" w:rsidRPr="00DC7D53">
              <w:rPr>
                <w:rFonts w:ascii="David" w:hAnsi="David" w:cs="David"/>
                <w:sz w:val="18"/>
                <w:szCs w:val="18"/>
                <w:rtl/>
              </w:rPr>
              <w:t>17</w:t>
            </w:r>
            <w:r w:rsidRPr="00DC7D53">
              <w:rPr>
                <w:rFonts w:ascii="David" w:hAnsi="David" w:cs="David"/>
                <w:sz w:val="18"/>
                <w:szCs w:val="18"/>
                <w:rtl/>
              </w:rPr>
              <w:t>)</w:t>
            </w:r>
          </w:p>
        </w:tc>
        <w:tc>
          <w:tcPr>
            <w:tcW w:w="778" w:type="dxa"/>
          </w:tcPr>
          <w:p w:rsidR="0025724A" w:rsidRPr="00DC7D53" w:rsidRDefault="0025724A" w:rsidP="003162F7">
            <w:pPr>
              <w:spacing w:before="60" w:after="60" w:line="360" w:lineRule="auto"/>
              <w:jc w:val="center"/>
              <w:rPr>
                <w:rFonts w:ascii="David" w:hAnsi="David" w:cs="David"/>
                <w:sz w:val="18"/>
                <w:szCs w:val="18"/>
                <w:rtl/>
              </w:rPr>
            </w:pPr>
            <w:r w:rsidRPr="00DC7D53">
              <w:rPr>
                <w:rFonts w:ascii="David" w:hAnsi="David" w:cs="David"/>
                <w:sz w:val="18"/>
                <w:szCs w:val="18"/>
                <w:rtl/>
              </w:rPr>
              <w:t>0.50***</w:t>
            </w:r>
          </w:p>
          <w:p w:rsidR="009E4618" w:rsidRPr="00DC7D53" w:rsidRDefault="009E4618" w:rsidP="003162F7">
            <w:pPr>
              <w:spacing w:before="60" w:after="60" w:line="360" w:lineRule="auto"/>
              <w:jc w:val="center"/>
              <w:rPr>
                <w:rFonts w:ascii="David" w:hAnsi="David" w:cs="David"/>
                <w:sz w:val="18"/>
                <w:szCs w:val="18"/>
                <w:rtl/>
              </w:rPr>
            </w:pPr>
            <w:r w:rsidRPr="00DC7D53">
              <w:rPr>
                <w:rFonts w:ascii="David" w:hAnsi="David" w:cs="David"/>
                <w:sz w:val="18"/>
                <w:szCs w:val="18"/>
                <w:rtl/>
              </w:rPr>
              <w:t>(0.</w:t>
            </w:r>
            <w:r w:rsidR="005C5AFB" w:rsidRPr="00DC7D53">
              <w:rPr>
                <w:rFonts w:ascii="David" w:hAnsi="David" w:cs="David"/>
                <w:sz w:val="18"/>
                <w:szCs w:val="18"/>
                <w:rtl/>
              </w:rPr>
              <w:t>16</w:t>
            </w:r>
            <w:r w:rsidRPr="00DC7D53">
              <w:rPr>
                <w:rFonts w:ascii="David" w:hAnsi="David" w:cs="David"/>
                <w:sz w:val="18"/>
                <w:szCs w:val="18"/>
                <w:rtl/>
              </w:rPr>
              <w:t>)</w:t>
            </w:r>
          </w:p>
        </w:tc>
        <w:tc>
          <w:tcPr>
            <w:tcW w:w="836" w:type="dxa"/>
          </w:tcPr>
          <w:p w:rsidR="0025724A" w:rsidRPr="00DC7D53" w:rsidRDefault="0025724A" w:rsidP="003162F7">
            <w:pPr>
              <w:spacing w:before="60" w:after="60" w:line="360" w:lineRule="auto"/>
              <w:jc w:val="center"/>
              <w:rPr>
                <w:rFonts w:ascii="David" w:hAnsi="David" w:cs="David"/>
                <w:sz w:val="18"/>
                <w:szCs w:val="18"/>
                <w:rtl/>
              </w:rPr>
            </w:pPr>
            <w:r w:rsidRPr="00DC7D53">
              <w:rPr>
                <w:rFonts w:ascii="David" w:hAnsi="David" w:cs="David"/>
                <w:sz w:val="18"/>
                <w:szCs w:val="18"/>
                <w:rtl/>
              </w:rPr>
              <w:t>0.07-</w:t>
            </w:r>
          </w:p>
          <w:p w:rsidR="009E4618" w:rsidRPr="00DC7D53" w:rsidRDefault="009E4618" w:rsidP="003162F7">
            <w:pPr>
              <w:spacing w:before="60" w:after="60" w:line="360" w:lineRule="auto"/>
              <w:jc w:val="center"/>
              <w:rPr>
                <w:rFonts w:ascii="David" w:hAnsi="David" w:cs="David"/>
                <w:sz w:val="18"/>
                <w:szCs w:val="18"/>
                <w:rtl/>
              </w:rPr>
            </w:pPr>
            <w:r w:rsidRPr="00DC7D53">
              <w:rPr>
                <w:rFonts w:ascii="David" w:hAnsi="David" w:cs="David"/>
                <w:sz w:val="18"/>
                <w:szCs w:val="18"/>
                <w:rtl/>
              </w:rPr>
              <w:t>(0.</w:t>
            </w:r>
            <w:r w:rsidR="005C5AFB" w:rsidRPr="00DC7D53">
              <w:rPr>
                <w:rFonts w:ascii="David" w:hAnsi="David" w:cs="David"/>
                <w:sz w:val="18"/>
                <w:szCs w:val="18"/>
                <w:rtl/>
              </w:rPr>
              <w:t>06</w:t>
            </w:r>
            <w:r w:rsidRPr="00DC7D53">
              <w:rPr>
                <w:rFonts w:ascii="David" w:hAnsi="David" w:cs="David"/>
                <w:sz w:val="18"/>
                <w:szCs w:val="18"/>
                <w:rtl/>
              </w:rPr>
              <w:t>)</w:t>
            </w:r>
          </w:p>
        </w:tc>
      </w:tr>
      <w:tr w:rsidR="0025724A" w:rsidRPr="00DC7D53" w:rsidTr="00365041">
        <w:trPr>
          <w:jc w:val="center"/>
        </w:trPr>
        <w:tc>
          <w:tcPr>
            <w:tcW w:w="2256" w:type="dxa"/>
          </w:tcPr>
          <w:p w:rsidR="0025724A" w:rsidRPr="00DC7D53" w:rsidRDefault="0025724A" w:rsidP="003162F7">
            <w:pPr>
              <w:spacing w:before="60" w:after="60" w:line="360" w:lineRule="auto"/>
              <w:rPr>
                <w:rFonts w:ascii="David" w:hAnsi="David" w:cs="David"/>
                <w:b/>
                <w:bCs/>
                <w:sz w:val="18"/>
                <w:szCs w:val="18"/>
                <w:rtl/>
              </w:rPr>
            </w:pPr>
            <w:r w:rsidRPr="00DC7D53">
              <w:rPr>
                <w:rFonts w:ascii="David" w:hAnsi="David" w:cs="David" w:hint="eastAsia"/>
                <w:b/>
                <w:bCs/>
                <w:sz w:val="18"/>
                <w:szCs w:val="18"/>
                <w:rtl/>
              </w:rPr>
              <w:t>דמי</w:t>
            </w:r>
            <w:r w:rsidRPr="00DC7D53">
              <w:rPr>
                <w:rFonts w:ascii="David" w:hAnsi="David" w:cs="David"/>
                <w:b/>
                <w:bCs/>
                <w:sz w:val="18"/>
                <w:szCs w:val="18"/>
                <w:rtl/>
              </w:rPr>
              <w:t xml:space="preserve"> </w:t>
            </w:r>
            <w:r w:rsidRPr="00DC7D53">
              <w:rPr>
                <w:rFonts w:ascii="David" w:hAnsi="David" w:cs="David" w:hint="eastAsia"/>
                <w:b/>
                <w:bCs/>
                <w:sz w:val="18"/>
                <w:szCs w:val="18"/>
                <w:rtl/>
              </w:rPr>
              <w:t>לרשת</w:t>
            </w:r>
          </w:p>
        </w:tc>
        <w:tc>
          <w:tcPr>
            <w:tcW w:w="743" w:type="dxa"/>
          </w:tcPr>
          <w:p w:rsidR="0025724A" w:rsidRPr="00DC7D53" w:rsidRDefault="0025724A" w:rsidP="003162F7">
            <w:pPr>
              <w:spacing w:before="60" w:after="60" w:line="360" w:lineRule="auto"/>
              <w:jc w:val="center"/>
              <w:rPr>
                <w:rFonts w:ascii="David" w:hAnsi="David" w:cs="David"/>
                <w:sz w:val="18"/>
                <w:szCs w:val="18"/>
                <w:rtl/>
              </w:rPr>
            </w:pPr>
          </w:p>
        </w:tc>
        <w:tc>
          <w:tcPr>
            <w:tcW w:w="744" w:type="dxa"/>
          </w:tcPr>
          <w:p w:rsidR="0025724A" w:rsidRPr="00DC7D53" w:rsidRDefault="0025724A" w:rsidP="003162F7">
            <w:pPr>
              <w:spacing w:before="60" w:after="60" w:line="360" w:lineRule="auto"/>
              <w:jc w:val="center"/>
              <w:rPr>
                <w:rFonts w:ascii="David" w:hAnsi="David" w:cs="David"/>
                <w:sz w:val="18"/>
                <w:szCs w:val="18"/>
                <w:rtl/>
              </w:rPr>
            </w:pPr>
            <w:r w:rsidRPr="003162F7">
              <w:rPr>
                <w:rFonts w:ascii="Arial" w:hAnsi="Arial" w:cs="Arial"/>
                <w:sz w:val="18"/>
                <w:szCs w:val="18"/>
                <w:rtl/>
              </w:rPr>
              <w:t>√</w:t>
            </w:r>
          </w:p>
        </w:tc>
        <w:tc>
          <w:tcPr>
            <w:tcW w:w="745" w:type="dxa"/>
          </w:tcPr>
          <w:p w:rsidR="0025724A" w:rsidRPr="00DC7D53" w:rsidRDefault="0025724A" w:rsidP="003162F7">
            <w:pPr>
              <w:spacing w:before="60" w:after="60" w:line="360" w:lineRule="auto"/>
              <w:jc w:val="center"/>
              <w:rPr>
                <w:rFonts w:ascii="David" w:hAnsi="David" w:cs="David"/>
                <w:sz w:val="18"/>
                <w:szCs w:val="18"/>
                <w:rtl/>
              </w:rPr>
            </w:pPr>
          </w:p>
        </w:tc>
        <w:tc>
          <w:tcPr>
            <w:tcW w:w="747" w:type="dxa"/>
          </w:tcPr>
          <w:p w:rsidR="0025724A" w:rsidRPr="00DC7D53" w:rsidRDefault="0025724A" w:rsidP="003162F7">
            <w:pPr>
              <w:spacing w:before="60" w:after="60" w:line="360" w:lineRule="auto"/>
              <w:jc w:val="center"/>
              <w:rPr>
                <w:rFonts w:ascii="David" w:hAnsi="David" w:cs="David"/>
                <w:sz w:val="18"/>
                <w:szCs w:val="18"/>
                <w:rtl/>
              </w:rPr>
            </w:pPr>
            <w:r w:rsidRPr="003162F7">
              <w:rPr>
                <w:rFonts w:ascii="Arial" w:hAnsi="Arial" w:cs="Arial"/>
                <w:sz w:val="18"/>
                <w:szCs w:val="18"/>
                <w:rtl/>
              </w:rPr>
              <w:t>√</w:t>
            </w:r>
          </w:p>
        </w:tc>
        <w:tc>
          <w:tcPr>
            <w:tcW w:w="747" w:type="dxa"/>
          </w:tcPr>
          <w:p w:rsidR="0025724A" w:rsidRPr="00DC7D53" w:rsidRDefault="0025724A" w:rsidP="003162F7">
            <w:pPr>
              <w:spacing w:before="60" w:after="60" w:line="360" w:lineRule="auto"/>
              <w:jc w:val="center"/>
              <w:rPr>
                <w:rFonts w:ascii="David" w:hAnsi="David" w:cs="David"/>
                <w:sz w:val="18"/>
                <w:szCs w:val="18"/>
                <w:rtl/>
              </w:rPr>
            </w:pPr>
          </w:p>
        </w:tc>
        <w:tc>
          <w:tcPr>
            <w:tcW w:w="778" w:type="dxa"/>
          </w:tcPr>
          <w:p w:rsidR="0025724A" w:rsidRPr="00DC7D53" w:rsidRDefault="0025724A" w:rsidP="003162F7">
            <w:pPr>
              <w:spacing w:before="60" w:after="60" w:line="360" w:lineRule="auto"/>
              <w:jc w:val="center"/>
              <w:rPr>
                <w:rFonts w:ascii="David" w:hAnsi="David" w:cs="David"/>
                <w:sz w:val="18"/>
                <w:szCs w:val="18"/>
                <w:rtl/>
              </w:rPr>
            </w:pPr>
          </w:p>
        </w:tc>
        <w:tc>
          <w:tcPr>
            <w:tcW w:w="836" w:type="dxa"/>
          </w:tcPr>
          <w:p w:rsidR="0025724A" w:rsidRPr="00DC7D53" w:rsidRDefault="0025724A" w:rsidP="003162F7">
            <w:pPr>
              <w:spacing w:before="60" w:after="60" w:line="360" w:lineRule="auto"/>
              <w:jc w:val="center"/>
              <w:rPr>
                <w:rFonts w:ascii="David" w:hAnsi="David" w:cs="David"/>
                <w:sz w:val="18"/>
                <w:szCs w:val="18"/>
                <w:rtl/>
              </w:rPr>
            </w:pPr>
            <w:r w:rsidRPr="003162F7">
              <w:rPr>
                <w:rFonts w:ascii="Arial" w:hAnsi="Arial" w:cs="Arial"/>
                <w:sz w:val="18"/>
                <w:szCs w:val="18"/>
                <w:rtl/>
              </w:rPr>
              <w:t>√</w:t>
            </w:r>
          </w:p>
        </w:tc>
      </w:tr>
      <w:tr w:rsidR="0025724A" w:rsidRPr="00DC7D53" w:rsidTr="00365041">
        <w:trPr>
          <w:jc w:val="center"/>
        </w:trPr>
        <w:tc>
          <w:tcPr>
            <w:tcW w:w="2256" w:type="dxa"/>
          </w:tcPr>
          <w:p w:rsidR="0025724A" w:rsidRPr="00DC7D53" w:rsidRDefault="0025724A" w:rsidP="003162F7">
            <w:pPr>
              <w:spacing w:before="60" w:after="60" w:line="360" w:lineRule="auto"/>
              <w:rPr>
                <w:rFonts w:ascii="David" w:hAnsi="David" w:cs="David"/>
                <w:b/>
                <w:bCs/>
                <w:sz w:val="18"/>
                <w:szCs w:val="18"/>
                <w:rtl/>
              </w:rPr>
            </w:pPr>
            <w:r w:rsidRPr="00DC7D53">
              <w:rPr>
                <w:rFonts w:ascii="David" w:hAnsi="David" w:cs="David" w:hint="eastAsia"/>
                <w:b/>
                <w:bCs/>
                <w:sz w:val="18"/>
                <w:szCs w:val="18"/>
                <w:rtl/>
              </w:rPr>
              <w:t>דמי</w:t>
            </w:r>
            <w:r w:rsidRPr="00DC7D53">
              <w:rPr>
                <w:rFonts w:ascii="David" w:hAnsi="David" w:cs="David"/>
                <w:b/>
                <w:bCs/>
                <w:sz w:val="18"/>
                <w:szCs w:val="18"/>
                <w:rtl/>
              </w:rPr>
              <w:t xml:space="preserve"> </w:t>
            </w:r>
            <w:r w:rsidRPr="00DC7D53">
              <w:rPr>
                <w:rFonts w:ascii="David" w:hAnsi="David" w:cs="David" w:hint="eastAsia"/>
                <w:b/>
                <w:bCs/>
                <w:sz w:val="18"/>
                <w:szCs w:val="18"/>
                <w:rtl/>
              </w:rPr>
              <w:t>לברקוד</w:t>
            </w:r>
          </w:p>
        </w:tc>
        <w:tc>
          <w:tcPr>
            <w:tcW w:w="743" w:type="dxa"/>
          </w:tcPr>
          <w:p w:rsidR="0025724A" w:rsidRPr="00DC7D53" w:rsidRDefault="0025724A" w:rsidP="003162F7">
            <w:pPr>
              <w:spacing w:before="60" w:after="60" w:line="360" w:lineRule="auto"/>
              <w:jc w:val="center"/>
              <w:rPr>
                <w:rFonts w:ascii="David" w:hAnsi="David" w:cs="David"/>
                <w:sz w:val="18"/>
                <w:szCs w:val="18"/>
                <w:rtl/>
              </w:rPr>
            </w:pPr>
          </w:p>
        </w:tc>
        <w:tc>
          <w:tcPr>
            <w:tcW w:w="744" w:type="dxa"/>
          </w:tcPr>
          <w:p w:rsidR="0025724A" w:rsidRPr="00DC7D53" w:rsidRDefault="0025724A" w:rsidP="003162F7">
            <w:pPr>
              <w:spacing w:before="60" w:after="60" w:line="360" w:lineRule="auto"/>
              <w:jc w:val="center"/>
              <w:rPr>
                <w:rFonts w:ascii="David" w:hAnsi="David" w:cs="David"/>
                <w:sz w:val="18"/>
                <w:szCs w:val="18"/>
                <w:rtl/>
              </w:rPr>
            </w:pPr>
            <w:r w:rsidRPr="003162F7">
              <w:rPr>
                <w:rFonts w:ascii="Arial" w:hAnsi="Arial" w:cs="Arial"/>
                <w:sz w:val="18"/>
                <w:szCs w:val="18"/>
                <w:rtl/>
              </w:rPr>
              <w:t>√</w:t>
            </w:r>
          </w:p>
        </w:tc>
        <w:tc>
          <w:tcPr>
            <w:tcW w:w="745" w:type="dxa"/>
          </w:tcPr>
          <w:p w:rsidR="0025724A" w:rsidRPr="00DC7D53" w:rsidRDefault="0025724A" w:rsidP="003162F7">
            <w:pPr>
              <w:spacing w:before="60" w:after="60" w:line="360" w:lineRule="auto"/>
              <w:jc w:val="center"/>
              <w:rPr>
                <w:rFonts w:ascii="David" w:hAnsi="David" w:cs="David"/>
                <w:sz w:val="18"/>
                <w:szCs w:val="18"/>
                <w:rtl/>
              </w:rPr>
            </w:pPr>
          </w:p>
        </w:tc>
        <w:tc>
          <w:tcPr>
            <w:tcW w:w="747" w:type="dxa"/>
          </w:tcPr>
          <w:p w:rsidR="0025724A" w:rsidRPr="00DC7D53" w:rsidRDefault="0025724A" w:rsidP="003162F7">
            <w:pPr>
              <w:spacing w:before="60" w:after="60" w:line="360" w:lineRule="auto"/>
              <w:jc w:val="center"/>
              <w:rPr>
                <w:rFonts w:ascii="David" w:hAnsi="David" w:cs="David"/>
                <w:sz w:val="18"/>
                <w:szCs w:val="18"/>
                <w:rtl/>
              </w:rPr>
            </w:pPr>
            <w:r w:rsidRPr="003162F7">
              <w:rPr>
                <w:rFonts w:ascii="Arial" w:hAnsi="Arial" w:cs="Arial"/>
                <w:sz w:val="18"/>
                <w:szCs w:val="18"/>
                <w:rtl/>
              </w:rPr>
              <w:t>√</w:t>
            </w:r>
          </w:p>
        </w:tc>
        <w:tc>
          <w:tcPr>
            <w:tcW w:w="747" w:type="dxa"/>
          </w:tcPr>
          <w:p w:rsidR="0025724A" w:rsidRPr="00DC7D53" w:rsidRDefault="0025724A" w:rsidP="003162F7">
            <w:pPr>
              <w:spacing w:before="60" w:after="60" w:line="360" w:lineRule="auto"/>
              <w:jc w:val="center"/>
              <w:rPr>
                <w:rFonts w:ascii="David" w:hAnsi="David" w:cs="David"/>
                <w:sz w:val="18"/>
                <w:szCs w:val="18"/>
                <w:rtl/>
              </w:rPr>
            </w:pPr>
          </w:p>
        </w:tc>
        <w:tc>
          <w:tcPr>
            <w:tcW w:w="778" w:type="dxa"/>
          </w:tcPr>
          <w:p w:rsidR="0025724A" w:rsidRPr="00DC7D53" w:rsidRDefault="0025724A" w:rsidP="003162F7">
            <w:pPr>
              <w:spacing w:before="60" w:after="60" w:line="360" w:lineRule="auto"/>
              <w:jc w:val="center"/>
              <w:rPr>
                <w:rFonts w:ascii="David" w:hAnsi="David" w:cs="David"/>
                <w:sz w:val="18"/>
                <w:szCs w:val="18"/>
                <w:rtl/>
              </w:rPr>
            </w:pPr>
          </w:p>
        </w:tc>
        <w:tc>
          <w:tcPr>
            <w:tcW w:w="836" w:type="dxa"/>
          </w:tcPr>
          <w:p w:rsidR="0025724A" w:rsidRPr="00DC7D53" w:rsidRDefault="0025724A" w:rsidP="003162F7">
            <w:pPr>
              <w:spacing w:before="60" w:after="60" w:line="360" w:lineRule="auto"/>
              <w:jc w:val="center"/>
              <w:rPr>
                <w:rFonts w:ascii="David" w:hAnsi="David" w:cs="David"/>
                <w:sz w:val="18"/>
                <w:szCs w:val="18"/>
                <w:rtl/>
              </w:rPr>
            </w:pPr>
            <w:r w:rsidRPr="003162F7">
              <w:rPr>
                <w:rFonts w:ascii="Arial" w:hAnsi="Arial" w:cs="Arial"/>
                <w:sz w:val="18"/>
                <w:szCs w:val="18"/>
                <w:rtl/>
              </w:rPr>
              <w:t>√</w:t>
            </w:r>
          </w:p>
        </w:tc>
      </w:tr>
      <w:tr w:rsidR="0025724A" w:rsidRPr="00DC7D53" w:rsidTr="00365041">
        <w:trPr>
          <w:jc w:val="center"/>
        </w:trPr>
        <w:tc>
          <w:tcPr>
            <w:tcW w:w="2256" w:type="dxa"/>
          </w:tcPr>
          <w:p w:rsidR="0025724A" w:rsidRPr="00DC7D53" w:rsidRDefault="0025724A" w:rsidP="003162F7">
            <w:pPr>
              <w:spacing w:before="60" w:after="60" w:line="360" w:lineRule="auto"/>
              <w:rPr>
                <w:rFonts w:ascii="David" w:hAnsi="David" w:cs="David"/>
                <w:b/>
                <w:bCs/>
                <w:sz w:val="18"/>
                <w:szCs w:val="18"/>
                <w:vertAlign w:val="superscript"/>
              </w:rPr>
            </w:pPr>
            <w:r w:rsidRPr="00DC7D53">
              <w:rPr>
                <w:rFonts w:ascii="David" w:hAnsi="David" w:cs="David"/>
                <w:b/>
                <w:bCs/>
                <w:sz w:val="18"/>
                <w:szCs w:val="18"/>
              </w:rPr>
              <w:t>Adj. R</w:t>
            </w:r>
            <w:r w:rsidRPr="00DC7D53">
              <w:rPr>
                <w:rFonts w:ascii="David" w:hAnsi="David" w:cs="David"/>
                <w:b/>
                <w:bCs/>
                <w:sz w:val="18"/>
                <w:szCs w:val="18"/>
                <w:vertAlign w:val="superscript"/>
              </w:rPr>
              <w:t>2</w:t>
            </w:r>
          </w:p>
        </w:tc>
        <w:tc>
          <w:tcPr>
            <w:tcW w:w="743" w:type="dxa"/>
          </w:tcPr>
          <w:p w:rsidR="0025724A" w:rsidRPr="00DC7D53" w:rsidRDefault="0025724A" w:rsidP="003162F7">
            <w:pPr>
              <w:spacing w:before="60" w:after="60" w:line="360" w:lineRule="auto"/>
              <w:jc w:val="center"/>
              <w:rPr>
                <w:rFonts w:ascii="David" w:hAnsi="David" w:cs="David"/>
                <w:sz w:val="18"/>
                <w:szCs w:val="18"/>
                <w:rtl/>
              </w:rPr>
            </w:pPr>
            <w:r w:rsidRPr="00DC7D53">
              <w:rPr>
                <w:rFonts w:ascii="David" w:hAnsi="David" w:cs="David"/>
                <w:sz w:val="18"/>
                <w:szCs w:val="18"/>
              </w:rPr>
              <w:t>0.00</w:t>
            </w:r>
          </w:p>
        </w:tc>
        <w:tc>
          <w:tcPr>
            <w:tcW w:w="744" w:type="dxa"/>
          </w:tcPr>
          <w:p w:rsidR="0025724A" w:rsidRPr="00DC7D53" w:rsidRDefault="0025724A" w:rsidP="003162F7">
            <w:pPr>
              <w:spacing w:before="60" w:after="60" w:line="360" w:lineRule="auto"/>
              <w:jc w:val="center"/>
              <w:rPr>
                <w:rFonts w:ascii="David" w:hAnsi="David" w:cs="David"/>
                <w:sz w:val="18"/>
                <w:szCs w:val="18"/>
              </w:rPr>
            </w:pPr>
            <w:r w:rsidRPr="00DC7D53">
              <w:rPr>
                <w:rFonts w:ascii="David" w:hAnsi="David" w:cs="David"/>
                <w:sz w:val="18"/>
                <w:szCs w:val="18"/>
              </w:rPr>
              <w:t>0.87</w:t>
            </w:r>
          </w:p>
        </w:tc>
        <w:tc>
          <w:tcPr>
            <w:tcW w:w="745" w:type="dxa"/>
          </w:tcPr>
          <w:p w:rsidR="0025724A" w:rsidRPr="00DC7D53" w:rsidRDefault="0025724A" w:rsidP="003162F7">
            <w:pPr>
              <w:spacing w:before="60" w:after="60" w:line="360" w:lineRule="auto"/>
              <w:jc w:val="center"/>
              <w:rPr>
                <w:rFonts w:ascii="David" w:hAnsi="David" w:cs="David"/>
                <w:sz w:val="18"/>
                <w:szCs w:val="18"/>
                <w:rtl/>
              </w:rPr>
            </w:pPr>
            <w:r w:rsidRPr="00DC7D53">
              <w:rPr>
                <w:rFonts w:ascii="David" w:hAnsi="David" w:cs="David"/>
                <w:sz w:val="18"/>
                <w:szCs w:val="18"/>
                <w:rtl/>
              </w:rPr>
              <w:t>0.00</w:t>
            </w:r>
          </w:p>
        </w:tc>
        <w:tc>
          <w:tcPr>
            <w:tcW w:w="747" w:type="dxa"/>
          </w:tcPr>
          <w:p w:rsidR="0025724A" w:rsidRPr="00DC7D53" w:rsidRDefault="0025724A" w:rsidP="003162F7">
            <w:pPr>
              <w:spacing w:before="60" w:after="60" w:line="360" w:lineRule="auto"/>
              <w:jc w:val="center"/>
              <w:rPr>
                <w:rFonts w:ascii="David" w:hAnsi="David" w:cs="David"/>
                <w:sz w:val="18"/>
                <w:szCs w:val="18"/>
                <w:rtl/>
              </w:rPr>
            </w:pPr>
            <w:r w:rsidRPr="00DC7D53">
              <w:rPr>
                <w:rFonts w:ascii="David" w:hAnsi="David" w:cs="David"/>
                <w:sz w:val="18"/>
                <w:szCs w:val="18"/>
                <w:rtl/>
              </w:rPr>
              <w:t>0.87</w:t>
            </w:r>
          </w:p>
        </w:tc>
        <w:tc>
          <w:tcPr>
            <w:tcW w:w="747" w:type="dxa"/>
          </w:tcPr>
          <w:p w:rsidR="0025724A" w:rsidRPr="00DC7D53" w:rsidRDefault="0025724A" w:rsidP="003162F7">
            <w:pPr>
              <w:spacing w:before="60" w:after="60" w:line="360" w:lineRule="auto"/>
              <w:jc w:val="center"/>
              <w:rPr>
                <w:rFonts w:ascii="David" w:hAnsi="David" w:cs="David"/>
                <w:sz w:val="18"/>
                <w:szCs w:val="18"/>
                <w:rtl/>
              </w:rPr>
            </w:pPr>
            <w:r w:rsidRPr="00DC7D53">
              <w:rPr>
                <w:rFonts w:ascii="David" w:hAnsi="David" w:cs="David"/>
                <w:sz w:val="18"/>
                <w:szCs w:val="18"/>
                <w:rtl/>
              </w:rPr>
              <w:t>0.00</w:t>
            </w:r>
          </w:p>
        </w:tc>
        <w:tc>
          <w:tcPr>
            <w:tcW w:w="778" w:type="dxa"/>
          </w:tcPr>
          <w:p w:rsidR="0025724A" w:rsidRPr="00DC7D53" w:rsidRDefault="0025724A" w:rsidP="003162F7">
            <w:pPr>
              <w:spacing w:before="60" w:after="60" w:line="360" w:lineRule="auto"/>
              <w:jc w:val="center"/>
              <w:rPr>
                <w:rFonts w:ascii="David" w:hAnsi="David" w:cs="David"/>
                <w:sz w:val="18"/>
                <w:szCs w:val="18"/>
                <w:rtl/>
              </w:rPr>
            </w:pPr>
            <w:r w:rsidRPr="00DC7D53">
              <w:rPr>
                <w:rFonts w:ascii="David" w:hAnsi="David" w:cs="David"/>
                <w:sz w:val="18"/>
                <w:szCs w:val="18"/>
                <w:rtl/>
              </w:rPr>
              <w:t>0.13</w:t>
            </w:r>
          </w:p>
        </w:tc>
        <w:tc>
          <w:tcPr>
            <w:tcW w:w="836" w:type="dxa"/>
          </w:tcPr>
          <w:p w:rsidR="0025724A" w:rsidRPr="00DC7D53" w:rsidRDefault="0025724A" w:rsidP="003162F7">
            <w:pPr>
              <w:spacing w:before="60" w:after="60" w:line="360" w:lineRule="auto"/>
              <w:jc w:val="center"/>
              <w:rPr>
                <w:rFonts w:ascii="David" w:hAnsi="David" w:cs="David"/>
                <w:sz w:val="18"/>
                <w:szCs w:val="18"/>
                <w:rtl/>
              </w:rPr>
            </w:pPr>
            <w:r w:rsidRPr="00DC7D53">
              <w:rPr>
                <w:rFonts w:ascii="David" w:hAnsi="David" w:cs="David"/>
                <w:sz w:val="18"/>
                <w:szCs w:val="18"/>
                <w:rtl/>
              </w:rPr>
              <w:t>0.88</w:t>
            </w:r>
          </w:p>
        </w:tc>
      </w:tr>
    </w:tbl>
    <w:p w:rsidR="0025724A" w:rsidRDefault="0025724A" w:rsidP="003162F7">
      <w:pPr>
        <w:ind w:left="-58"/>
        <w:rPr>
          <w:rFonts w:ascii="David" w:hAnsi="David" w:cs="David"/>
          <w:sz w:val="18"/>
          <w:szCs w:val="18"/>
          <w:rtl/>
        </w:rPr>
      </w:pPr>
      <w:r w:rsidRPr="002248C5">
        <w:rPr>
          <w:rFonts w:ascii="David" w:hAnsi="David" w:cs="David"/>
          <w:b/>
          <w:bCs/>
          <w:rtl/>
        </w:rPr>
        <w:t xml:space="preserve">     </w:t>
      </w:r>
      <w:r w:rsidR="002248C5" w:rsidRPr="002248C5">
        <w:rPr>
          <w:rFonts w:ascii="David" w:hAnsi="David" w:cs="David"/>
          <w:b/>
          <w:bCs/>
          <w:rtl/>
        </w:rPr>
        <w:t xml:space="preserve"> </w:t>
      </w:r>
      <w:r w:rsidRPr="00DC7D53">
        <w:rPr>
          <w:rFonts w:ascii="David" w:hAnsi="David" w:cs="David"/>
          <w:b/>
          <w:bCs/>
          <w:rtl/>
        </w:rPr>
        <w:t xml:space="preserve">  * </w:t>
      </w:r>
      <w:r w:rsidRPr="00DC7D53">
        <w:rPr>
          <w:rFonts w:ascii="David" w:hAnsi="David" w:cs="David" w:hint="eastAsia"/>
          <w:sz w:val="18"/>
          <w:szCs w:val="18"/>
          <w:rtl/>
        </w:rPr>
        <w:t>מובהקות</w:t>
      </w:r>
      <w:r w:rsidRPr="00DC7D53">
        <w:rPr>
          <w:rFonts w:ascii="David" w:hAnsi="David" w:cs="David"/>
          <w:sz w:val="18"/>
          <w:szCs w:val="18"/>
          <w:rtl/>
        </w:rPr>
        <w:t xml:space="preserve"> </w:t>
      </w:r>
      <w:r w:rsidRPr="00DC7D53">
        <w:rPr>
          <w:rFonts w:ascii="David" w:hAnsi="David" w:cs="David" w:hint="eastAsia"/>
          <w:sz w:val="18"/>
          <w:szCs w:val="18"/>
          <w:rtl/>
        </w:rPr>
        <w:t>המקדם</w:t>
      </w:r>
      <w:r w:rsidRPr="00DC7D53">
        <w:rPr>
          <w:rFonts w:ascii="David" w:hAnsi="David" w:cs="David"/>
          <w:sz w:val="18"/>
          <w:szCs w:val="18"/>
          <w:rtl/>
        </w:rPr>
        <w:t xml:space="preserve"> </w:t>
      </w:r>
      <w:r w:rsidRPr="00DC7D53">
        <w:rPr>
          <w:rFonts w:ascii="David" w:hAnsi="David" w:cs="David" w:hint="eastAsia"/>
          <w:sz w:val="18"/>
          <w:szCs w:val="18"/>
          <w:rtl/>
        </w:rPr>
        <w:t>מצוינת</w:t>
      </w:r>
      <w:r w:rsidRPr="00DC7D53">
        <w:rPr>
          <w:rFonts w:ascii="David" w:hAnsi="David" w:cs="David"/>
          <w:sz w:val="18"/>
          <w:szCs w:val="18"/>
          <w:rtl/>
        </w:rPr>
        <w:t xml:space="preserve"> </w:t>
      </w:r>
      <w:r w:rsidRPr="00DC7D53">
        <w:rPr>
          <w:rFonts w:ascii="David" w:hAnsi="David" w:cs="David" w:hint="eastAsia"/>
          <w:sz w:val="18"/>
          <w:szCs w:val="18"/>
          <w:rtl/>
        </w:rPr>
        <w:t>על</w:t>
      </w:r>
      <w:r w:rsidRPr="00DC7D53">
        <w:rPr>
          <w:rFonts w:ascii="David" w:hAnsi="David" w:cs="David"/>
          <w:sz w:val="18"/>
          <w:szCs w:val="18"/>
          <w:rtl/>
        </w:rPr>
        <w:t xml:space="preserve"> </w:t>
      </w:r>
      <w:r w:rsidRPr="00DC7D53">
        <w:rPr>
          <w:rFonts w:ascii="David" w:hAnsi="David" w:cs="David" w:hint="eastAsia"/>
          <w:sz w:val="18"/>
          <w:szCs w:val="18"/>
          <w:rtl/>
        </w:rPr>
        <w:t>ידי</w:t>
      </w:r>
      <w:r w:rsidRPr="00DC7D53">
        <w:rPr>
          <w:rFonts w:ascii="David" w:hAnsi="David" w:cs="David"/>
          <w:sz w:val="18"/>
          <w:szCs w:val="18"/>
          <w:rtl/>
        </w:rPr>
        <w:t xml:space="preserve"> </w:t>
      </w:r>
      <w:r w:rsidRPr="00DC7D53">
        <w:rPr>
          <w:rFonts w:ascii="David" w:hAnsi="David" w:cs="David" w:hint="eastAsia"/>
          <w:sz w:val="18"/>
          <w:szCs w:val="18"/>
          <w:rtl/>
        </w:rPr>
        <w:t>כוכביות</w:t>
      </w:r>
      <w:r w:rsidRPr="00DC7D53">
        <w:rPr>
          <w:rFonts w:ascii="David" w:hAnsi="David" w:cs="David"/>
          <w:sz w:val="18"/>
          <w:szCs w:val="18"/>
          <w:rtl/>
        </w:rPr>
        <w:t xml:space="preserve">. *** - </w:t>
      </w:r>
      <w:r w:rsidRPr="00DC7D53">
        <w:rPr>
          <w:rFonts w:ascii="David" w:hAnsi="David" w:cs="David" w:hint="eastAsia"/>
          <w:sz w:val="18"/>
          <w:szCs w:val="18"/>
          <w:rtl/>
        </w:rPr>
        <w:t>מובהק</w:t>
      </w:r>
      <w:r w:rsidRPr="00DC7D53">
        <w:rPr>
          <w:rFonts w:ascii="David" w:hAnsi="David" w:cs="David"/>
          <w:sz w:val="18"/>
          <w:szCs w:val="18"/>
          <w:rtl/>
        </w:rPr>
        <w:t xml:space="preserve"> </w:t>
      </w:r>
      <w:r w:rsidRPr="00DC7D53">
        <w:rPr>
          <w:rFonts w:ascii="David" w:hAnsi="David" w:cs="David" w:hint="eastAsia"/>
          <w:sz w:val="18"/>
          <w:szCs w:val="18"/>
          <w:rtl/>
        </w:rPr>
        <w:t>ברמה</w:t>
      </w:r>
      <w:r w:rsidRPr="00DC7D53">
        <w:rPr>
          <w:rFonts w:ascii="David" w:hAnsi="David" w:cs="David"/>
          <w:sz w:val="18"/>
          <w:szCs w:val="18"/>
          <w:rtl/>
        </w:rPr>
        <w:t xml:space="preserve"> </w:t>
      </w:r>
      <w:r w:rsidRPr="00DC7D53">
        <w:rPr>
          <w:rFonts w:ascii="David" w:hAnsi="David" w:cs="David" w:hint="eastAsia"/>
          <w:sz w:val="18"/>
          <w:szCs w:val="18"/>
          <w:rtl/>
        </w:rPr>
        <w:t>של</w:t>
      </w:r>
      <w:r w:rsidRPr="00DC7D53">
        <w:rPr>
          <w:rFonts w:ascii="David" w:hAnsi="David" w:cs="David"/>
          <w:sz w:val="18"/>
          <w:szCs w:val="18"/>
          <w:rtl/>
        </w:rPr>
        <w:t xml:space="preserve"> 1%; ** - 5%, * - 10%.</w:t>
      </w:r>
      <w:r w:rsidR="009E4618" w:rsidRPr="00DC7D53">
        <w:rPr>
          <w:rFonts w:ascii="David" w:hAnsi="David" w:cs="David"/>
          <w:sz w:val="18"/>
          <w:szCs w:val="18"/>
          <w:rtl/>
        </w:rPr>
        <w:t xml:space="preserve"> בסוגריים סטיית התקן.</w:t>
      </w:r>
    </w:p>
    <w:p w:rsidR="0025724A" w:rsidRPr="00DC7D53" w:rsidRDefault="00424ADD" w:rsidP="00424ADD">
      <w:pPr>
        <w:ind w:left="-58"/>
        <w:rPr>
          <w:rFonts w:ascii="David" w:hAnsi="David" w:cs="David"/>
          <w:sz w:val="18"/>
          <w:szCs w:val="18"/>
          <w:rtl/>
        </w:rPr>
      </w:pPr>
      <w:r w:rsidRPr="002248C5">
        <w:rPr>
          <w:rFonts w:ascii="David" w:hAnsi="David" w:cs="David" w:hint="cs"/>
          <w:b/>
          <w:bCs/>
          <w:rtl/>
        </w:rPr>
        <w:t xml:space="preserve">     </w:t>
      </w:r>
      <w:r>
        <w:rPr>
          <w:rFonts w:ascii="David" w:hAnsi="David" w:cs="David" w:hint="cs"/>
          <w:b/>
          <w:bCs/>
          <w:rtl/>
        </w:rPr>
        <w:t xml:space="preserve">       </w:t>
      </w:r>
      <w:r w:rsidR="0025724A" w:rsidRPr="00DC7D53">
        <w:rPr>
          <w:rFonts w:ascii="David" w:hAnsi="David" w:cs="David"/>
          <w:sz w:val="18"/>
          <w:szCs w:val="18"/>
          <w:rtl/>
        </w:rPr>
        <w:t xml:space="preserve">מספר התצפיות בכל אמידה: </w:t>
      </w:r>
      <w:r w:rsidR="0025724A" w:rsidRPr="00DC7D53">
        <w:rPr>
          <w:rFonts w:ascii="David" w:hAnsi="David" w:cs="David"/>
          <w:sz w:val="18"/>
          <w:szCs w:val="18"/>
        </w:rPr>
        <w:t>738</w:t>
      </w:r>
      <w:r w:rsidR="0025724A" w:rsidRPr="00DC7D53">
        <w:rPr>
          <w:rFonts w:ascii="David" w:hAnsi="David" w:cs="David"/>
          <w:sz w:val="18"/>
          <w:szCs w:val="18"/>
          <w:rtl/>
        </w:rPr>
        <w:t>.</w:t>
      </w:r>
    </w:p>
    <w:p w:rsidR="0025724A" w:rsidRPr="003162F7" w:rsidRDefault="0025724A" w:rsidP="003162F7">
      <w:pPr>
        <w:spacing w:line="360" w:lineRule="auto"/>
        <w:rPr>
          <w:rFonts w:ascii="David" w:hAnsi="David" w:cs="David"/>
        </w:rPr>
      </w:pPr>
    </w:p>
    <w:p w:rsidR="0025724A" w:rsidRPr="00DC7D53" w:rsidRDefault="0025724A" w:rsidP="00BF6080">
      <w:pPr>
        <w:spacing w:after="120" w:line="360" w:lineRule="auto"/>
        <w:ind w:firstLine="720"/>
        <w:jc w:val="both"/>
        <w:rPr>
          <w:rFonts w:ascii="David" w:hAnsi="David" w:cs="David"/>
          <w:noProof/>
          <w:sz w:val="24"/>
          <w:rtl/>
        </w:rPr>
      </w:pPr>
      <w:r w:rsidRPr="00DC7D53">
        <w:rPr>
          <w:rFonts w:ascii="David" w:hAnsi="David" w:cs="David" w:hint="eastAsia"/>
          <w:noProof/>
          <w:sz w:val="24"/>
          <w:rtl/>
        </w:rPr>
        <w:t>ייתכן</w:t>
      </w:r>
      <w:r w:rsidRPr="00DC7D53">
        <w:rPr>
          <w:rFonts w:ascii="David" w:hAnsi="David" w:cs="David"/>
          <w:noProof/>
          <w:sz w:val="24"/>
          <w:rtl/>
        </w:rPr>
        <w:t xml:space="preserve"> </w:t>
      </w:r>
      <w:r w:rsidRPr="00DC7D53">
        <w:rPr>
          <w:rFonts w:ascii="David" w:hAnsi="David" w:cs="David" w:hint="eastAsia"/>
          <w:noProof/>
          <w:sz w:val="24"/>
          <w:rtl/>
        </w:rPr>
        <w:t>שהחשיבות</w:t>
      </w:r>
      <w:r w:rsidRPr="00DC7D53">
        <w:rPr>
          <w:rFonts w:ascii="David" w:hAnsi="David" w:cs="David"/>
          <w:noProof/>
          <w:sz w:val="24"/>
          <w:rtl/>
        </w:rPr>
        <w:t xml:space="preserve"> </w:t>
      </w:r>
      <w:r w:rsidRPr="00DC7D53">
        <w:rPr>
          <w:rFonts w:ascii="David" w:hAnsi="David" w:cs="David" w:hint="eastAsia"/>
          <w:noProof/>
          <w:sz w:val="24"/>
          <w:rtl/>
        </w:rPr>
        <w:t>הרבה</w:t>
      </w:r>
      <w:r w:rsidRPr="00DC7D53">
        <w:rPr>
          <w:rFonts w:ascii="David" w:hAnsi="David" w:cs="David"/>
          <w:noProof/>
          <w:sz w:val="24"/>
          <w:rtl/>
        </w:rPr>
        <w:t xml:space="preserve"> </w:t>
      </w:r>
      <w:r w:rsidRPr="00DC7D53">
        <w:rPr>
          <w:rFonts w:ascii="David" w:hAnsi="David" w:cs="David" w:hint="eastAsia"/>
          <w:noProof/>
          <w:sz w:val="24"/>
          <w:rtl/>
        </w:rPr>
        <w:t>של</w:t>
      </w:r>
      <w:r w:rsidRPr="00DC7D53">
        <w:rPr>
          <w:rFonts w:ascii="David" w:hAnsi="David" w:cs="David"/>
          <w:noProof/>
          <w:sz w:val="24"/>
          <w:rtl/>
        </w:rPr>
        <w:t xml:space="preserve"> </w:t>
      </w:r>
      <w:r w:rsidRPr="00DC7D53">
        <w:rPr>
          <w:rFonts w:ascii="David" w:hAnsi="David" w:cs="David" w:hint="eastAsia"/>
          <w:noProof/>
          <w:sz w:val="24"/>
          <w:rtl/>
        </w:rPr>
        <w:t>הרשתות</w:t>
      </w:r>
      <w:r w:rsidRPr="00DC7D53">
        <w:rPr>
          <w:rFonts w:ascii="David" w:hAnsi="David" w:cs="David"/>
          <w:noProof/>
          <w:sz w:val="24"/>
          <w:rtl/>
        </w:rPr>
        <w:t xml:space="preserve">, </w:t>
      </w:r>
      <w:r w:rsidRPr="00DC7D53">
        <w:rPr>
          <w:rFonts w:ascii="David" w:hAnsi="David" w:cs="David" w:hint="eastAsia"/>
          <w:noProof/>
          <w:sz w:val="24"/>
          <w:rtl/>
        </w:rPr>
        <w:t>להבדיל</w:t>
      </w:r>
      <w:r w:rsidRPr="00DC7D53">
        <w:rPr>
          <w:rFonts w:ascii="David" w:hAnsi="David" w:cs="David"/>
          <w:noProof/>
          <w:sz w:val="24"/>
          <w:rtl/>
        </w:rPr>
        <w:t xml:space="preserve"> </w:t>
      </w:r>
      <w:r w:rsidRPr="00DC7D53">
        <w:rPr>
          <w:rFonts w:ascii="David" w:hAnsi="David" w:cs="David" w:hint="eastAsia"/>
          <w:noProof/>
          <w:sz w:val="24"/>
          <w:rtl/>
        </w:rPr>
        <w:t>ממאפייני</w:t>
      </w:r>
      <w:r w:rsidRPr="00DC7D53">
        <w:rPr>
          <w:rFonts w:ascii="David" w:hAnsi="David" w:cs="David"/>
          <w:noProof/>
          <w:sz w:val="24"/>
          <w:rtl/>
        </w:rPr>
        <w:t xml:space="preserve"> </w:t>
      </w:r>
      <w:r w:rsidRPr="00DC7D53">
        <w:rPr>
          <w:rFonts w:ascii="David" w:hAnsi="David" w:cs="David" w:hint="eastAsia"/>
          <w:noProof/>
          <w:sz w:val="24"/>
          <w:rtl/>
        </w:rPr>
        <w:t>היישוב</w:t>
      </w:r>
      <w:r w:rsidRPr="00DC7D53">
        <w:rPr>
          <w:rFonts w:ascii="David" w:hAnsi="David" w:cs="David"/>
          <w:noProof/>
          <w:sz w:val="24"/>
          <w:rtl/>
        </w:rPr>
        <w:t xml:space="preserve">, </w:t>
      </w:r>
      <w:r w:rsidRPr="00DC7D53">
        <w:rPr>
          <w:rFonts w:ascii="David" w:hAnsi="David" w:cs="David" w:hint="eastAsia"/>
          <w:noProof/>
          <w:sz w:val="24"/>
          <w:rtl/>
        </w:rPr>
        <w:t>ליכולת</w:t>
      </w:r>
      <w:r w:rsidRPr="00DC7D53">
        <w:rPr>
          <w:rFonts w:ascii="David" w:hAnsi="David" w:cs="David"/>
          <w:noProof/>
          <w:sz w:val="24"/>
          <w:rtl/>
        </w:rPr>
        <w:t xml:space="preserve"> </w:t>
      </w:r>
      <w:r w:rsidRPr="00DC7D53">
        <w:rPr>
          <w:rFonts w:ascii="David" w:hAnsi="David" w:cs="David" w:hint="eastAsia"/>
          <w:noProof/>
          <w:sz w:val="24"/>
          <w:rtl/>
        </w:rPr>
        <w:t>להסביר</w:t>
      </w:r>
      <w:r w:rsidRPr="00DC7D53">
        <w:rPr>
          <w:rFonts w:ascii="David" w:hAnsi="David" w:cs="David"/>
          <w:noProof/>
          <w:sz w:val="24"/>
          <w:rtl/>
        </w:rPr>
        <w:t xml:space="preserve"> </w:t>
      </w:r>
      <w:r w:rsidRPr="00DC7D53">
        <w:rPr>
          <w:rFonts w:ascii="David" w:hAnsi="David" w:cs="David" w:hint="eastAsia"/>
          <w:noProof/>
          <w:sz w:val="24"/>
          <w:rtl/>
        </w:rPr>
        <w:t>את</w:t>
      </w:r>
      <w:r w:rsidRPr="00DC7D53">
        <w:rPr>
          <w:rFonts w:ascii="David" w:hAnsi="David" w:cs="David"/>
          <w:noProof/>
          <w:sz w:val="24"/>
          <w:rtl/>
        </w:rPr>
        <w:t xml:space="preserve"> </w:t>
      </w:r>
      <w:r w:rsidRPr="00DC7D53">
        <w:rPr>
          <w:rFonts w:ascii="David" w:hAnsi="David" w:cs="David" w:hint="eastAsia"/>
          <w:noProof/>
          <w:sz w:val="24"/>
          <w:rtl/>
        </w:rPr>
        <w:t>השונות</w:t>
      </w:r>
      <w:r w:rsidRPr="00DC7D53">
        <w:rPr>
          <w:rFonts w:ascii="David" w:hAnsi="David" w:cs="David"/>
          <w:noProof/>
          <w:sz w:val="24"/>
          <w:rtl/>
        </w:rPr>
        <w:t xml:space="preserve"> </w:t>
      </w:r>
      <w:r w:rsidRPr="00DC7D53">
        <w:rPr>
          <w:rFonts w:ascii="David" w:hAnsi="David" w:cs="David" w:hint="eastAsia"/>
          <w:noProof/>
          <w:sz w:val="24"/>
          <w:rtl/>
        </w:rPr>
        <w:t>בעליית</w:t>
      </w:r>
      <w:r w:rsidRPr="00DC7D53">
        <w:rPr>
          <w:rFonts w:ascii="David" w:hAnsi="David" w:cs="David"/>
          <w:noProof/>
          <w:sz w:val="24"/>
          <w:rtl/>
        </w:rPr>
        <w:t xml:space="preserve"> </w:t>
      </w:r>
      <w:r w:rsidRPr="00DC7D53">
        <w:rPr>
          <w:rFonts w:ascii="David" w:hAnsi="David" w:cs="David" w:hint="eastAsia"/>
          <w:noProof/>
          <w:sz w:val="24"/>
          <w:rtl/>
        </w:rPr>
        <w:t>המחיר</w:t>
      </w:r>
      <w:r w:rsidRPr="00DC7D53">
        <w:rPr>
          <w:rFonts w:ascii="David" w:hAnsi="David" w:cs="David"/>
          <w:noProof/>
          <w:sz w:val="24"/>
          <w:rtl/>
        </w:rPr>
        <w:t xml:space="preserve"> </w:t>
      </w:r>
      <w:r w:rsidRPr="00DC7D53">
        <w:rPr>
          <w:rFonts w:ascii="David" w:hAnsi="David" w:cs="David" w:hint="eastAsia"/>
          <w:noProof/>
          <w:sz w:val="24"/>
          <w:rtl/>
        </w:rPr>
        <w:t>מושפעת</w:t>
      </w:r>
      <w:r w:rsidRPr="00DC7D53">
        <w:rPr>
          <w:rFonts w:ascii="David" w:hAnsi="David" w:cs="David"/>
          <w:noProof/>
          <w:sz w:val="24"/>
          <w:rtl/>
        </w:rPr>
        <w:t xml:space="preserve"> </w:t>
      </w:r>
      <w:r w:rsidRPr="00DC7D53">
        <w:rPr>
          <w:rFonts w:ascii="David" w:hAnsi="David" w:cs="David" w:hint="eastAsia"/>
          <w:noProof/>
          <w:sz w:val="24"/>
          <w:rtl/>
        </w:rPr>
        <w:t>מכך</w:t>
      </w:r>
      <w:r w:rsidRPr="00DC7D53">
        <w:rPr>
          <w:rFonts w:ascii="David" w:hAnsi="David" w:cs="David"/>
          <w:noProof/>
          <w:sz w:val="24"/>
          <w:rtl/>
        </w:rPr>
        <w:t xml:space="preserve"> </w:t>
      </w:r>
      <w:r w:rsidRPr="00DC7D53">
        <w:rPr>
          <w:rFonts w:ascii="David" w:hAnsi="David" w:cs="David" w:hint="eastAsia"/>
          <w:noProof/>
          <w:sz w:val="24"/>
          <w:rtl/>
        </w:rPr>
        <w:t>שאנו</w:t>
      </w:r>
      <w:r w:rsidRPr="00DC7D53">
        <w:rPr>
          <w:rFonts w:ascii="David" w:hAnsi="David" w:cs="David"/>
          <w:noProof/>
          <w:sz w:val="24"/>
          <w:rtl/>
        </w:rPr>
        <w:t xml:space="preserve"> </w:t>
      </w:r>
      <w:r w:rsidRPr="00DC7D53">
        <w:rPr>
          <w:rFonts w:ascii="David" w:hAnsi="David" w:cs="David" w:hint="eastAsia"/>
          <w:noProof/>
          <w:sz w:val="24"/>
          <w:rtl/>
        </w:rPr>
        <w:t>בוחנים</w:t>
      </w:r>
      <w:r w:rsidRPr="00DC7D53">
        <w:rPr>
          <w:rFonts w:ascii="David" w:hAnsi="David" w:cs="David"/>
          <w:noProof/>
          <w:sz w:val="24"/>
          <w:rtl/>
        </w:rPr>
        <w:t xml:space="preserve"> </w:t>
      </w:r>
      <w:r w:rsidRPr="00DC7D53">
        <w:rPr>
          <w:rFonts w:ascii="David" w:hAnsi="David" w:cs="David" w:hint="eastAsia"/>
          <w:noProof/>
          <w:sz w:val="24"/>
          <w:rtl/>
        </w:rPr>
        <w:t>נתונים</w:t>
      </w:r>
      <w:r w:rsidRPr="00DC7D53">
        <w:rPr>
          <w:rFonts w:ascii="David" w:hAnsi="David" w:cs="David"/>
          <w:noProof/>
          <w:sz w:val="24"/>
          <w:rtl/>
        </w:rPr>
        <w:t xml:space="preserve"> </w:t>
      </w:r>
      <w:r w:rsidRPr="00DC7D53">
        <w:rPr>
          <w:rFonts w:ascii="David" w:hAnsi="David" w:cs="David" w:hint="eastAsia"/>
          <w:noProof/>
          <w:sz w:val="24"/>
          <w:rtl/>
        </w:rPr>
        <w:t>ברמת</w:t>
      </w:r>
      <w:r w:rsidRPr="00DC7D53">
        <w:rPr>
          <w:rFonts w:ascii="David" w:hAnsi="David" w:cs="David"/>
          <w:noProof/>
          <w:sz w:val="24"/>
          <w:rtl/>
        </w:rPr>
        <w:t xml:space="preserve"> </w:t>
      </w:r>
      <w:r w:rsidRPr="00DC7D53">
        <w:rPr>
          <w:rFonts w:ascii="David" w:hAnsi="David" w:cs="David" w:hint="eastAsia"/>
          <w:noProof/>
          <w:sz w:val="24"/>
          <w:rtl/>
        </w:rPr>
        <w:t>היישוב</w:t>
      </w:r>
      <w:r w:rsidR="00424ADD">
        <w:rPr>
          <w:rFonts w:ascii="David" w:hAnsi="David" w:cs="David" w:hint="cs"/>
          <w:noProof/>
          <w:sz w:val="24"/>
          <w:rtl/>
        </w:rPr>
        <w:t>,</w:t>
      </w:r>
      <w:r w:rsidRPr="00DC7D53">
        <w:rPr>
          <w:rFonts w:ascii="David" w:hAnsi="David" w:cs="David"/>
          <w:noProof/>
          <w:sz w:val="24"/>
          <w:rtl/>
        </w:rPr>
        <w:t xml:space="preserve"> </w:t>
      </w:r>
      <w:r w:rsidRPr="00DC7D53">
        <w:rPr>
          <w:rFonts w:ascii="David" w:hAnsi="David" w:cs="David" w:hint="eastAsia"/>
          <w:noProof/>
          <w:sz w:val="24"/>
          <w:rtl/>
        </w:rPr>
        <w:t>ולא</w:t>
      </w:r>
      <w:r w:rsidRPr="00DC7D53">
        <w:rPr>
          <w:rFonts w:ascii="David" w:hAnsi="David" w:cs="David"/>
          <w:noProof/>
          <w:sz w:val="24"/>
          <w:rtl/>
        </w:rPr>
        <w:t xml:space="preserve"> </w:t>
      </w:r>
      <w:r w:rsidRPr="00DC7D53">
        <w:rPr>
          <w:rFonts w:ascii="David" w:hAnsi="David" w:cs="David" w:hint="eastAsia"/>
          <w:noProof/>
          <w:sz w:val="24"/>
          <w:rtl/>
        </w:rPr>
        <w:t>ברמת</w:t>
      </w:r>
      <w:r w:rsidRPr="00DC7D53">
        <w:rPr>
          <w:rFonts w:ascii="David" w:hAnsi="David" w:cs="David"/>
          <w:noProof/>
          <w:sz w:val="24"/>
          <w:rtl/>
        </w:rPr>
        <w:t xml:space="preserve"> </w:t>
      </w:r>
      <w:r w:rsidRPr="00DC7D53">
        <w:rPr>
          <w:rFonts w:ascii="David" w:hAnsi="David" w:cs="David" w:hint="eastAsia"/>
          <w:noProof/>
          <w:sz w:val="24"/>
          <w:rtl/>
        </w:rPr>
        <w:t>פירוט</w:t>
      </w:r>
      <w:r w:rsidRPr="00DC7D53">
        <w:rPr>
          <w:rFonts w:ascii="David" w:hAnsi="David" w:cs="David"/>
          <w:noProof/>
          <w:sz w:val="24"/>
          <w:rtl/>
        </w:rPr>
        <w:t xml:space="preserve"> </w:t>
      </w:r>
      <w:r w:rsidRPr="00DC7D53">
        <w:rPr>
          <w:rFonts w:ascii="David" w:hAnsi="David" w:cs="David" w:hint="eastAsia"/>
          <w:noProof/>
          <w:sz w:val="24"/>
          <w:rtl/>
        </w:rPr>
        <w:t>גבוהה</w:t>
      </w:r>
      <w:r w:rsidRPr="00DC7D53">
        <w:rPr>
          <w:rFonts w:ascii="David" w:hAnsi="David" w:cs="David"/>
          <w:noProof/>
          <w:sz w:val="24"/>
          <w:rtl/>
        </w:rPr>
        <w:t xml:space="preserve"> </w:t>
      </w:r>
      <w:r w:rsidRPr="00DC7D53">
        <w:rPr>
          <w:rFonts w:ascii="David" w:hAnsi="David" w:cs="David" w:hint="eastAsia"/>
          <w:noProof/>
          <w:sz w:val="24"/>
          <w:rtl/>
        </w:rPr>
        <w:t>יותר</w:t>
      </w:r>
      <w:r w:rsidR="0066561F">
        <w:rPr>
          <w:rFonts w:ascii="David" w:hAnsi="David" w:cs="David" w:hint="cs"/>
          <w:noProof/>
          <w:sz w:val="24"/>
          <w:rtl/>
        </w:rPr>
        <w:t xml:space="preserve"> </w:t>
      </w:r>
      <w:r w:rsidRPr="00DC7D53">
        <w:rPr>
          <w:rFonts w:ascii="David" w:hAnsi="David" w:cs="David" w:hint="eastAsia"/>
          <w:noProof/>
          <w:sz w:val="24"/>
          <w:rtl/>
        </w:rPr>
        <w:t>כמו</w:t>
      </w:r>
      <w:r w:rsidRPr="00DC7D53">
        <w:rPr>
          <w:rFonts w:ascii="David" w:hAnsi="David" w:cs="David"/>
          <w:noProof/>
          <w:sz w:val="24"/>
          <w:rtl/>
        </w:rPr>
        <w:t xml:space="preserve"> </w:t>
      </w:r>
      <w:r w:rsidRPr="00DC7D53">
        <w:rPr>
          <w:rFonts w:ascii="David" w:hAnsi="David" w:cs="David" w:hint="eastAsia"/>
          <w:noProof/>
          <w:sz w:val="24"/>
          <w:rtl/>
        </w:rPr>
        <w:t>שכונה</w:t>
      </w:r>
      <w:r w:rsidRPr="00DC7D53">
        <w:rPr>
          <w:rFonts w:ascii="David" w:hAnsi="David" w:cs="David"/>
          <w:noProof/>
          <w:sz w:val="24"/>
          <w:rtl/>
        </w:rPr>
        <w:t xml:space="preserve"> </w:t>
      </w:r>
      <w:r w:rsidRPr="00DC7D53">
        <w:rPr>
          <w:rFonts w:ascii="David" w:hAnsi="David" w:cs="David" w:hint="eastAsia"/>
          <w:noProof/>
          <w:sz w:val="24"/>
          <w:rtl/>
        </w:rPr>
        <w:t>או</w:t>
      </w:r>
      <w:r w:rsidRPr="00DC7D53">
        <w:rPr>
          <w:rFonts w:ascii="David" w:hAnsi="David" w:cs="David"/>
          <w:noProof/>
          <w:sz w:val="24"/>
          <w:rtl/>
        </w:rPr>
        <w:t xml:space="preserve"> </w:t>
      </w:r>
      <w:r w:rsidRPr="00DC7D53">
        <w:rPr>
          <w:rFonts w:ascii="David" w:hAnsi="David" w:cs="David" w:hint="eastAsia"/>
          <w:noProof/>
          <w:sz w:val="24"/>
          <w:rtl/>
        </w:rPr>
        <w:t>אזור</w:t>
      </w:r>
      <w:r w:rsidRPr="00DC7D53">
        <w:rPr>
          <w:rFonts w:ascii="David" w:hAnsi="David" w:cs="David"/>
          <w:noProof/>
          <w:sz w:val="24"/>
          <w:rtl/>
        </w:rPr>
        <w:t xml:space="preserve"> </w:t>
      </w:r>
      <w:r w:rsidRPr="00DC7D53">
        <w:rPr>
          <w:rFonts w:ascii="David" w:hAnsi="David" w:cs="David" w:hint="eastAsia"/>
          <w:noProof/>
          <w:sz w:val="24"/>
          <w:rtl/>
        </w:rPr>
        <w:t>סטטיסטי</w:t>
      </w:r>
      <w:r w:rsidR="00424ADD">
        <w:rPr>
          <w:rFonts w:ascii="David" w:hAnsi="David" w:cs="David" w:hint="cs"/>
          <w:noProof/>
          <w:sz w:val="24"/>
          <w:rtl/>
        </w:rPr>
        <w:t>.</w:t>
      </w:r>
      <w:r w:rsidRPr="00DC7D53">
        <w:rPr>
          <w:rFonts w:ascii="David" w:hAnsi="David" w:cs="David"/>
          <w:noProof/>
          <w:sz w:val="24"/>
          <w:rtl/>
        </w:rPr>
        <w:t xml:space="preserve"> </w:t>
      </w:r>
      <w:r w:rsidRPr="00DC7D53">
        <w:rPr>
          <w:rFonts w:ascii="David" w:hAnsi="David" w:cs="David" w:hint="eastAsia"/>
          <w:noProof/>
          <w:sz w:val="24"/>
          <w:rtl/>
        </w:rPr>
        <w:t>בחינה</w:t>
      </w:r>
      <w:r w:rsidRPr="00DC7D53">
        <w:rPr>
          <w:rFonts w:ascii="David" w:hAnsi="David" w:cs="David"/>
          <w:noProof/>
          <w:sz w:val="24"/>
          <w:rtl/>
        </w:rPr>
        <w:t xml:space="preserve"> </w:t>
      </w:r>
      <w:r w:rsidRPr="00DC7D53">
        <w:rPr>
          <w:rFonts w:ascii="David" w:hAnsi="David" w:cs="David" w:hint="eastAsia"/>
          <w:noProof/>
          <w:sz w:val="24"/>
          <w:rtl/>
        </w:rPr>
        <w:t>זו</w:t>
      </w:r>
      <w:r w:rsidRPr="00DC7D53">
        <w:rPr>
          <w:rFonts w:ascii="David" w:hAnsi="David" w:cs="David"/>
          <w:noProof/>
          <w:sz w:val="24"/>
          <w:rtl/>
        </w:rPr>
        <w:t xml:space="preserve"> </w:t>
      </w:r>
      <w:r w:rsidRPr="00DC7D53">
        <w:rPr>
          <w:rFonts w:ascii="David" w:hAnsi="David" w:cs="David" w:hint="eastAsia"/>
          <w:noProof/>
          <w:sz w:val="24"/>
          <w:rtl/>
        </w:rPr>
        <w:t>אינה</w:t>
      </w:r>
      <w:r w:rsidRPr="00DC7D53">
        <w:rPr>
          <w:rFonts w:ascii="David" w:hAnsi="David" w:cs="David"/>
          <w:noProof/>
          <w:sz w:val="24"/>
          <w:rtl/>
        </w:rPr>
        <w:t xml:space="preserve"> </w:t>
      </w:r>
      <w:r w:rsidRPr="00DC7D53">
        <w:rPr>
          <w:rFonts w:ascii="David" w:hAnsi="David" w:cs="David" w:hint="eastAsia"/>
          <w:noProof/>
          <w:sz w:val="24"/>
          <w:rtl/>
        </w:rPr>
        <w:t>מאפשרת</w:t>
      </w:r>
      <w:r w:rsidRPr="00DC7D53">
        <w:rPr>
          <w:rFonts w:ascii="David" w:hAnsi="David" w:cs="David"/>
          <w:noProof/>
          <w:sz w:val="24"/>
          <w:rtl/>
        </w:rPr>
        <w:t xml:space="preserve"> </w:t>
      </w:r>
      <w:r w:rsidRPr="00DC7D53">
        <w:rPr>
          <w:rFonts w:ascii="David" w:hAnsi="David" w:cs="David" w:hint="eastAsia"/>
          <w:noProof/>
          <w:sz w:val="24"/>
          <w:rtl/>
        </w:rPr>
        <w:t>לנו</w:t>
      </w:r>
      <w:r w:rsidRPr="00DC7D53">
        <w:rPr>
          <w:rFonts w:ascii="David" w:hAnsi="David" w:cs="David"/>
          <w:noProof/>
          <w:sz w:val="24"/>
          <w:rtl/>
        </w:rPr>
        <w:t xml:space="preserve"> </w:t>
      </w:r>
      <w:r w:rsidRPr="00DC7D53">
        <w:rPr>
          <w:rFonts w:ascii="David" w:hAnsi="David" w:cs="David" w:hint="eastAsia"/>
          <w:noProof/>
          <w:sz w:val="24"/>
          <w:rtl/>
        </w:rPr>
        <w:t>להתחשב</w:t>
      </w:r>
      <w:r w:rsidRPr="00DC7D53">
        <w:rPr>
          <w:rFonts w:ascii="David" w:hAnsi="David" w:cs="David"/>
          <w:noProof/>
          <w:sz w:val="24"/>
          <w:rtl/>
        </w:rPr>
        <w:t xml:space="preserve"> </w:t>
      </w:r>
      <w:r w:rsidRPr="00DC7D53">
        <w:rPr>
          <w:rFonts w:ascii="David" w:hAnsi="David" w:cs="David" w:hint="eastAsia"/>
          <w:noProof/>
          <w:sz w:val="24"/>
          <w:rtl/>
        </w:rPr>
        <w:t>בשונות</w:t>
      </w:r>
      <w:r w:rsidRPr="00DC7D53">
        <w:rPr>
          <w:rFonts w:ascii="David" w:hAnsi="David" w:cs="David"/>
          <w:noProof/>
          <w:sz w:val="24"/>
          <w:rtl/>
        </w:rPr>
        <w:t xml:space="preserve"> </w:t>
      </w:r>
      <w:r w:rsidRPr="00DC7D53">
        <w:rPr>
          <w:rFonts w:ascii="David" w:hAnsi="David" w:cs="David" w:hint="eastAsia"/>
          <w:noProof/>
          <w:sz w:val="24"/>
          <w:rtl/>
        </w:rPr>
        <w:t>הרבה</w:t>
      </w:r>
      <w:r w:rsidRPr="00DC7D53">
        <w:rPr>
          <w:rFonts w:ascii="David" w:hAnsi="David" w:cs="David"/>
          <w:noProof/>
          <w:sz w:val="24"/>
          <w:rtl/>
        </w:rPr>
        <w:t xml:space="preserve"> </w:t>
      </w:r>
      <w:r w:rsidRPr="00DC7D53">
        <w:rPr>
          <w:rFonts w:ascii="David" w:hAnsi="David" w:cs="David" w:hint="eastAsia"/>
          <w:noProof/>
          <w:sz w:val="24"/>
          <w:rtl/>
        </w:rPr>
        <w:t>הקיימת</w:t>
      </w:r>
      <w:r w:rsidRPr="00DC7D53">
        <w:rPr>
          <w:rFonts w:ascii="David" w:hAnsi="David" w:cs="David"/>
          <w:noProof/>
          <w:sz w:val="24"/>
          <w:rtl/>
        </w:rPr>
        <w:t xml:space="preserve"> </w:t>
      </w:r>
      <w:r w:rsidRPr="00DC7D53">
        <w:rPr>
          <w:rFonts w:ascii="David" w:hAnsi="David" w:cs="David" w:hint="eastAsia"/>
          <w:noProof/>
          <w:sz w:val="24"/>
          <w:rtl/>
        </w:rPr>
        <w:t>בתוך</w:t>
      </w:r>
      <w:r w:rsidRPr="00DC7D53">
        <w:rPr>
          <w:rFonts w:ascii="David" w:hAnsi="David" w:cs="David"/>
          <w:noProof/>
          <w:sz w:val="24"/>
          <w:rtl/>
        </w:rPr>
        <w:t xml:space="preserve"> </w:t>
      </w:r>
      <w:r w:rsidRPr="00DC7D53">
        <w:rPr>
          <w:rFonts w:ascii="David" w:hAnsi="David" w:cs="David" w:hint="eastAsia"/>
          <w:noProof/>
          <w:sz w:val="24"/>
          <w:rtl/>
        </w:rPr>
        <w:t>יישובים</w:t>
      </w:r>
      <w:r w:rsidRPr="00DC7D53">
        <w:rPr>
          <w:rFonts w:ascii="David" w:hAnsi="David" w:cs="David"/>
          <w:noProof/>
          <w:sz w:val="24"/>
          <w:rtl/>
        </w:rPr>
        <w:t xml:space="preserve">, </w:t>
      </w:r>
      <w:r w:rsidR="00424ADD">
        <w:rPr>
          <w:rFonts w:ascii="David" w:hAnsi="David" w:cs="David" w:hint="cs"/>
          <w:noProof/>
          <w:sz w:val="24"/>
          <w:rtl/>
        </w:rPr>
        <w:t>ו</w:t>
      </w:r>
      <w:r w:rsidRPr="00DC7D53">
        <w:rPr>
          <w:rFonts w:ascii="David" w:hAnsi="David" w:cs="David" w:hint="eastAsia"/>
          <w:noProof/>
          <w:sz w:val="24"/>
          <w:rtl/>
        </w:rPr>
        <w:t>בפרט</w:t>
      </w:r>
      <w:r w:rsidRPr="00DC7D53">
        <w:rPr>
          <w:rFonts w:ascii="David" w:hAnsi="David" w:cs="David"/>
          <w:noProof/>
          <w:sz w:val="24"/>
          <w:rtl/>
        </w:rPr>
        <w:t xml:space="preserve"> </w:t>
      </w:r>
      <w:r w:rsidR="00424ADD">
        <w:rPr>
          <w:rFonts w:ascii="David" w:hAnsi="David" w:cs="David" w:hint="cs"/>
          <w:noProof/>
          <w:sz w:val="24"/>
          <w:rtl/>
        </w:rPr>
        <w:t>ב</w:t>
      </w:r>
      <w:r w:rsidRPr="00DC7D53">
        <w:rPr>
          <w:rFonts w:ascii="David" w:hAnsi="David" w:cs="David" w:hint="eastAsia"/>
          <w:noProof/>
          <w:sz w:val="24"/>
          <w:rtl/>
        </w:rPr>
        <w:t>יישובים</w:t>
      </w:r>
      <w:r w:rsidRPr="00DC7D53">
        <w:rPr>
          <w:rFonts w:ascii="David" w:hAnsi="David" w:cs="David"/>
          <w:noProof/>
          <w:sz w:val="24"/>
          <w:rtl/>
        </w:rPr>
        <w:t xml:space="preserve"> </w:t>
      </w:r>
      <w:r w:rsidRPr="00DC7D53">
        <w:rPr>
          <w:rFonts w:ascii="David" w:hAnsi="David" w:cs="David" w:hint="eastAsia"/>
          <w:noProof/>
          <w:sz w:val="24"/>
          <w:rtl/>
        </w:rPr>
        <w:t>גדולים</w:t>
      </w:r>
      <w:r w:rsidRPr="00DC7D53">
        <w:rPr>
          <w:rFonts w:ascii="David" w:hAnsi="David" w:cs="David"/>
          <w:noProof/>
          <w:sz w:val="24"/>
          <w:rtl/>
        </w:rPr>
        <w:t xml:space="preserve">. </w:t>
      </w:r>
      <w:r w:rsidRPr="00DC7D53">
        <w:rPr>
          <w:rFonts w:ascii="David" w:hAnsi="David" w:cs="David" w:hint="eastAsia"/>
          <w:noProof/>
          <w:sz w:val="24"/>
          <w:rtl/>
        </w:rPr>
        <w:t>שונות</w:t>
      </w:r>
      <w:r w:rsidRPr="00DC7D53">
        <w:rPr>
          <w:rFonts w:ascii="David" w:hAnsi="David" w:cs="David"/>
          <w:noProof/>
          <w:sz w:val="24"/>
          <w:rtl/>
        </w:rPr>
        <w:t xml:space="preserve"> </w:t>
      </w:r>
      <w:r w:rsidRPr="00DC7D53">
        <w:rPr>
          <w:rFonts w:ascii="David" w:hAnsi="David" w:cs="David" w:hint="eastAsia"/>
          <w:noProof/>
          <w:sz w:val="24"/>
          <w:rtl/>
        </w:rPr>
        <w:t>זו</w:t>
      </w:r>
      <w:r w:rsidRPr="00DC7D53">
        <w:rPr>
          <w:rFonts w:ascii="David" w:hAnsi="David" w:cs="David"/>
          <w:noProof/>
          <w:sz w:val="24"/>
          <w:rtl/>
        </w:rPr>
        <w:t xml:space="preserve"> </w:t>
      </w:r>
      <w:r w:rsidRPr="00DC7D53">
        <w:rPr>
          <w:rFonts w:ascii="David" w:hAnsi="David" w:cs="David" w:hint="eastAsia"/>
          <w:noProof/>
          <w:sz w:val="24"/>
          <w:rtl/>
        </w:rPr>
        <w:t>עשוייה</w:t>
      </w:r>
      <w:r w:rsidRPr="00DC7D53">
        <w:rPr>
          <w:rFonts w:ascii="David" w:hAnsi="David" w:cs="David"/>
          <w:noProof/>
          <w:sz w:val="24"/>
          <w:rtl/>
        </w:rPr>
        <w:t xml:space="preserve"> </w:t>
      </w:r>
      <w:r w:rsidRPr="00DC7D53">
        <w:rPr>
          <w:rFonts w:ascii="David" w:hAnsi="David" w:cs="David" w:hint="eastAsia"/>
          <w:noProof/>
          <w:sz w:val="24"/>
          <w:rtl/>
        </w:rPr>
        <w:t>להתבטא</w:t>
      </w:r>
      <w:r w:rsidRPr="00DC7D53">
        <w:rPr>
          <w:rFonts w:ascii="David" w:hAnsi="David" w:cs="David"/>
          <w:noProof/>
          <w:sz w:val="24"/>
          <w:rtl/>
        </w:rPr>
        <w:t xml:space="preserve"> </w:t>
      </w:r>
      <w:r w:rsidRPr="00DC7D53">
        <w:rPr>
          <w:rFonts w:ascii="David" w:hAnsi="David" w:cs="David" w:hint="eastAsia"/>
          <w:noProof/>
          <w:sz w:val="24"/>
          <w:rtl/>
        </w:rPr>
        <w:t>בהבדלים</w:t>
      </w:r>
      <w:r w:rsidRPr="00DC7D53">
        <w:rPr>
          <w:rFonts w:ascii="David" w:hAnsi="David" w:cs="David"/>
          <w:noProof/>
          <w:sz w:val="24"/>
          <w:rtl/>
        </w:rPr>
        <w:t xml:space="preserve"> </w:t>
      </w:r>
      <w:r w:rsidRPr="00DC7D53">
        <w:rPr>
          <w:rFonts w:ascii="David" w:hAnsi="David" w:cs="David" w:hint="eastAsia"/>
          <w:noProof/>
          <w:sz w:val="24"/>
          <w:rtl/>
        </w:rPr>
        <w:t>בין</w:t>
      </w:r>
      <w:r w:rsidRPr="00DC7D53">
        <w:rPr>
          <w:rFonts w:ascii="David" w:hAnsi="David" w:cs="David"/>
          <w:noProof/>
          <w:sz w:val="24"/>
          <w:rtl/>
        </w:rPr>
        <w:t xml:space="preserve"> </w:t>
      </w:r>
      <w:r w:rsidRPr="00DC7D53">
        <w:rPr>
          <w:rFonts w:ascii="David" w:hAnsi="David" w:cs="David" w:hint="eastAsia"/>
          <w:noProof/>
          <w:sz w:val="24"/>
          <w:rtl/>
        </w:rPr>
        <w:t>שכונות</w:t>
      </w:r>
      <w:r w:rsidRPr="00DC7D53">
        <w:rPr>
          <w:rFonts w:ascii="David" w:hAnsi="David" w:cs="David"/>
          <w:noProof/>
          <w:sz w:val="24"/>
          <w:rtl/>
        </w:rPr>
        <w:t xml:space="preserve"> </w:t>
      </w:r>
      <w:r w:rsidRPr="00DC7D53">
        <w:rPr>
          <w:rFonts w:ascii="David" w:hAnsi="David" w:cs="David" w:hint="eastAsia"/>
          <w:noProof/>
          <w:sz w:val="24"/>
          <w:rtl/>
        </w:rPr>
        <w:t>שונות</w:t>
      </w:r>
      <w:r w:rsidRPr="00DC7D53">
        <w:rPr>
          <w:rFonts w:ascii="David" w:hAnsi="David" w:cs="David"/>
          <w:noProof/>
          <w:sz w:val="24"/>
          <w:rtl/>
        </w:rPr>
        <w:t xml:space="preserve"> </w:t>
      </w:r>
      <w:r w:rsidRPr="00DC7D53">
        <w:rPr>
          <w:rFonts w:ascii="David" w:hAnsi="David" w:cs="David" w:hint="eastAsia"/>
          <w:noProof/>
          <w:sz w:val="24"/>
          <w:rtl/>
        </w:rPr>
        <w:t>באותו</w:t>
      </w:r>
      <w:r w:rsidRPr="00DC7D53">
        <w:rPr>
          <w:rFonts w:ascii="David" w:hAnsi="David" w:cs="David"/>
          <w:noProof/>
          <w:sz w:val="24"/>
          <w:rtl/>
        </w:rPr>
        <w:t xml:space="preserve"> </w:t>
      </w:r>
      <w:r w:rsidRPr="00DC7D53">
        <w:rPr>
          <w:rFonts w:ascii="David" w:hAnsi="David" w:cs="David" w:hint="eastAsia"/>
          <w:noProof/>
          <w:sz w:val="24"/>
          <w:rtl/>
        </w:rPr>
        <w:t>יישוב</w:t>
      </w:r>
      <w:r w:rsidR="00424ADD">
        <w:rPr>
          <w:rFonts w:ascii="David" w:hAnsi="David" w:cs="David" w:hint="cs"/>
          <w:noProof/>
          <w:sz w:val="24"/>
          <w:rtl/>
        </w:rPr>
        <w:t>,</w:t>
      </w:r>
      <w:r w:rsidRPr="00DC7D53">
        <w:rPr>
          <w:rFonts w:ascii="David" w:hAnsi="David" w:cs="David"/>
          <w:noProof/>
          <w:sz w:val="24"/>
          <w:rtl/>
        </w:rPr>
        <w:t xml:space="preserve"> </w:t>
      </w:r>
      <w:r w:rsidRPr="00DC7D53">
        <w:rPr>
          <w:rFonts w:ascii="David" w:hAnsi="David" w:cs="David" w:hint="eastAsia"/>
          <w:noProof/>
          <w:sz w:val="24"/>
          <w:rtl/>
        </w:rPr>
        <w:t>הן</w:t>
      </w:r>
      <w:r w:rsidRPr="00DC7D53">
        <w:rPr>
          <w:rFonts w:ascii="David" w:hAnsi="David" w:cs="David"/>
          <w:noProof/>
          <w:sz w:val="24"/>
          <w:rtl/>
        </w:rPr>
        <w:t xml:space="preserve"> </w:t>
      </w:r>
      <w:r w:rsidRPr="00DC7D53">
        <w:rPr>
          <w:rFonts w:ascii="David" w:hAnsi="David" w:cs="David" w:hint="eastAsia"/>
          <w:noProof/>
          <w:sz w:val="24"/>
          <w:rtl/>
        </w:rPr>
        <w:t>במחירי</w:t>
      </w:r>
      <w:r w:rsidRPr="00DC7D53">
        <w:rPr>
          <w:rFonts w:ascii="David" w:hAnsi="David" w:cs="David"/>
          <w:noProof/>
          <w:sz w:val="24"/>
          <w:rtl/>
        </w:rPr>
        <w:t xml:space="preserve"> </w:t>
      </w:r>
      <w:r w:rsidRPr="00DC7D53">
        <w:rPr>
          <w:rFonts w:ascii="David" w:hAnsi="David" w:cs="David" w:hint="eastAsia"/>
          <w:noProof/>
          <w:sz w:val="24"/>
          <w:rtl/>
        </w:rPr>
        <w:t>המוצרים</w:t>
      </w:r>
      <w:r w:rsidR="00424ADD">
        <w:rPr>
          <w:rFonts w:ascii="David" w:hAnsi="David" w:cs="David" w:hint="cs"/>
          <w:noProof/>
          <w:sz w:val="24"/>
          <w:rtl/>
        </w:rPr>
        <w:t>,</w:t>
      </w:r>
      <w:r w:rsidRPr="00DC7D53">
        <w:rPr>
          <w:rFonts w:ascii="David" w:hAnsi="David" w:cs="David"/>
          <w:noProof/>
          <w:sz w:val="24"/>
          <w:rtl/>
        </w:rPr>
        <w:t xml:space="preserve"> </w:t>
      </w:r>
      <w:r w:rsidRPr="00DC7D53">
        <w:rPr>
          <w:rFonts w:ascii="David" w:hAnsi="David" w:cs="David" w:hint="eastAsia"/>
          <w:noProof/>
          <w:sz w:val="24"/>
          <w:rtl/>
        </w:rPr>
        <w:t>והן</w:t>
      </w:r>
      <w:r w:rsidRPr="00DC7D53">
        <w:rPr>
          <w:rFonts w:ascii="David" w:hAnsi="David" w:cs="David"/>
          <w:noProof/>
          <w:sz w:val="24"/>
          <w:rtl/>
        </w:rPr>
        <w:t xml:space="preserve"> </w:t>
      </w:r>
      <w:r w:rsidRPr="00DC7D53">
        <w:rPr>
          <w:rFonts w:ascii="David" w:hAnsi="David" w:cs="David" w:hint="eastAsia"/>
          <w:noProof/>
          <w:sz w:val="24"/>
          <w:rtl/>
        </w:rPr>
        <w:t>בזהות</w:t>
      </w:r>
      <w:r w:rsidRPr="00DC7D53">
        <w:rPr>
          <w:rFonts w:ascii="David" w:hAnsi="David" w:cs="David"/>
          <w:noProof/>
          <w:sz w:val="24"/>
          <w:rtl/>
        </w:rPr>
        <w:t xml:space="preserve"> </w:t>
      </w:r>
      <w:r w:rsidRPr="00DC7D53">
        <w:rPr>
          <w:rFonts w:ascii="David" w:hAnsi="David" w:cs="David" w:hint="eastAsia"/>
          <w:noProof/>
          <w:sz w:val="24"/>
          <w:rtl/>
        </w:rPr>
        <w:t>הרשתות</w:t>
      </w:r>
      <w:r w:rsidRPr="00DC7D53">
        <w:rPr>
          <w:rFonts w:ascii="David" w:hAnsi="David" w:cs="David"/>
          <w:noProof/>
          <w:sz w:val="24"/>
          <w:rtl/>
        </w:rPr>
        <w:t xml:space="preserve"> </w:t>
      </w:r>
      <w:r w:rsidRPr="00DC7D53">
        <w:rPr>
          <w:rFonts w:ascii="David" w:hAnsi="David" w:cs="David" w:hint="eastAsia"/>
          <w:noProof/>
          <w:sz w:val="24"/>
          <w:rtl/>
        </w:rPr>
        <w:t>הפועלות</w:t>
      </w:r>
      <w:r w:rsidRPr="00DC7D53">
        <w:rPr>
          <w:rFonts w:ascii="David" w:hAnsi="David" w:cs="David"/>
          <w:noProof/>
          <w:sz w:val="24"/>
          <w:rtl/>
        </w:rPr>
        <w:t xml:space="preserve"> </w:t>
      </w:r>
      <w:r w:rsidRPr="00DC7D53">
        <w:rPr>
          <w:rFonts w:ascii="David" w:hAnsi="David" w:cs="David" w:hint="eastAsia"/>
          <w:noProof/>
          <w:sz w:val="24"/>
          <w:rtl/>
        </w:rPr>
        <w:t>בהן</w:t>
      </w:r>
      <w:r w:rsidRPr="00DC7D53">
        <w:rPr>
          <w:rFonts w:ascii="David" w:hAnsi="David" w:cs="David"/>
          <w:noProof/>
          <w:sz w:val="24"/>
          <w:rtl/>
        </w:rPr>
        <w:t>.</w:t>
      </w:r>
      <w:r w:rsidR="00424ADD">
        <w:rPr>
          <w:rFonts w:ascii="David" w:hAnsi="David" w:cs="David" w:hint="cs"/>
          <w:noProof/>
          <w:sz w:val="24"/>
          <w:rtl/>
        </w:rPr>
        <w:t xml:space="preserve"> </w:t>
      </w:r>
      <w:r w:rsidRPr="00DC7D53">
        <w:rPr>
          <w:rFonts w:ascii="David" w:hAnsi="David" w:cs="David" w:hint="eastAsia"/>
          <w:noProof/>
          <w:sz w:val="24"/>
          <w:rtl/>
        </w:rPr>
        <w:t>כך</w:t>
      </w:r>
      <w:r w:rsidRPr="00DC7D53">
        <w:rPr>
          <w:rFonts w:ascii="David" w:hAnsi="David" w:cs="David"/>
          <w:noProof/>
          <w:sz w:val="24"/>
          <w:rtl/>
        </w:rPr>
        <w:t xml:space="preserve"> </w:t>
      </w:r>
      <w:r w:rsidRPr="00DC7D53">
        <w:rPr>
          <w:rFonts w:ascii="David" w:hAnsi="David" w:cs="David" w:hint="eastAsia"/>
          <w:noProof/>
          <w:sz w:val="24"/>
          <w:rtl/>
        </w:rPr>
        <w:t>למשל</w:t>
      </w:r>
      <w:r w:rsidRPr="00DC7D53">
        <w:rPr>
          <w:rFonts w:ascii="David" w:hAnsi="David" w:cs="David"/>
          <w:noProof/>
          <w:sz w:val="24"/>
          <w:rtl/>
        </w:rPr>
        <w:t>,</w:t>
      </w:r>
      <w:r w:rsidR="00FB0BC7" w:rsidRPr="00DC7D53">
        <w:rPr>
          <w:rFonts w:ascii="David" w:hAnsi="David" w:cs="David"/>
          <w:noProof/>
          <w:sz w:val="24"/>
          <w:rtl/>
        </w:rPr>
        <w:t xml:space="preserve"> </w:t>
      </w:r>
      <w:r w:rsidR="00FB0BC7" w:rsidRPr="00DC7D53">
        <w:rPr>
          <w:rFonts w:ascii="David" w:hAnsi="David" w:cs="David"/>
          <w:noProof/>
          <w:sz w:val="24"/>
        </w:rPr>
        <w:t>Eizenberg et al. (2021)</w:t>
      </w:r>
      <w:r w:rsidRPr="00DC7D53">
        <w:rPr>
          <w:rFonts w:ascii="David" w:hAnsi="David" w:cs="David"/>
          <w:noProof/>
          <w:sz w:val="24"/>
          <w:rtl/>
        </w:rPr>
        <w:t xml:space="preserve"> מתעדים שונות גבוהה בין שכונות בירושלים במחירי מוצרי מכולת. חלק מהשונות בין הרשתות מתבטא גם במיקום שלהן בתוך היישוב (למשל אזורי מסחר לעומת שכונות מגורים או מרכז העיר), ולפיכך הבדלי המחירים ביניהן עשויים לשקף גם הבדלים בין אזורים בתוך היישוב. כפי ש-</w:t>
      </w:r>
      <w:r w:rsidRPr="00DC7D53">
        <w:rPr>
          <w:rFonts w:ascii="David" w:hAnsi="David" w:cs="David"/>
          <w:noProof/>
          <w:sz w:val="24"/>
        </w:rPr>
        <w:t>Eizenberg et al. (2021)</w:t>
      </w:r>
      <w:r w:rsidRPr="00DC7D53">
        <w:rPr>
          <w:rFonts w:ascii="David" w:hAnsi="David" w:cs="David"/>
          <w:noProof/>
          <w:sz w:val="24"/>
          <w:rtl/>
        </w:rPr>
        <w:t xml:space="preserve"> מציינים</w:t>
      </w:r>
      <w:r w:rsidR="00C66406">
        <w:rPr>
          <w:rFonts w:ascii="David" w:hAnsi="David" w:cs="David" w:hint="cs"/>
          <w:noProof/>
          <w:sz w:val="24"/>
          <w:rtl/>
        </w:rPr>
        <w:t xml:space="preserve"> במחקרם</w:t>
      </w:r>
      <w:r w:rsidRPr="00DC7D53">
        <w:rPr>
          <w:rFonts w:ascii="David" w:hAnsi="David" w:cs="David"/>
          <w:noProof/>
          <w:sz w:val="24"/>
          <w:rtl/>
        </w:rPr>
        <w:t>, הבדלי מחירים בתוך ישוב עשויים להתקיים לאורך זמן</w:t>
      </w:r>
      <w:r w:rsidR="00C66406">
        <w:rPr>
          <w:rFonts w:ascii="David" w:hAnsi="David" w:cs="David" w:hint="cs"/>
          <w:noProof/>
          <w:sz w:val="24"/>
          <w:rtl/>
        </w:rPr>
        <w:t>,</w:t>
      </w:r>
      <w:r w:rsidRPr="00DC7D53">
        <w:rPr>
          <w:rFonts w:ascii="David" w:hAnsi="David" w:cs="David"/>
          <w:noProof/>
          <w:sz w:val="24"/>
          <w:rtl/>
        </w:rPr>
        <w:t xml:space="preserve"> בין היתר</w:t>
      </w:r>
      <w:r w:rsidR="00C66406">
        <w:rPr>
          <w:rFonts w:ascii="David" w:hAnsi="David" w:cs="David" w:hint="cs"/>
          <w:noProof/>
          <w:sz w:val="24"/>
          <w:rtl/>
        </w:rPr>
        <w:t>,</w:t>
      </w:r>
      <w:r w:rsidRPr="00DC7D53">
        <w:rPr>
          <w:rFonts w:ascii="David" w:hAnsi="David" w:cs="David"/>
          <w:noProof/>
          <w:sz w:val="24"/>
          <w:rtl/>
        </w:rPr>
        <w:t xml:space="preserve"> משום שחסמי כניסה, המקשים על כניסת חנויות נוספות לתוך שכונות מגורים, מגדילים את כוח השוק של החנויות הקיימות.</w:t>
      </w:r>
      <w:r w:rsidR="002248C5" w:rsidRPr="002248C5">
        <w:rPr>
          <w:rFonts w:ascii="David" w:hAnsi="David" w:cs="David"/>
          <w:noProof/>
          <w:sz w:val="24"/>
          <w:rtl/>
        </w:rPr>
        <w:t xml:space="preserve"> </w:t>
      </w:r>
      <w:r w:rsidRPr="002248C5">
        <w:rPr>
          <w:rFonts w:ascii="David" w:hAnsi="David" w:cs="David"/>
          <w:noProof/>
          <w:sz w:val="24"/>
          <w:rtl/>
        </w:rPr>
        <w:t xml:space="preserve"> </w:t>
      </w:r>
      <w:r w:rsidRPr="00DC7D53">
        <w:rPr>
          <w:rFonts w:ascii="David" w:hAnsi="David" w:cs="David"/>
          <w:noProof/>
          <w:sz w:val="24"/>
          <w:rtl/>
        </w:rPr>
        <w:t xml:space="preserve">  </w:t>
      </w:r>
    </w:p>
    <w:p w:rsidR="0025724A" w:rsidRPr="00DC7D53" w:rsidRDefault="0025724A" w:rsidP="00E114EC">
      <w:pPr>
        <w:spacing w:before="120" w:after="240" w:line="360" w:lineRule="auto"/>
        <w:ind w:firstLine="720"/>
        <w:jc w:val="both"/>
        <w:rPr>
          <w:rFonts w:ascii="David" w:hAnsi="David" w:cs="David"/>
          <w:rtl/>
        </w:rPr>
      </w:pPr>
      <w:r w:rsidRPr="00DC7D53">
        <w:rPr>
          <w:rFonts w:ascii="David" w:hAnsi="David" w:cs="David" w:hint="eastAsia"/>
          <w:noProof/>
          <w:sz w:val="24"/>
          <w:rtl/>
        </w:rPr>
        <w:t>האמידות</w:t>
      </w:r>
      <w:r w:rsidRPr="00DC7D53">
        <w:rPr>
          <w:rFonts w:ascii="David" w:hAnsi="David" w:cs="David"/>
          <w:noProof/>
          <w:sz w:val="24"/>
          <w:rtl/>
        </w:rPr>
        <w:t xml:space="preserve"> שהצגנו ממחישות אפוא כפי שראינו כבר קודם כי מחיר הכוסות החד</w:t>
      </w:r>
      <w:r w:rsidR="00C66406">
        <w:rPr>
          <w:rFonts w:ascii="David" w:hAnsi="David" w:cs="David" w:hint="cs"/>
          <w:noProof/>
          <w:sz w:val="24"/>
          <w:rtl/>
        </w:rPr>
        <w:t>-</w:t>
      </w:r>
      <w:r w:rsidRPr="00DC7D53">
        <w:rPr>
          <w:rFonts w:ascii="David" w:hAnsi="David" w:cs="David"/>
          <w:noProof/>
          <w:sz w:val="24"/>
          <w:rtl/>
        </w:rPr>
        <w:t xml:space="preserve">פעמיות עלה במידה משמעותית יותר מהעלייה </w:t>
      </w:r>
      <w:r w:rsidR="00BE1B01" w:rsidRPr="00DC7D53">
        <w:rPr>
          <w:rFonts w:ascii="David" w:hAnsi="David" w:cs="David" w:hint="eastAsia"/>
          <w:noProof/>
          <w:sz w:val="24"/>
          <w:rtl/>
        </w:rPr>
        <w:t>שנגזרה</w:t>
      </w:r>
      <w:r w:rsidRPr="00DC7D53">
        <w:rPr>
          <w:rFonts w:ascii="David" w:hAnsi="David" w:cs="David"/>
          <w:noProof/>
          <w:sz w:val="24"/>
          <w:rtl/>
        </w:rPr>
        <w:t xml:space="preserve"> מהמס שהוטל. מעבר לכך, התובנה המרכזית </w:t>
      </w:r>
      <w:r w:rsidR="008A24C1">
        <w:rPr>
          <w:rFonts w:ascii="David" w:hAnsi="David" w:cs="David" w:hint="cs"/>
          <w:noProof/>
          <w:sz w:val="24"/>
          <w:rtl/>
        </w:rPr>
        <w:t xml:space="preserve">העולה </w:t>
      </w:r>
      <w:r w:rsidRPr="00DC7D53">
        <w:rPr>
          <w:rFonts w:ascii="David" w:hAnsi="David" w:cs="David"/>
          <w:noProof/>
          <w:sz w:val="24"/>
          <w:rtl/>
        </w:rPr>
        <w:t>מאמידות אלה היא</w:t>
      </w:r>
      <w:r w:rsidR="002248C5" w:rsidRPr="002248C5">
        <w:rPr>
          <w:rFonts w:ascii="David" w:hAnsi="David" w:cs="David"/>
          <w:noProof/>
          <w:sz w:val="24"/>
          <w:rtl/>
        </w:rPr>
        <w:t xml:space="preserve"> </w:t>
      </w:r>
      <w:r w:rsidRPr="00DC7D53">
        <w:rPr>
          <w:rFonts w:ascii="David" w:hAnsi="David" w:cs="David"/>
          <w:noProof/>
          <w:sz w:val="24"/>
          <w:rtl/>
        </w:rPr>
        <w:t>כי ההשתייכות לרשת מסבירה חלק ניכר מהשונות. כיון שכל רשת מוכרת מספר מצומצם של ברקודים, וכל ברקוד נמכר רק במספר קטן של רשתות,</w:t>
      </w:r>
      <w:r w:rsidR="0045549E">
        <w:rPr>
          <w:rFonts w:ascii="David" w:hAnsi="David" w:cs="David" w:hint="cs"/>
          <w:noProof/>
          <w:sz w:val="24"/>
          <w:rtl/>
        </w:rPr>
        <w:t xml:space="preserve"> </w:t>
      </w:r>
      <w:r w:rsidR="00C43C88">
        <w:rPr>
          <w:rFonts w:ascii="David" w:hAnsi="David" w:cs="David" w:hint="cs"/>
          <w:noProof/>
          <w:sz w:val="24"/>
          <w:rtl/>
        </w:rPr>
        <w:t>קיים</w:t>
      </w:r>
      <w:r w:rsidR="00C43C88" w:rsidRPr="00DC7D53">
        <w:rPr>
          <w:rFonts w:ascii="David" w:hAnsi="David" w:cs="David"/>
          <w:noProof/>
          <w:sz w:val="24"/>
          <w:rtl/>
        </w:rPr>
        <w:t xml:space="preserve"> </w:t>
      </w:r>
      <w:r w:rsidRPr="00DC7D53">
        <w:rPr>
          <w:rFonts w:ascii="David" w:hAnsi="David" w:cs="David"/>
          <w:noProof/>
          <w:sz w:val="24"/>
          <w:rtl/>
        </w:rPr>
        <w:t>מיתאם מסויים בין המותג ל</w:t>
      </w:r>
      <w:r w:rsidR="00C43C88">
        <w:rPr>
          <w:rFonts w:ascii="David" w:hAnsi="David" w:cs="David" w:hint="cs"/>
          <w:noProof/>
          <w:sz w:val="24"/>
          <w:rtl/>
        </w:rPr>
        <w:t>בין ה</w:t>
      </w:r>
      <w:r w:rsidRPr="00DC7D53">
        <w:rPr>
          <w:rFonts w:ascii="David" w:hAnsi="David" w:cs="David"/>
          <w:noProof/>
          <w:sz w:val="24"/>
          <w:rtl/>
        </w:rPr>
        <w:t xml:space="preserve">רשת. עם זאת, נראה כי </w:t>
      </w:r>
      <w:r w:rsidR="00E114EC">
        <w:rPr>
          <w:rFonts w:ascii="David" w:hAnsi="David" w:cs="David" w:hint="cs"/>
          <w:noProof/>
          <w:sz w:val="24"/>
          <w:rtl/>
        </w:rPr>
        <w:t>המשתנה</w:t>
      </w:r>
      <w:r w:rsidRPr="00DC7D53">
        <w:rPr>
          <w:rFonts w:ascii="David" w:hAnsi="David" w:cs="David"/>
          <w:noProof/>
          <w:sz w:val="24"/>
          <w:rtl/>
        </w:rPr>
        <w:t xml:space="preserve"> החשוב הוא הרשת, ופחות מכך</w:t>
      </w:r>
      <w:r w:rsidR="00C43C88">
        <w:rPr>
          <w:rFonts w:ascii="David" w:hAnsi="David" w:cs="David" w:hint="cs"/>
          <w:noProof/>
          <w:sz w:val="24"/>
          <w:rtl/>
        </w:rPr>
        <w:t xml:space="preserve"> </w:t>
      </w:r>
      <w:r w:rsidR="00C43C88">
        <w:rPr>
          <w:rFonts w:ascii="David" w:hAnsi="David" w:cs="David"/>
          <w:noProof/>
          <w:sz w:val="24"/>
          <w:rtl/>
        </w:rPr>
        <w:t>–</w:t>
      </w:r>
      <w:r w:rsidR="00C43C88">
        <w:rPr>
          <w:rFonts w:ascii="David" w:hAnsi="David" w:cs="David" w:hint="cs"/>
          <w:noProof/>
          <w:sz w:val="24"/>
          <w:rtl/>
        </w:rPr>
        <w:t xml:space="preserve"> </w:t>
      </w:r>
      <w:r w:rsidRPr="00DC7D53">
        <w:rPr>
          <w:rFonts w:ascii="David" w:hAnsi="David" w:cs="David"/>
          <w:noProof/>
          <w:sz w:val="24"/>
          <w:rtl/>
        </w:rPr>
        <w:t xml:space="preserve">הברקוד, </w:t>
      </w:r>
      <w:r w:rsidR="00C43C88">
        <w:rPr>
          <w:rFonts w:ascii="David" w:hAnsi="David" w:cs="David" w:hint="cs"/>
          <w:noProof/>
          <w:sz w:val="24"/>
          <w:rtl/>
        </w:rPr>
        <w:t xml:space="preserve">וזאת, </w:t>
      </w:r>
      <w:r w:rsidRPr="00DC7D53">
        <w:rPr>
          <w:rFonts w:ascii="David" w:hAnsi="David" w:cs="David"/>
          <w:noProof/>
          <w:sz w:val="24"/>
          <w:rtl/>
        </w:rPr>
        <w:t>גם כיון ש</w:t>
      </w:r>
      <w:r w:rsidR="002248C5" w:rsidRPr="002248C5">
        <w:rPr>
          <w:rFonts w:ascii="David" w:hAnsi="David" w:cs="David"/>
          <w:noProof/>
          <w:sz w:val="24"/>
          <w:rtl/>
        </w:rPr>
        <w:t>אפשר</w:t>
      </w:r>
      <w:r w:rsidRPr="00DC7D53">
        <w:rPr>
          <w:rFonts w:ascii="David" w:hAnsi="David" w:cs="David"/>
          <w:noProof/>
          <w:sz w:val="24"/>
          <w:rtl/>
        </w:rPr>
        <w:t xml:space="preserve"> </w:t>
      </w:r>
      <w:r w:rsidRPr="00DC7D53">
        <w:rPr>
          <w:rFonts w:ascii="David" w:hAnsi="David" w:cs="David" w:hint="eastAsia"/>
          <w:noProof/>
          <w:sz w:val="24"/>
          <w:rtl/>
        </w:rPr>
        <w:t>להניח</w:t>
      </w:r>
      <w:r w:rsidRPr="00DC7D53">
        <w:rPr>
          <w:rFonts w:ascii="David" w:hAnsi="David" w:cs="David"/>
          <w:noProof/>
          <w:sz w:val="24"/>
          <w:rtl/>
        </w:rPr>
        <w:t xml:space="preserve"> </w:t>
      </w:r>
      <w:r w:rsidR="00C43C88">
        <w:rPr>
          <w:rFonts w:ascii="David" w:hAnsi="David" w:cs="David" w:hint="cs"/>
          <w:noProof/>
          <w:sz w:val="24"/>
          <w:rtl/>
        </w:rPr>
        <w:t xml:space="preserve">כי </w:t>
      </w:r>
      <w:r w:rsidR="00C43C88" w:rsidRPr="00DC7D53">
        <w:rPr>
          <w:rFonts w:ascii="David" w:hAnsi="David" w:cs="David"/>
          <w:noProof/>
          <w:sz w:val="24"/>
          <w:rtl/>
        </w:rPr>
        <w:t xml:space="preserve">הצרכנים </w:t>
      </w:r>
      <w:r w:rsidRPr="00DC7D53">
        <w:rPr>
          <w:rFonts w:ascii="David" w:hAnsi="David" w:cs="David"/>
          <w:noProof/>
          <w:sz w:val="24"/>
          <w:rtl/>
        </w:rPr>
        <w:t>לא מייחסים משמעות רבה למותג (ברקוד) של הכוסות החד-פעמיות הגנריות שבחנ</w:t>
      </w:r>
      <w:r w:rsidR="00C43C88">
        <w:rPr>
          <w:rFonts w:ascii="David" w:hAnsi="David" w:cs="David"/>
          <w:noProof/>
          <w:sz w:val="24"/>
          <w:rtl/>
        </w:rPr>
        <w:t>ּ</w:t>
      </w:r>
      <w:r w:rsidRPr="00DC7D53">
        <w:rPr>
          <w:rFonts w:ascii="David" w:hAnsi="David" w:cs="David"/>
          <w:noProof/>
          <w:sz w:val="24"/>
          <w:rtl/>
        </w:rPr>
        <w:t xml:space="preserve">ו. </w:t>
      </w:r>
    </w:p>
    <w:p w:rsidR="00D919DC" w:rsidRPr="003162F7" w:rsidRDefault="00082AFF" w:rsidP="005172EA">
      <w:pPr>
        <w:spacing w:line="360" w:lineRule="auto"/>
        <w:jc w:val="both"/>
        <w:rPr>
          <w:rFonts w:ascii="David" w:hAnsi="David" w:cs="David"/>
          <w:b/>
          <w:bCs/>
          <w:sz w:val="40"/>
          <w:szCs w:val="40"/>
          <w:rtl/>
        </w:rPr>
      </w:pPr>
      <w:r w:rsidRPr="003162F7">
        <w:rPr>
          <w:rFonts w:ascii="David" w:hAnsi="David" w:cs="David"/>
          <w:b/>
          <w:bCs/>
          <w:sz w:val="40"/>
          <w:szCs w:val="40"/>
          <w:rtl/>
        </w:rPr>
        <w:t>7</w:t>
      </w:r>
      <w:r w:rsidR="00BF3136" w:rsidRPr="003162F7">
        <w:rPr>
          <w:rFonts w:ascii="David" w:hAnsi="David" w:cs="David"/>
          <w:b/>
          <w:bCs/>
          <w:sz w:val="40"/>
          <w:szCs w:val="40"/>
          <w:rtl/>
        </w:rPr>
        <w:t xml:space="preserve">. </w:t>
      </w:r>
      <w:r w:rsidR="004601E4" w:rsidRPr="003162F7">
        <w:rPr>
          <w:rFonts w:ascii="David" w:hAnsi="David" w:cs="David" w:hint="eastAsia"/>
          <w:b/>
          <w:bCs/>
          <w:sz w:val="40"/>
          <w:szCs w:val="40"/>
          <w:rtl/>
        </w:rPr>
        <w:t>קבוצת</w:t>
      </w:r>
      <w:r w:rsidR="004601E4" w:rsidRPr="003162F7">
        <w:rPr>
          <w:rFonts w:ascii="David" w:hAnsi="David" w:cs="David"/>
          <w:b/>
          <w:bCs/>
          <w:sz w:val="40"/>
          <w:szCs w:val="40"/>
          <w:rtl/>
        </w:rPr>
        <w:t xml:space="preserve"> ביקורת: מוצרי פלסטיק אחרים </w:t>
      </w:r>
    </w:p>
    <w:p w:rsidR="00B234D6" w:rsidRPr="00DC7D53" w:rsidRDefault="00B234D6" w:rsidP="005172EA">
      <w:pPr>
        <w:spacing w:after="160" w:line="360" w:lineRule="auto"/>
        <w:jc w:val="both"/>
        <w:rPr>
          <w:rFonts w:ascii="David" w:hAnsi="David" w:cs="David"/>
          <w:rtl/>
        </w:rPr>
      </w:pPr>
      <w:r w:rsidRPr="00DC7D53">
        <w:rPr>
          <w:rFonts w:ascii="David" w:hAnsi="David" w:cs="David" w:hint="eastAsia"/>
          <w:rtl/>
        </w:rPr>
        <w:t>הניתוח</w:t>
      </w:r>
      <w:r w:rsidRPr="00DC7D53">
        <w:rPr>
          <w:rFonts w:ascii="David" w:hAnsi="David" w:cs="David"/>
          <w:rtl/>
        </w:rPr>
        <w:t xml:space="preserve"> </w:t>
      </w:r>
      <w:r w:rsidRPr="00DC7D53">
        <w:rPr>
          <w:rFonts w:ascii="David" w:hAnsi="David" w:cs="David" w:hint="eastAsia"/>
          <w:rtl/>
        </w:rPr>
        <w:t>שהוצג</w:t>
      </w:r>
      <w:r w:rsidRPr="00DC7D53">
        <w:rPr>
          <w:rFonts w:ascii="David" w:hAnsi="David" w:cs="David"/>
          <w:rtl/>
        </w:rPr>
        <w:t xml:space="preserve"> </w:t>
      </w:r>
      <w:r w:rsidR="00C43C88">
        <w:rPr>
          <w:rFonts w:ascii="David" w:hAnsi="David" w:cs="David" w:hint="cs"/>
          <w:rtl/>
        </w:rPr>
        <w:t xml:space="preserve">במחקרנו זה </w:t>
      </w:r>
      <w:r w:rsidRPr="00DC7D53">
        <w:rPr>
          <w:rFonts w:ascii="David" w:hAnsi="David" w:cs="David" w:hint="eastAsia"/>
          <w:rtl/>
        </w:rPr>
        <w:t>מצביע</w:t>
      </w:r>
      <w:r w:rsidRPr="00DC7D53">
        <w:rPr>
          <w:rFonts w:ascii="David" w:hAnsi="David" w:cs="David"/>
          <w:rtl/>
        </w:rPr>
        <w:t xml:space="preserve"> </w:t>
      </w:r>
      <w:r w:rsidRPr="00DC7D53">
        <w:rPr>
          <w:rFonts w:ascii="David" w:hAnsi="David" w:cs="David" w:hint="eastAsia"/>
          <w:rtl/>
        </w:rPr>
        <w:t>על</w:t>
      </w:r>
      <w:r w:rsidRPr="00DC7D53">
        <w:rPr>
          <w:rFonts w:ascii="David" w:hAnsi="David" w:cs="David"/>
          <w:rtl/>
        </w:rPr>
        <w:t xml:space="preserve"> </w:t>
      </w:r>
      <w:r w:rsidRPr="00DC7D53">
        <w:rPr>
          <w:rFonts w:ascii="David" w:hAnsi="David" w:cs="David" w:hint="eastAsia"/>
          <w:rtl/>
        </w:rPr>
        <w:t>כך</w:t>
      </w:r>
      <w:r w:rsidRPr="00DC7D53">
        <w:rPr>
          <w:rFonts w:ascii="David" w:hAnsi="David" w:cs="David"/>
          <w:rtl/>
        </w:rPr>
        <w:t xml:space="preserve"> </w:t>
      </w:r>
      <w:r w:rsidRPr="00DC7D53">
        <w:rPr>
          <w:rFonts w:ascii="David" w:hAnsi="David" w:cs="David" w:hint="eastAsia"/>
          <w:rtl/>
        </w:rPr>
        <w:t>שמחיר</w:t>
      </w:r>
      <w:r w:rsidRPr="00DC7D53">
        <w:rPr>
          <w:rFonts w:ascii="David" w:hAnsi="David" w:cs="David"/>
          <w:rtl/>
        </w:rPr>
        <w:t xml:space="preserve"> </w:t>
      </w:r>
      <w:r w:rsidRPr="00DC7D53">
        <w:rPr>
          <w:rFonts w:ascii="David" w:hAnsi="David" w:cs="David" w:hint="eastAsia"/>
          <w:rtl/>
        </w:rPr>
        <w:t>הכוסות</w:t>
      </w:r>
      <w:r w:rsidRPr="00DC7D53">
        <w:rPr>
          <w:rFonts w:ascii="David" w:hAnsi="David" w:cs="David"/>
          <w:rtl/>
        </w:rPr>
        <w:t xml:space="preserve"> </w:t>
      </w:r>
      <w:r w:rsidRPr="00DC7D53">
        <w:rPr>
          <w:rFonts w:ascii="David" w:hAnsi="David" w:cs="David" w:hint="eastAsia"/>
          <w:rtl/>
        </w:rPr>
        <w:t>החד</w:t>
      </w:r>
      <w:r w:rsidRPr="00DC7D53">
        <w:rPr>
          <w:rFonts w:ascii="David" w:hAnsi="David" w:cs="David"/>
          <w:rtl/>
        </w:rPr>
        <w:t xml:space="preserve">-פעמיות </w:t>
      </w:r>
      <w:r w:rsidRPr="00DC7D53">
        <w:rPr>
          <w:rFonts w:ascii="David" w:hAnsi="David" w:cs="David" w:hint="eastAsia"/>
          <w:rtl/>
        </w:rPr>
        <w:t>עלה</w:t>
      </w:r>
      <w:r w:rsidRPr="00DC7D53">
        <w:rPr>
          <w:rFonts w:ascii="David" w:hAnsi="David" w:cs="David"/>
          <w:rtl/>
        </w:rPr>
        <w:t xml:space="preserve"> </w:t>
      </w:r>
      <w:r w:rsidRPr="00DC7D53">
        <w:rPr>
          <w:rFonts w:ascii="David" w:hAnsi="David" w:cs="David" w:hint="eastAsia"/>
          <w:rtl/>
        </w:rPr>
        <w:t>בראשית</w:t>
      </w:r>
      <w:r w:rsidRPr="00DC7D53">
        <w:rPr>
          <w:rFonts w:ascii="David" w:hAnsi="David" w:cs="David"/>
          <w:rtl/>
        </w:rPr>
        <w:t xml:space="preserve"> </w:t>
      </w:r>
      <w:r w:rsidRPr="00DC7D53">
        <w:rPr>
          <w:rFonts w:ascii="David" w:hAnsi="David" w:cs="David" w:hint="eastAsia"/>
          <w:rtl/>
        </w:rPr>
        <w:t>נובמבר</w:t>
      </w:r>
      <w:r w:rsidRPr="00DC7D53">
        <w:rPr>
          <w:rFonts w:ascii="David" w:hAnsi="David" w:cs="David"/>
          <w:rtl/>
        </w:rPr>
        <w:t xml:space="preserve"> </w:t>
      </w:r>
      <w:r w:rsidRPr="00DC7D53">
        <w:rPr>
          <w:rFonts w:ascii="David" w:hAnsi="David" w:cs="David" w:hint="eastAsia"/>
          <w:rtl/>
        </w:rPr>
        <w:t>במידה</w:t>
      </w:r>
      <w:r w:rsidRPr="00DC7D53">
        <w:rPr>
          <w:rFonts w:ascii="David" w:hAnsi="David" w:cs="David"/>
          <w:rtl/>
        </w:rPr>
        <w:t xml:space="preserve"> </w:t>
      </w:r>
      <w:r w:rsidRPr="00DC7D53">
        <w:rPr>
          <w:rFonts w:ascii="David" w:hAnsi="David" w:cs="David" w:hint="eastAsia"/>
          <w:rtl/>
        </w:rPr>
        <w:t>משמעותית</w:t>
      </w:r>
      <w:r w:rsidRPr="00DC7D53">
        <w:rPr>
          <w:rFonts w:ascii="David" w:hAnsi="David" w:cs="David"/>
          <w:rtl/>
        </w:rPr>
        <w:t xml:space="preserve"> </w:t>
      </w:r>
      <w:r w:rsidRPr="00DC7D53">
        <w:rPr>
          <w:rFonts w:ascii="David" w:hAnsi="David" w:cs="David" w:hint="eastAsia"/>
          <w:rtl/>
        </w:rPr>
        <w:t>מעבר</w:t>
      </w:r>
      <w:r w:rsidRPr="00DC7D53">
        <w:rPr>
          <w:rFonts w:ascii="David" w:hAnsi="David" w:cs="David"/>
          <w:rtl/>
        </w:rPr>
        <w:t xml:space="preserve"> </w:t>
      </w:r>
      <w:r w:rsidRPr="00DC7D53">
        <w:rPr>
          <w:rFonts w:ascii="David" w:hAnsi="David" w:cs="David" w:hint="eastAsia"/>
          <w:rtl/>
        </w:rPr>
        <w:t>לעלייה</w:t>
      </w:r>
      <w:r w:rsidRPr="00DC7D53">
        <w:rPr>
          <w:rFonts w:ascii="David" w:hAnsi="David" w:cs="David"/>
          <w:rtl/>
        </w:rPr>
        <w:t xml:space="preserve"> </w:t>
      </w:r>
      <w:r w:rsidRPr="00DC7D53">
        <w:rPr>
          <w:rFonts w:ascii="David" w:hAnsi="David" w:cs="David" w:hint="eastAsia"/>
          <w:rtl/>
        </w:rPr>
        <w:t>שנגזרת</w:t>
      </w:r>
      <w:r w:rsidRPr="00DC7D53">
        <w:rPr>
          <w:rFonts w:ascii="David" w:hAnsi="David" w:cs="David"/>
          <w:rtl/>
        </w:rPr>
        <w:t xml:space="preserve"> </w:t>
      </w:r>
      <w:r w:rsidRPr="00DC7D53">
        <w:rPr>
          <w:rFonts w:ascii="David" w:hAnsi="David" w:cs="David" w:hint="eastAsia"/>
          <w:rtl/>
        </w:rPr>
        <w:t>מהטלת</w:t>
      </w:r>
      <w:r w:rsidRPr="00DC7D53">
        <w:rPr>
          <w:rFonts w:ascii="David" w:hAnsi="David" w:cs="David"/>
          <w:rtl/>
        </w:rPr>
        <w:t xml:space="preserve"> </w:t>
      </w:r>
      <w:r w:rsidRPr="00DC7D53">
        <w:rPr>
          <w:rFonts w:ascii="David" w:hAnsi="David" w:cs="David" w:hint="eastAsia"/>
          <w:rtl/>
        </w:rPr>
        <w:t>המס</w:t>
      </w:r>
      <w:r w:rsidRPr="00DC7D53">
        <w:rPr>
          <w:rFonts w:ascii="David" w:hAnsi="David" w:cs="David"/>
          <w:rtl/>
        </w:rPr>
        <w:t>.</w:t>
      </w:r>
      <w:r w:rsidR="00B22033">
        <w:rPr>
          <w:rFonts w:ascii="David" w:hAnsi="David" w:cs="David" w:hint="cs"/>
          <w:rtl/>
        </w:rPr>
        <w:t xml:space="preserve"> </w:t>
      </w:r>
    </w:p>
    <w:p w:rsidR="00B22033" w:rsidRPr="003162F7" w:rsidRDefault="003C2F6A" w:rsidP="00B9183E">
      <w:pPr>
        <w:spacing w:after="160" w:line="360" w:lineRule="auto"/>
        <w:ind w:firstLine="720"/>
        <w:jc w:val="both"/>
        <w:rPr>
          <w:rFonts w:ascii="David" w:hAnsi="David" w:cs="David"/>
          <w:rtl/>
        </w:rPr>
      </w:pPr>
      <w:r w:rsidRPr="00DC7D53">
        <w:rPr>
          <w:rFonts w:ascii="David" w:hAnsi="David" w:cs="David" w:hint="eastAsia"/>
          <w:rtl/>
        </w:rPr>
        <w:t>טענה</w:t>
      </w:r>
      <w:r w:rsidRPr="00DC7D53">
        <w:rPr>
          <w:rFonts w:ascii="David" w:hAnsi="David" w:cs="David"/>
          <w:rtl/>
        </w:rPr>
        <w:t xml:space="preserve"> </w:t>
      </w:r>
      <w:r w:rsidRPr="00DC7D53">
        <w:rPr>
          <w:rFonts w:ascii="David" w:hAnsi="David" w:cs="David" w:hint="eastAsia"/>
          <w:rtl/>
        </w:rPr>
        <w:t>אפשרית</w:t>
      </w:r>
      <w:r w:rsidR="00B234D6" w:rsidRPr="00DC7D53">
        <w:rPr>
          <w:rFonts w:ascii="David" w:hAnsi="David" w:cs="David"/>
          <w:rtl/>
        </w:rPr>
        <w:t xml:space="preserve"> היא שהשינוי </w:t>
      </w:r>
      <w:r w:rsidR="00BE4473" w:rsidRPr="00DC7D53">
        <w:rPr>
          <w:rFonts w:ascii="David" w:hAnsi="David" w:cs="David" w:hint="eastAsia"/>
          <w:rtl/>
        </w:rPr>
        <w:t>במחיר</w:t>
      </w:r>
      <w:r w:rsidR="00BE4473" w:rsidRPr="00DC7D53">
        <w:rPr>
          <w:rFonts w:ascii="David" w:hAnsi="David" w:cs="David"/>
          <w:rtl/>
        </w:rPr>
        <w:t xml:space="preserve"> הכוסות לצרכן </w:t>
      </w:r>
      <w:r w:rsidR="00B234D6" w:rsidRPr="00DC7D53">
        <w:rPr>
          <w:rFonts w:ascii="David" w:hAnsi="David" w:cs="David" w:hint="eastAsia"/>
          <w:rtl/>
        </w:rPr>
        <w:t>משקף</w:t>
      </w:r>
      <w:r w:rsidR="00BE4473" w:rsidRPr="00DC7D53">
        <w:rPr>
          <w:rFonts w:ascii="David" w:hAnsi="David" w:cs="David"/>
          <w:rtl/>
        </w:rPr>
        <w:t xml:space="preserve">, </w:t>
      </w:r>
      <w:r w:rsidR="00BE4473" w:rsidRPr="00DC7D53">
        <w:rPr>
          <w:rFonts w:ascii="David" w:hAnsi="David" w:cs="David" w:hint="eastAsia"/>
          <w:rtl/>
        </w:rPr>
        <w:t>מעבר</w:t>
      </w:r>
      <w:r w:rsidR="00BE4473" w:rsidRPr="00DC7D53">
        <w:rPr>
          <w:rFonts w:ascii="David" w:hAnsi="David" w:cs="David"/>
          <w:rtl/>
        </w:rPr>
        <w:t xml:space="preserve"> </w:t>
      </w:r>
      <w:r w:rsidR="00BE4473" w:rsidRPr="00DC7D53">
        <w:rPr>
          <w:rFonts w:ascii="David" w:hAnsi="David" w:cs="David" w:hint="eastAsia"/>
          <w:rtl/>
        </w:rPr>
        <w:t>למס</w:t>
      </w:r>
      <w:r w:rsidR="00BE4473" w:rsidRPr="00DC7D53">
        <w:rPr>
          <w:rFonts w:ascii="David" w:hAnsi="David" w:cs="David"/>
          <w:rtl/>
        </w:rPr>
        <w:t>,</w:t>
      </w:r>
      <w:r w:rsidR="00B234D6" w:rsidRPr="00DC7D53">
        <w:rPr>
          <w:rFonts w:ascii="David" w:hAnsi="David" w:cs="David"/>
          <w:rtl/>
        </w:rPr>
        <w:t xml:space="preserve"> גם התאמה של המחיר לעליית המחירים ה</w:t>
      </w:r>
      <w:r w:rsidRPr="00DC7D53">
        <w:rPr>
          <w:rFonts w:ascii="David" w:hAnsi="David" w:cs="David" w:hint="eastAsia"/>
          <w:rtl/>
        </w:rPr>
        <w:t>עולמיים</w:t>
      </w:r>
      <w:r w:rsidRPr="00DC7D53">
        <w:rPr>
          <w:rFonts w:ascii="David" w:hAnsi="David" w:cs="David"/>
          <w:rtl/>
        </w:rPr>
        <w:t xml:space="preserve"> </w:t>
      </w:r>
      <w:r w:rsidR="00B234D6" w:rsidRPr="00DC7D53">
        <w:rPr>
          <w:rFonts w:ascii="David" w:hAnsi="David" w:cs="David" w:hint="eastAsia"/>
          <w:rtl/>
        </w:rPr>
        <w:t>של</w:t>
      </w:r>
      <w:r w:rsidR="00B234D6" w:rsidRPr="00DC7D53">
        <w:rPr>
          <w:rFonts w:ascii="David" w:hAnsi="David" w:cs="David"/>
          <w:rtl/>
        </w:rPr>
        <w:t xml:space="preserve"> </w:t>
      </w:r>
      <w:r w:rsidR="00B234D6" w:rsidRPr="00DC7D53">
        <w:rPr>
          <w:rFonts w:ascii="David" w:hAnsi="David" w:cs="David" w:hint="eastAsia"/>
          <w:rtl/>
        </w:rPr>
        <w:t>חומרי</w:t>
      </w:r>
      <w:r w:rsidR="00B234D6" w:rsidRPr="00DC7D53">
        <w:rPr>
          <w:rFonts w:ascii="David" w:hAnsi="David" w:cs="David"/>
          <w:rtl/>
        </w:rPr>
        <w:t xml:space="preserve"> </w:t>
      </w:r>
      <w:r w:rsidR="00B234D6" w:rsidRPr="00DC7D53">
        <w:rPr>
          <w:rFonts w:ascii="David" w:hAnsi="David" w:cs="David" w:hint="eastAsia"/>
          <w:rtl/>
        </w:rPr>
        <w:t>הגלם</w:t>
      </w:r>
      <w:r w:rsidR="00B234D6" w:rsidRPr="00DC7D53">
        <w:rPr>
          <w:rFonts w:ascii="David" w:hAnsi="David" w:cs="David"/>
          <w:rtl/>
        </w:rPr>
        <w:t xml:space="preserve">. </w:t>
      </w:r>
      <w:r w:rsidR="00B22033">
        <w:rPr>
          <w:rFonts w:ascii="David" w:hAnsi="David" w:cs="David" w:hint="cs"/>
          <w:rtl/>
        </w:rPr>
        <w:t>ו</w:t>
      </w:r>
      <w:r w:rsidR="00B234D6" w:rsidRPr="00DC7D53">
        <w:rPr>
          <w:rFonts w:ascii="David" w:hAnsi="David" w:cs="David" w:hint="eastAsia"/>
          <w:rtl/>
        </w:rPr>
        <w:t>אכן</w:t>
      </w:r>
      <w:r w:rsidR="00B22033">
        <w:rPr>
          <w:rFonts w:ascii="David" w:hAnsi="David" w:cs="David" w:hint="cs"/>
          <w:rtl/>
        </w:rPr>
        <w:t>,</w:t>
      </w:r>
      <w:r w:rsidR="00B234D6" w:rsidRPr="00DC7D53">
        <w:rPr>
          <w:rFonts w:ascii="David" w:hAnsi="David" w:cs="David"/>
          <w:rtl/>
        </w:rPr>
        <w:t xml:space="preserve"> </w:t>
      </w:r>
      <w:r w:rsidR="00B234D6" w:rsidRPr="00DC7D53">
        <w:rPr>
          <w:rFonts w:ascii="David" w:hAnsi="David" w:cs="David" w:hint="eastAsia"/>
          <w:rtl/>
        </w:rPr>
        <w:t>בתקופה</w:t>
      </w:r>
      <w:r w:rsidR="00B234D6" w:rsidRPr="00DC7D53">
        <w:rPr>
          <w:rFonts w:ascii="David" w:hAnsi="David" w:cs="David"/>
          <w:rtl/>
        </w:rPr>
        <w:t xml:space="preserve"> </w:t>
      </w:r>
      <w:r w:rsidR="00B234D6" w:rsidRPr="00DC7D53">
        <w:rPr>
          <w:rFonts w:ascii="David" w:hAnsi="David" w:cs="David" w:hint="eastAsia"/>
          <w:rtl/>
        </w:rPr>
        <w:t>זו</w:t>
      </w:r>
      <w:r w:rsidR="00B234D6" w:rsidRPr="00DC7D53">
        <w:rPr>
          <w:rFonts w:ascii="David" w:hAnsi="David" w:cs="David"/>
          <w:rtl/>
        </w:rPr>
        <w:t xml:space="preserve"> </w:t>
      </w:r>
      <w:r w:rsidR="00B234D6" w:rsidRPr="00DC7D53">
        <w:rPr>
          <w:rFonts w:ascii="David" w:hAnsi="David" w:cs="David" w:hint="eastAsia"/>
          <w:rtl/>
        </w:rPr>
        <w:t>נרשמה</w:t>
      </w:r>
      <w:r w:rsidR="00B234D6" w:rsidRPr="00DC7D53">
        <w:rPr>
          <w:rFonts w:ascii="David" w:hAnsi="David" w:cs="David"/>
          <w:rtl/>
        </w:rPr>
        <w:t xml:space="preserve"> </w:t>
      </w:r>
      <w:r w:rsidR="00B234D6" w:rsidRPr="00DC7D53">
        <w:rPr>
          <w:rFonts w:ascii="David" w:hAnsi="David" w:cs="David" w:hint="eastAsia"/>
          <w:rtl/>
        </w:rPr>
        <w:t>עלייה</w:t>
      </w:r>
      <w:r w:rsidR="00B234D6" w:rsidRPr="00DC7D53">
        <w:rPr>
          <w:rFonts w:ascii="David" w:hAnsi="David" w:cs="David"/>
          <w:rtl/>
        </w:rPr>
        <w:t xml:space="preserve"> </w:t>
      </w:r>
      <w:r w:rsidR="00B234D6" w:rsidRPr="00DC7D53">
        <w:rPr>
          <w:rFonts w:ascii="David" w:hAnsi="David" w:cs="David" w:hint="eastAsia"/>
          <w:rtl/>
        </w:rPr>
        <w:t>משמעותית</w:t>
      </w:r>
      <w:r w:rsidR="00B234D6" w:rsidRPr="00DC7D53">
        <w:rPr>
          <w:rFonts w:ascii="David" w:hAnsi="David" w:cs="David"/>
          <w:rtl/>
        </w:rPr>
        <w:t xml:space="preserve"> </w:t>
      </w:r>
      <w:r w:rsidR="00B234D6" w:rsidRPr="00DC7D53">
        <w:rPr>
          <w:rFonts w:ascii="David" w:hAnsi="David" w:cs="David" w:hint="eastAsia"/>
          <w:rtl/>
        </w:rPr>
        <w:t>במחירים</w:t>
      </w:r>
      <w:r w:rsidR="00B234D6" w:rsidRPr="00DC7D53">
        <w:rPr>
          <w:rFonts w:ascii="David" w:hAnsi="David" w:cs="David"/>
          <w:rtl/>
        </w:rPr>
        <w:t xml:space="preserve"> </w:t>
      </w:r>
      <w:r w:rsidR="00B234D6" w:rsidRPr="00DC7D53">
        <w:rPr>
          <w:rFonts w:ascii="David" w:hAnsi="David" w:cs="David" w:hint="eastAsia"/>
          <w:rtl/>
        </w:rPr>
        <w:t>ליצרן</w:t>
      </w:r>
      <w:r w:rsidR="00B234D6" w:rsidRPr="00DC7D53">
        <w:rPr>
          <w:rFonts w:ascii="David" w:hAnsi="David" w:cs="David"/>
          <w:rtl/>
        </w:rPr>
        <w:t xml:space="preserve"> </w:t>
      </w:r>
      <w:r w:rsidR="00B234D6" w:rsidRPr="00DC7D53">
        <w:rPr>
          <w:rFonts w:ascii="David" w:hAnsi="David" w:cs="David" w:hint="eastAsia"/>
          <w:rtl/>
        </w:rPr>
        <w:t>של</w:t>
      </w:r>
      <w:r w:rsidR="00B234D6" w:rsidRPr="00DC7D53">
        <w:rPr>
          <w:rFonts w:ascii="David" w:hAnsi="David" w:cs="David"/>
          <w:rtl/>
        </w:rPr>
        <w:t xml:space="preserve"> </w:t>
      </w:r>
      <w:r w:rsidR="00B234D6" w:rsidRPr="00DC7D53">
        <w:rPr>
          <w:rFonts w:ascii="David" w:hAnsi="David" w:cs="David" w:hint="eastAsia"/>
          <w:rtl/>
        </w:rPr>
        <w:t>מוצרים</w:t>
      </w:r>
      <w:r w:rsidR="00B234D6" w:rsidRPr="00DC7D53">
        <w:rPr>
          <w:rFonts w:ascii="David" w:hAnsi="David" w:cs="David"/>
          <w:rtl/>
        </w:rPr>
        <w:t xml:space="preserve"> </w:t>
      </w:r>
      <w:r w:rsidR="00B234D6" w:rsidRPr="00DC7D53">
        <w:rPr>
          <w:rFonts w:ascii="David" w:hAnsi="David" w:cs="David" w:hint="eastAsia"/>
          <w:rtl/>
        </w:rPr>
        <w:t>דומים</w:t>
      </w:r>
      <w:r w:rsidR="00B234D6" w:rsidRPr="00DC7D53">
        <w:rPr>
          <w:rFonts w:ascii="David" w:hAnsi="David" w:cs="David"/>
          <w:rtl/>
        </w:rPr>
        <w:t xml:space="preserve">. </w:t>
      </w:r>
      <w:r w:rsidR="00B234D6" w:rsidRPr="00DC7D53">
        <w:rPr>
          <w:rFonts w:ascii="David" w:hAnsi="David" w:cs="David" w:hint="eastAsia"/>
          <w:rtl/>
        </w:rPr>
        <w:t>כדי</w:t>
      </w:r>
      <w:r w:rsidR="00B234D6" w:rsidRPr="00DC7D53">
        <w:rPr>
          <w:rFonts w:ascii="David" w:hAnsi="David" w:cs="David"/>
          <w:rtl/>
        </w:rPr>
        <w:t xml:space="preserve"> </w:t>
      </w:r>
      <w:r w:rsidR="00B234D6" w:rsidRPr="00DC7D53">
        <w:rPr>
          <w:rFonts w:ascii="David" w:hAnsi="David" w:cs="David" w:hint="eastAsia"/>
          <w:rtl/>
        </w:rPr>
        <w:t>לקבל</w:t>
      </w:r>
      <w:r w:rsidR="00B234D6" w:rsidRPr="00DC7D53">
        <w:rPr>
          <w:rFonts w:ascii="David" w:hAnsi="David" w:cs="David"/>
          <w:rtl/>
        </w:rPr>
        <w:t xml:space="preserve"> </w:t>
      </w:r>
      <w:r w:rsidR="00B234D6" w:rsidRPr="00DC7D53">
        <w:rPr>
          <w:rFonts w:ascii="David" w:hAnsi="David" w:cs="David" w:hint="eastAsia"/>
          <w:rtl/>
        </w:rPr>
        <w:t>מושג</w:t>
      </w:r>
      <w:r w:rsidR="00B234D6" w:rsidRPr="00DC7D53">
        <w:rPr>
          <w:rFonts w:ascii="David" w:hAnsi="David" w:cs="David"/>
          <w:rtl/>
        </w:rPr>
        <w:t xml:space="preserve"> </w:t>
      </w:r>
      <w:r w:rsidR="00B234D6" w:rsidRPr="00DC7D53">
        <w:rPr>
          <w:rFonts w:ascii="David" w:hAnsi="David" w:cs="David" w:hint="eastAsia"/>
          <w:rtl/>
        </w:rPr>
        <w:t>על</w:t>
      </w:r>
      <w:r w:rsidR="00B234D6" w:rsidRPr="00DC7D53">
        <w:rPr>
          <w:rFonts w:ascii="David" w:hAnsi="David" w:cs="David"/>
          <w:rtl/>
        </w:rPr>
        <w:t xml:space="preserve"> </w:t>
      </w:r>
      <w:r w:rsidR="00B234D6" w:rsidRPr="00DC7D53">
        <w:rPr>
          <w:rFonts w:ascii="David" w:hAnsi="David" w:cs="David" w:hint="eastAsia"/>
          <w:rtl/>
        </w:rPr>
        <w:t>השינוי</w:t>
      </w:r>
      <w:r w:rsidR="00B234D6" w:rsidRPr="00DC7D53">
        <w:rPr>
          <w:rFonts w:ascii="David" w:hAnsi="David" w:cs="David"/>
          <w:rtl/>
        </w:rPr>
        <w:t xml:space="preserve"> </w:t>
      </w:r>
      <w:r w:rsidR="00B234D6" w:rsidRPr="00DC7D53">
        <w:rPr>
          <w:rFonts w:ascii="David" w:hAnsi="David" w:cs="David" w:hint="eastAsia"/>
          <w:rtl/>
        </w:rPr>
        <w:t>במחירים</w:t>
      </w:r>
      <w:r w:rsidR="00B234D6" w:rsidRPr="00DC7D53">
        <w:rPr>
          <w:rFonts w:ascii="David" w:hAnsi="David" w:cs="David"/>
          <w:rtl/>
        </w:rPr>
        <w:t xml:space="preserve"> </w:t>
      </w:r>
      <w:r w:rsidR="00B234D6" w:rsidRPr="00DC7D53">
        <w:rPr>
          <w:rFonts w:ascii="David" w:hAnsi="David" w:cs="David" w:hint="eastAsia"/>
          <w:rtl/>
        </w:rPr>
        <w:t>של</w:t>
      </w:r>
      <w:r w:rsidR="00B234D6" w:rsidRPr="00DC7D53">
        <w:rPr>
          <w:rFonts w:ascii="David" w:hAnsi="David" w:cs="David"/>
          <w:rtl/>
        </w:rPr>
        <w:t xml:space="preserve"> </w:t>
      </w:r>
      <w:r w:rsidR="00B234D6" w:rsidRPr="00DC7D53">
        <w:rPr>
          <w:rFonts w:ascii="David" w:hAnsi="David" w:cs="David" w:hint="eastAsia"/>
          <w:rtl/>
        </w:rPr>
        <w:t>מוצרים</w:t>
      </w:r>
      <w:r w:rsidR="00B234D6" w:rsidRPr="00DC7D53">
        <w:rPr>
          <w:rFonts w:ascii="David" w:hAnsi="David" w:cs="David"/>
          <w:rtl/>
        </w:rPr>
        <w:t xml:space="preserve"> </w:t>
      </w:r>
      <w:r w:rsidR="00B234D6" w:rsidRPr="00DC7D53">
        <w:rPr>
          <w:rFonts w:ascii="David" w:hAnsi="David" w:cs="David" w:hint="eastAsia"/>
          <w:rtl/>
        </w:rPr>
        <w:t>המבוססים</w:t>
      </w:r>
      <w:r w:rsidR="00B234D6" w:rsidRPr="00DC7D53">
        <w:rPr>
          <w:rFonts w:ascii="David" w:hAnsi="David" w:cs="David"/>
          <w:rtl/>
        </w:rPr>
        <w:t xml:space="preserve"> </w:t>
      </w:r>
      <w:r w:rsidR="00B234D6" w:rsidRPr="00DC7D53">
        <w:rPr>
          <w:rFonts w:ascii="David" w:hAnsi="David" w:cs="David" w:hint="eastAsia"/>
          <w:rtl/>
        </w:rPr>
        <w:t>על</w:t>
      </w:r>
      <w:r w:rsidR="00B234D6" w:rsidRPr="00DC7D53">
        <w:rPr>
          <w:rFonts w:ascii="David" w:hAnsi="David" w:cs="David"/>
          <w:rtl/>
        </w:rPr>
        <w:t xml:space="preserve"> </w:t>
      </w:r>
      <w:r w:rsidR="00B234D6" w:rsidRPr="00DC7D53">
        <w:rPr>
          <w:rFonts w:ascii="David" w:hAnsi="David" w:cs="David" w:hint="eastAsia"/>
          <w:rtl/>
        </w:rPr>
        <w:t>חומרי</w:t>
      </w:r>
      <w:r w:rsidR="00B234D6" w:rsidRPr="00DC7D53">
        <w:rPr>
          <w:rFonts w:ascii="David" w:hAnsi="David" w:cs="David"/>
          <w:rtl/>
        </w:rPr>
        <w:t xml:space="preserve"> </w:t>
      </w:r>
      <w:r w:rsidR="00B234D6" w:rsidRPr="00DC7D53">
        <w:rPr>
          <w:rFonts w:ascii="David" w:hAnsi="David" w:cs="David" w:hint="eastAsia"/>
          <w:rtl/>
        </w:rPr>
        <w:t>גלם</w:t>
      </w:r>
      <w:r w:rsidR="00B234D6" w:rsidRPr="00DC7D53">
        <w:rPr>
          <w:rFonts w:ascii="David" w:hAnsi="David" w:cs="David"/>
          <w:rtl/>
        </w:rPr>
        <w:t xml:space="preserve"> </w:t>
      </w:r>
      <w:r w:rsidR="00B234D6" w:rsidRPr="00DC7D53">
        <w:rPr>
          <w:rFonts w:ascii="David" w:hAnsi="David" w:cs="David" w:hint="eastAsia"/>
          <w:rtl/>
        </w:rPr>
        <w:t>דומים</w:t>
      </w:r>
      <w:r w:rsidR="00B234D6" w:rsidRPr="00DC7D53">
        <w:rPr>
          <w:rFonts w:ascii="David" w:hAnsi="David" w:cs="David"/>
          <w:rtl/>
        </w:rPr>
        <w:t xml:space="preserve">, </w:t>
      </w:r>
      <w:r w:rsidR="00B22033">
        <w:rPr>
          <w:rFonts w:ascii="David" w:hAnsi="David" w:cs="David" w:hint="cs"/>
          <w:rtl/>
        </w:rPr>
        <w:t>בחנ</w:t>
      </w:r>
      <w:r w:rsidR="00B22033">
        <w:rPr>
          <w:rFonts w:ascii="David" w:hAnsi="David" w:cs="David"/>
          <w:rtl/>
        </w:rPr>
        <w:t>ּ</w:t>
      </w:r>
      <w:r w:rsidR="00B22033">
        <w:rPr>
          <w:rFonts w:ascii="David" w:hAnsi="David" w:cs="David" w:hint="cs"/>
          <w:rtl/>
        </w:rPr>
        <w:t>ו</w:t>
      </w:r>
      <w:r w:rsidR="00B234D6" w:rsidRPr="00DC7D53">
        <w:rPr>
          <w:rFonts w:ascii="David" w:hAnsi="David" w:cs="David"/>
          <w:rtl/>
        </w:rPr>
        <w:t xml:space="preserve"> </w:t>
      </w:r>
      <w:r w:rsidR="00B22033">
        <w:rPr>
          <w:rFonts w:ascii="David" w:hAnsi="David" w:cs="David" w:hint="cs"/>
          <w:rtl/>
        </w:rPr>
        <w:t xml:space="preserve">את </w:t>
      </w:r>
      <w:r w:rsidR="00B234D6" w:rsidRPr="00DC7D53">
        <w:rPr>
          <w:rFonts w:ascii="David" w:hAnsi="David" w:cs="David" w:hint="eastAsia"/>
          <w:rtl/>
        </w:rPr>
        <w:t>מדד</w:t>
      </w:r>
      <w:r w:rsidR="00510C9E" w:rsidRPr="00DC7D53">
        <w:rPr>
          <w:rFonts w:ascii="David" w:hAnsi="David" w:cs="David"/>
          <w:rtl/>
        </w:rPr>
        <w:t xml:space="preserve"> </w:t>
      </w:r>
      <w:r w:rsidR="00B234D6" w:rsidRPr="00DC7D53">
        <w:rPr>
          <w:rFonts w:ascii="David" w:hAnsi="David" w:cs="David" w:hint="eastAsia"/>
          <w:rtl/>
        </w:rPr>
        <w:t>מחירי</w:t>
      </w:r>
      <w:r w:rsidR="00B234D6" w:rsidRPr="00DC7D53">
        <w:rPr>
          <w:rFonts w:ascii="David" w:hAnsi="David" w:cs="David"/>
          <w:rtl/>
        </w:rPr>
        <w:t xml:space="preserve"> </w:t>
      </w:r>
      <w:r w:rsidR="00B234D6" w:rsidRPr="00DC7D53">
        <w:rPr>
          <w:rFonts w:ascii="David" w:hAnsi="David" w:cs="David" w:hint="eastAsia"/>
          <w:rtl/>
        </w:rPr>
        <w:t>התפוקה</w:t>
      </w:r>
      <w:r w:rsidR="00B234D6" w:rsidRPr="00DC7D53">
        <w:rPr>
          <w:rFonts w:ascii="David" w:hAnsi="David" w:cs="David"/>
          <w:rtl/>
        </w:rPr>
        <w:t xml:space="preserve"> </w:t>
      </w:r>
      <w:r w:rsidR="00B234D6" w:rsidRPr="00DC7D53">
        <w:rPr>
          <w:rFonts w:ascii="David" w:hAnsi="David" w:cs="David" w:hint="eastAsia"/>
          <w:rtl/>
        </w:rPr>
        <w:t>התעשייתית</w:t>
      </w:r>
      <w:r w:rsidR="00B234D6" w:rsidRPr="00DC7D53">
        <w:rPr>
          <w:rFonts w:ascii="David" w:hAnsi="David" w:cs="David"/>
          <w:rtl/>
        </w:rPr>
        <w:t xml:space="preserve"> </w:t>
      </w:r>
      <w:r w:rsidR="00B234D6" w:rsidRPr="00DC7D53">
        <w:rPr>
          <w:rFonts w:ascii="David" w:hAnsi="David" w:cs="David" w:hint="eastAsia"/>
          <w:rtl/>
        </w:rPr>
        <w:t>ליעדים</w:t>
      </w:r>
      <w:r w:rsidR="00B234D6" w:rsidRPr="00DC7D53">
        <w:rPr>
          <w:rFonts w:ascii="David" w:hAnsi="David" w:cs="David"/>
          <w:rtl/>
        </w:rPr>
        <w:t xml:space="preserve"> </w:t>
      </w:r>
      <w:r w:rsidR="00B234D6" w:rsidRPr="00DC7D53">
        <w:rPr>
          <w:rFonts w:ascii="David" w:hAnsi="David" w:cs="David" w:hint="eastAsia"/>
          <w:rtl/>
        </w:rPr>
        <w:t>מקומיים</w:t>
      </w:r>
      <w:r w:rsidR="00B234D6" w:rsidRPr="00DC7D53">
        <w:rPr>
          <w:rFonts w:ascii="David" w:hAnsi="David" w:cs="David"/>
          <w:rtl/>
        </w:rPr>
        <w:t xml:space="preserve">, </w:t>
      </w:r>
      <w:r w:rsidR="00B234D6" w:rsidRPr="00DC7D53">
        <w:rPr>
          <w:rFonts w:ascii="David" w:hAnsi="David" w:cs="David" w:hint="eastAsia"/>
          <w:rtl/>
        </w:rPr>
        <w:t>כפי</w:t>
      </w:r>
      <w:r w:rsidR="00B234D6" w:rsidRPr="00DC7D53">
        <w:rPr>
          <w:rFonts w:ascii="David" w:hAnsi="David" w:cs="David"/>
          <w:rtl/>
        </w:rPr>
        <w:t xml:space="preserve"> </w:t>
      </w:r>
      <w:r w:rsidR="00B234D6" w:rsidRPr="00DC7D53">
        <w:rPr>
          <w:rFonts w:ascii="David" w:hAnsi="David" w:cs="David" w:hint="eastAsia"/>
          <w:rtl/>
        </w:rPr>
        <w:t>שהם</w:t>
      </w:r>
      <w:r w:rsidR="00B234D6" w:rsidRPr="00DC7D53">
        <w:rPr>
          <w:rFonts w:ascii="David" w:hAnsi="David" w:cs="David"/>
          <w:rtl/>
        </w:rPr>
        <w:t xml:space="preserve"> </w:t>
      </w:r>
      <w:r w:rsidR="00B234D6" w:rsidRPr="00DC7D53">
        <w:rPr>
          <w:rFonts w:ascii="David" w:hAnsi="David" w:cs="David" w:hint="eastAsia"/>
          <w:rtl/>
        </w:rPr>
        <w:t>נמדדים</w:t>
      </w:r>
      <w:r w:rsidR="00B9183E">
        <w:rPr>
          <w:rFonts w:ascii="David" w:hAnsi="David" w:cs="David" w:hint="cs"/>
          <w:rtl/>
        </w:rPr>
        <w:t xml:space="preserve"> </w:t>
      </w:r>
      <w:r w:rsidR="00B234D6" w:rsidRPr="00DC7D53">
        <w:rPr>
          <w:rFonts w:ascii="David" w:hAnsi="David" w:cs="David" w:hint="eastAsia"/>
          <w:rtl/>
        </w:rPr>
        <w:t>על</w:t>
      </w:r>
      <w:r w:rsidR="00B234D6" w:rsidRPr="00DC7D53">
        <w:rPr>
          <w:rFonts w:ascii="David" w:hAnsi="David" w:cs="David"/>
          <w:rtl/>
        </w:rPr>
        <w:t xml:space="preserve"> </w:t>
      </w:r>
      <w:r w:rsidR="00B234D6" w:rsidRPr="00DC7D53">
        <w:rPr>
          <w:rFonts w:ascii="David" w:hAnsi="David" w:cs="David" w:hint="eastAsia"/>
          <w:rtl/>
        </w:rPr>
        <w:t>ידי</w:t>
      </w:r>
      <w:r w:rsidR="00B234D6" w:rsidRPr="00DC7D53">
        <w:rPr>
          <w:rFonts w:ascii="David" w:hAnsi="David" w:cs="David"/>
          <w:rtl/>
        </w:rPr>
        <w:t xml:space="preserve"> </w:t>
      </w:r>
      <w:r w:rsidR="00B234D6" w:rsidRPr="00DC7D53">
        <w:rPr>
          <w:rFonts w:ascii="David" w:hAnsi="David" w:cs="David" w:hint="eastAsia"/>
          <w:rtl/>
        </w:rPr>
        <w:t>הלמ</w:t>
      </w:r>
      <w:r w:rsidR="00B234D6" w:rsidRPr="00DC7D53">
        <w:rPr>
          <w:rFonts w:ascii="David" w:hAnsi="David" w:cs="David"/>
          <w:rtl/>
        </w:rPr>
        <w:t>"ס.</w:t>
      </w:r>
      <w:r w:rsidR="00BE4473" w:rsidRPr="00DC7D53">
        <w:rPr>
          <w:rStyle w:val="a5"/>
          <w:rFonts w:ascii="David" w:hAnsi="David" w:cs="David"/>
          <w:rtl/>
        </w:rPr>
        <w:footnoteReference w:id="27"/>
      </w:r>
      <w:r w:rsidR="00B234D6" w:rsidRPr="00DC7D53">
        <w:rPr>
          <w:rFonts w:ascii="David" w:hAnsi="David" w:cs="David"/>
          <w:rtl/>
        </w:rPr>
        <w:t xml:space="preserve"> איור</w:t>
      </w:r>
      <w:r w:rsidRPr="00DC7D53">
        <w:rPr>
          <w:rFonts w:ascii="David" w:hAnsi="David" w:cs="David"/>
          <w:rtl/>
        </w:rPr>
        <w:t xml:space="preserve"> </w:t>
      </w:r>
      <w:r w:rsidR="00F874C3" w:rsidRPr="00DC7D53">
        <w:rPr>
          <w:rFonts w:ascii="David" w:hAnsi="David" w:cs="David"/>
          <w:rtl/>
        </w:rPr>
        <w:t xml:space="preserve">3 </w:t>
      </w:r>
      <w:r w:rsidR="00B234D6" w:rsidRPr="00DC7D53">
        <w:rPr>
          <w:rFonts w:ascii="David" w:hAnsi="David" w:cs="David" w:hint="eastAsia"/>
          <w:rtl/>
        </w:rPr>
        <w:t>מציג</w:t>
      </w:r>
      <w:r w:rsidR="00B234D6" w:rsidRPr="00DC7D53">
        <w:rPr>
          <w:rFonts w:ascii="David" w:hAnsi="David" w:cs="David"/>
          <w:rtl/>
        </w:rPr>
        <w:t xml:space="preserve"> </w:t>
      </w:r>
      <w:r w:rsidR="00B0178F" w:rsidRPr="00DC7D53">
        <w:rPr>
          <w:rFonts w:ascii="David" w:hAnsi="David" w:cs="David" w:hint="eastAsia"/>
          <w:rtl/>
        </w:rPr>
        <w:t>את</w:t>
      </w:r>
      <w:r w:rsidR="00B0178F" w:rsidRPr="00DC7D53">
        <w:rPr>
          <w:rFonts w:ascii="David" w:hAnsi="David" w:cs="David"/>
          <w:rtl/>
        </w:rPr>
        <w:t xml:space="preserve"> </w:t>
      </w:r>
      <w:r w:rsidR="00B0178F" w:rsidRPr="00DC7D53">
        <w:rPr>
          <w:rFonts w:ascii="David" w:hAnsi="David" w:cs="David" w:hint="eastAsia"/>
          <w:rtl/>
        </w:rPr>
        <w:t>ה</w:t>
      </w:r>
      <w:r w:rsidR="00B234D6" w:rsidRPr="00DC7D53">
        <w:rPr>
          <w:rFonts w:ascii="David" w:hAnsi="David" w:cs="David" w:hint="eastAsia"/>
          <w:rtl/>
        </w:rPr>
        <w:t>מדדים</w:t>
      </w:r>
      <w:r w:rsidR="00B234D6" w:rsidRPr="00DC7D53">
        <w:rPr>
          <w:rFonts w:ascii="David" w:hAnsi="David" w:cs="David"/>
          <w:rtl/>
        </w:rPr>
        <w:t xml:space="preserve"> </w:t>
      </w:r>
      <w:r w:rsidR="00B234D6" w:rsidRPr="00DC7D53">
        <w:rPr>
          <w:rFonts w:ascii="David" w:hAnsi="David" w:cs="David" w:hint="eastAsia"/>
          <w:rtl/>
        </w:rPr>
        <w:t>ל</w:t>
      </w:r>
      <w:r w:rsidR="002248C5" w:rsidRPr="002248C5">
        <w:rPr>
          <w:rFonts w:ascii="David" w:hAnsi="David" w:cs="David"/>
          <w:rtl/>
        </w:rPr>
        <w:t>כמה</w:t>
      </w:r>
      <w:r w:rsidR="00B0178F" w:rsidRPr="00DC7D53">
        <w:rPr>
          <w:rFonts w:ascii="David" w:hAnsi="David" w:cs="David"/>
          <w:rtl/>
        </w:rPr>
        <w:t xml:space="preserve"> </w:t>
      </w:r>
      <w:r w:rsidR="00B234D6" w:rsidRPr="00DC7D53">
        <w:rPr>
          <w:rFonts w:ascii="David" w:hAnsi="David" w:cs="David" w:hint="eastAsia"/>
          <w:rtl/>
        </w:rPr>
        <w:t>מוצרים</w:t>
      </w:r>
      <w:r w:rsidR="00B234D6" w:rsidRPr="00DC7D53">
        <w:rPr>
          <w:rFonts w:ascii="David" w:hAnsi="David" w:cs="David"/>
          <w:rtl/>
        </w:rPr>
        <w:t xml:space="preserve"> כאלו. מחירי הארגזים מפלסטיק עלו רק ב-7 אחוז במשך</w:t>
      </w:r>
      <w:r w:rsidR="00B22033">
        <w:rPr>
          <w:rFonts w:ascii="David" w:hAnsi="David" w:cs="David" w:hint="cs"/>
          <w:rtl/>
        </w:rPr>
        <w:t xml:space="preserve"> שנת</w:t>
      </w:r>
      <w:r w:rsidR="00B234D6" w:rsidRPr="00DC7D53">
        <w:rPr>
          <w:rFonts w:ascii="David" w:hAnsi="David" w:cs="David"/>
          <w:rtl/>
        </w:rPr>
        <w:t xml:space="preserve"> 2021 (דצמבר 2021 מול דצמבר 2020</w:t>
      </w:r>
      <w:r w:rsidR="00B22033" w:rsidRPr="00DC7D53">
        <w:rPr>
          <w:rFonts w:ascii="David" w:hAnsi="David" w:cs="David"/>
          <w:rtl/>
        </w:rPr>
        <w:t>)</w:t>
      </w:r>
      <w:r w:rsidR="00B22033">
        <w:rPr>
          <w:rFonts w:ascii="David" w:hAnsi="David" w:cs="David" w:hint="cs"/>
          <w:rtl/>
        </w:rPr>
        <w:t>;</w:t>
      </w:r>
      <w:r w:rsidR="00B22033" w:rsidRPr="00DC7D53">
        <w:rPr>
          <w:rFonts w:ascii="David" w:hAnsi="David" w:cs="David"/>
          <w:rtl/>
        </w:rPr>
        <w:t xml:space="preserve"> </w:t>
      </w:r>
      <w:r w:rsidR="00B234D6" w:rsidRPr="00DC7D53">
        <w:rPr>
          <w:rFonts w:ascii="David" w:hAnsi="David" w:cs="David"/>
          <w:rtl/>
        </w:rPr>
        <w:t xml:space="preserve">מחירי השקיות והשקים לאריזה </w:t>
      </w:r>
      <w:r w:rsidRPr="00B22033">
        <w:rPr>
          <w:rFonts w:ascii="David" w:hAnsi="David" w:cs="David" w:hint="eastAsia"/>
          <w:rtl/>
        </w:rPr>
        <w:t>עלו</w:t>
      </w:r>
      <w:r w:rsidRPr="00B22033">
        <w:rPr>
          <w:rFonts w:ascii="David" w:hAnsi="David" w:cs="David"/>
          <w:rtl/>
        </w:rPr>
        <w:t xml:space="preserve"> </w:t>
      </w:r>
      <w:r w:rsidR="00B234D6" w:rsidRPr="00B22033">
        <w:rPr>
          <w:rFonts w:ascii="David" w:hAnsi="David" w:cs="David" w:hint="eastAsia"/>
          <w:rtl/>
        </w:rPr>
        <w:t>ב</w:t>
      </w:r>
      <w:r w:rsidR="00B234D6" w:rsidRPr="00B22033">
        <w:rPr>
          <w:rFonts w:ascii="David" w:hAnsi="David" w:cs="David"/>
          <w:rtl/>
        </w:rPr>
        <w:t xml:space="preserve">-19 אחוז </w:t>
      </w:r>
      <w:r w:rsidRPr="00B22033">
        <w:rPr>
          <w:rFonts w:ascii="David" w:hAnsi="David" w:cs="David" w:hint="eastAsia"/>
          <w:rtl/>
        </w:rPr>
        <w:t>ו</w:t>
      </w:r>
      <w:r w:rsidR="00B234D6" w:rsidRPr="00B22033">
        <w:rPr>
          <w:rFonts w:ascii="David" w:hAnsi="David" w:cs="David" w:hint="eastAsia"/>
          <w:rtl/>
        </w:rPr>
        <w:t>מחירי</w:t>
      </w:r>
      <w:r w:rsidR="00B234D6" w:rsidRPr="00B22033">
        <w:rPr>
          <w:rFonts w:ascii="David" w:hAnsi="David" w:cs="David"/>
          <w:rtl/>
        </w:rPr>
        <w:t xml:space="preserve"> המכלים והבקבוקים מפלסטיק </w:t>
      </w:r>
      <w:r w:rsidR="00B22033" w:rsidRPr="00B22033">
        <w:rPr>
          <w:rFonts w:ascii="David" w:hAnsi="David" w:cs="David" w:hint="cs"/>
          <w:rtl/>
        </w:rPr>
        <w:t xml:space="preserve">עלו </w:t>
      </w:r>
      <w:r w:rsidR="00B234D6" w:rsidRPr="00B22033">
        <w:rPr>
          <w:rFonts w:ascii="David" w:hAnsi="David" w:cs="David"/>
          <w:rtl/>
        </w:rPr>
        <w:t>בכ-30 אחוז.</w:t>
      </w:r>
    </w:p>
    <w:p w:rsidR="00B234D6" w:rsidRDefault="003C2F6A" w:rsidP="006A6714">
      <w:pPr>
        <w:spacing w:after="160" w:line="360" w:lineRule="auto"/>
        <w:ind w:firstLine="720"/>
        <w:jc w:val="both"/>
        <w:rPr>
          <w:rFonts w:ascii="David" w:hAnsi="David" w:cs="David"/>
          <w:rtl/>
        </w:rPr>
      </w:pPr>
      <w:r w:rsidRPr="00B22033">
        <w:rPr>
          <w:rFonts w:ascii="David" w:hAnsi="David" w:cs="David" w:hint="eastAsia"/>
          <w:rtl/>
        </w:rPr>
        <w:t>לע</w:t>
      </w:r>
      <w:r w:rsidRPr="00DC7D53">
        <w:rPr>
          <w:rFonts w:ascii="David" w:hAnsi="David" w:cs="David" w:hint="eastAsia"/>
          <w:rtl/>
        </w:rPr>
        <w:t>ומת</w:t>
      </w:r>
      <w:r w:rsidRPr="00DC7D53">
        <w:rPr>
          <w:rFonts w:ascii="David" w:hAnsi="David" w:cs="David"/>
          <w:rtl/>
        </w:rPr>
        <w:t xml:space="preserve"> זאת, </w:t>
      </w:r>
      <w:r w:rsidR="00B234D6" w:rsidRPr="00DC7D53">
        <w:rPr>
          <w:rFonts w:ascii="David" w:hAnsi="David" w:cs="David" w:hint="eastAsia"/>
          <w:rtl/>
        </w:rPr>
        <w:t>מחירי</w:t>
      </w:r>
      <w:r w:rsidR="00B234D6" w:rsidRPr="00DC7D53">
        <w:rPr>
          <w:rFonts w:ascii="David" w:hAnsi="David" w:cs="David"/>
          <w:rtl/>
        </w:rPr>
        <w:t xml:space="preserve"> כלי הבית מפלסטיק, הכוללים גם את מחירי הכלים החד-פעמיים רשמו עלייה של </w:t>
      </w:r>
      <w:r w:rsidR="00034CFD" w:rsidRPr="00DC7D53">
        <w:rPr>
          <w:rFonts w:ascii="David" w:hAnsi="David" w:cs="David" w:hint="eastAsia"/>
          <w:rtl/>
        </w:rPr>
        <w:t>כ</w:t>
      </w:r>
      <w:r w:rsidR="00034CFD" w:rsidRPr="00DC7D53">
        <w:rPr>
          <w:rFonts w:ascii="David" w:hAnsi="David" w:cs="David"/>
          <w:rtl/>
        </w:rPr>
        <w:t>-</w:t>
      </w:r>
      <w:r w:rsidR="00B234D6" w:rsidRPr="00DC7D53">
        <w:rPr>
          <w:rFonts w:ascii="David" w:hAnsi="David" w:cs="David"/>
          <w:rtl/>
        </w:rPr>
        <w:t>120%</w:t>
      </w:r>
      <w:r w:rsidR="00B0178F" w:rsidRPr="00DC7D53">
        <w:rPr>
          <w:rFonts w:ascii="David" w:hAnsi="David" w:cs="David"/>
          <w:rtl/>
        </w:rPr>
        <w:t>,</w:t>
      </w:r>
      <w:r w:rsidR="00B234D6" w:rsidRPr="00DC7D53">
        <w:rPr>
          <w:rFonts w:ascii="David" w:hAnsi="David" w:cs="David"/>
          <w:rtl/>
        </w:rPr>
        <w:t xml:space="preserve"> רובה ככולה בנובמבר</w:t>
      </w:r>
      <w:r w:rsidRPr="00DC7D53">
        <w:rPr>
          <w:rFonts w:ascii="David" w:hAnsi="David" w:cs="David"/>
          <w:rtl/>
        </w:rPr>
        <w:t xml:space="preserve"> – המועד</w:t>
      </w:r>
      <w:r w:rsidR="002248C5" w:rsidRPr="002248C5">
        <w:rPr>
          <w:rFonts w:ascii="David" w:hAnsi="David" w:cs="David"/>
          <w:rtl/>
        </w:rPr>
        <w:t xml:space="preserve"> שבו </w:t>
      </w:r>
      <w:r w:rsidRPr="00DC7D53">
        <w:rPr>
          <w:rFonts w:ascii="David" w:hAnsi="David" w:cs="David"/>
          <w:rtl/>
        </w:rPr>
        <w:t>הוטל המס</w:t>
      </w:r>
      <w:r w:rsidR="00B234D6" w:rsidRPr="00DC7D53">
        <w:rPr>
          <w:rFonts w:ascii="David" w:hAnsi="David" w:cs="David"/>
          <w:rtl/>
        </w:rPr>
        <w:t>. גם מחירי הפוליסט</w:t>
      </w:r>
      <w:r w:rsidR="00486014">
        <w:rPr>
          <w:rFonts w:ascii="David" w:hAnsi="David" w:cs="David" w:hint="cs"/>
          <w:rtl/>
        </w:rPr>
        <w:t>י</w:t>
      </w:r>
      <w:r w:rsidR="00B234D6" w:rsidRPr="00DC7D53">
        <w:rPr>
          <w:rFonts w:ascii="David" w:hAnsi="David" w:cs="David"/>
          <w:rtl/>
        </w:rPr>
        <w:t>רן</w:t>
      </w:r>
      <w:r w:rsidR="006525EF">
        <w:rPr>
          <w:rFonts w:ascii="David" w:hAnsi="David" w:cs="David" w:hint="cs"/>
          <w:rtl/>
        </w:rPr>
        <w:t xml:space="preserve"> </w:t>
      </w:r>
      <w:r w:rsidR="00B234D6" w:rsidRPr="00DC7D53">
        <w:rPr>
          <w:rFonts w:ascii="David" w:hAnsi="David" w:cs="David"/>
          <w:rtl/>
        </w:rPr>
        <w:t>(קלקר)</w:t>
      </w:r>
      <w:r w:rsidR="006525EF">
        <w:rPr>
          <w:rFonts w:ascii="David" w:hAnsi="David" w:cs="David" w:hint="cs"/>
          <w:rtl/>
        </w:rPr>
        <w:t xml:space="preserve">, </w:t>
      </w:r>
      <w:r w:rsidR="00B07849" w:rsidRPr="00DC7D53">
        <w:rPr>
          <w:rFonts w:ascii="David" w:hAnsi="David" w:cs="David" w:hint="eastAsia"/>
          <w:rtl/>
        </w:rPr>
        <w:t>עלו</w:t>
      </w:r>
      <w:r w:rsidR="00B07849" w:rsidRPr="00DC7D53">
        <w:rPr>
          <w:rFonts w:ascii="David" w:hAnsi="David" w:cs="David"/>
          <w:rtl/>
        </w:rPr>
        <w:t xml:space="preserve"> </w:t>
      </w:r>
      <w:r w:rsidR="00B07849" w:rsidRPr="00DC7D53">
        <w:rPr>
          <w:rFonts w:ascii="David" w:hAnsi="David" w:cs="David" w:hint="eastAsia"/>
          <w:rtl/>
        </w:rPr>
        <w:t>ב</w:t>
      </w:r>
      <w:r w:rsidR="005A7A20" w:rsidRPr="00DC7D53">
        <w:rPr>
          <w:rFonts w:ascii="David" w:hAnsi="David" w:cs="David" w:hint="eastAsia"/>
          <w:rtl/>
        </w:rPr>
        <w:t>שיעור</w:t>
      </w:r>
      <w:r w:rsidR="005A7A20" w:rsidRPr="00DC7D53">
        <w:rPr>
          <w:rFonts w:ascii="David" w:hAnsi="David" w:cs="David"/>
          <w:rtl/>
        </w:rPr>
        <w:t xml:space="preserve"> </w:t>
      </w:r>
      <w:r w:rsidR="005A7A20" w:rsidRPr="00DC7D53">
        <w:rPr>
          <w:rFonts w:ascii="David" w:hAnsi="David" w:cs="David" w:hint="eastAsia"/>
          <w:rtl/>
        </w:rPr>
        <w:t>חד</w:t>
      </w:r>
      <w:r w:rsidR="00B07849" w:rsidRPr="00DC7D53">
        <w:rPr>
          <w:rFonts w:ascii="David" w:hAnsi="David" w:cs="David"/>
          <w:rtl/>
        </w:rPr>
        <w:t xml:space="preserve"> בנובמבר</w:t>
      </w:r>
      <w:r w:rsidR="006525EF">
        <w:rPr>
          <w:rFonts w:ascii="David" w:hAnsi="David" w:cs="David" w:hint="cs"/>
          <w:rtl/>
        </w:rPr>
        <w:t>,</w:t>
      </w:r>
      <w:r w:rsidR="000437BC" w:rsidRPr="00DC7D53">
        <w:rPr>
          <w:rFonts w:ascii="David" w:hAnsi="David" w:cs="David"/>
          <w:rtl/>
        </w:rPr>
        <w:t xml:space="preserve"> </w:t>
      </w:r>
      <w:r w:rsidR="00B07849" w:rsidRPr="00DC7D53">
        <w:rPr>
          <w:rFonts w:ascii="David" w:hAnsi="David" w:cs="David" w:hint="eastAsia"/>
          <w:rtl/>
        </w:rPr>
        <w:t>עלייה</w:t>
      </w:r>
      <w:r w:rsidR="00B07849" w:rsidRPr="00DC7D53">
        <w:rPr>
          <w:rFonts w:ascii="David" w:hAnsi="David" w:cs="David"/>
          <w:rtl/>
        </w:rPr>
        <w:t xml:space="preserve"> </w:t>
      </w:r>
      <w:r w:rsidR="00B07849" w:rsidRPr="00DC7D53">
        <w:rPr>
          <w:rFonts w:ascii="David" w:hAnsi="David" w:cs="David" w:hint="eastAsia"/>
          <w:rtl/>
        </w:rPr>
        <w:t>ה</w:t>
      </w:r>
      <w:r w:rsidR="00B234D6" w:rsidRPr="00DC7D53">
        <w:rPr>
          <w:rFonts w:ascii="David" w:hAnsi="David" w:cs="David" w:hint="eastAsia"/>
          <w:rtl/>
        </w:rPr>
        <w:t>משקפת</w:t>
      </w:r>
      <w:r w:rsidR="00B234D6" w:rsidRPr="00DC7D53">
        <w:rPr>
          <w:rFonts w:ascii="David" w:hAnsi="David" w:cs="David"/>
          <w:rtl/>
        </w:rPr>
        <w:t xml:space="preserve"> כנראה </w:t>
      </w:r>
      <w:r w:rsidR="006F4891" w:rsidRPr="00DC7D53">
        <w:rPr>
          <w:rFonts w:ascii="David" w:hAnsi="David" w:cs="David" w:hint="eastAsia"/>
          <w:rtl/>
        </w:rPr>
        <w:t>לפחות</w:t>
      </w:r>
      <w:r w:rsidR="006F4891" w:rsidRPr="00DC7D53">
        <w:rPr>
          <w:rFonts w:ascii="David" w:hAnsi="David" w:cs="David"/>
          <w:rtl/>
        </w:rPr>
        <w:t xml:space="preserve"> </w:t>
      </w:r>
      <w:r w:rsidR="00113CCF" w:rsidRPr="00DC7D53">
        <w:rPr>
          <w:rFonts w:ascii="David" w:hAnsi="David" w:cs="David" w:hint="eastAsia"/>
          <w:rtl/>
        </w:rPr>
        <w:t>בחלקה</w:t>
      </w:r>
      <w:r w:rsidR="00113CCF" w:rsidRPr="00DC7D53">
        <w:rPr>
          <w:rFonts w:ascii="David" w:hAnsi="David" w:cs="David"/>
          <w:rtl/>
        </w:rPr>
        <w:t xml:space="preserve"> </w:t>
      </w:r>
      <w:r w:rsidR="00B234D6" w:rsidRPr="00DC7D53">
        <w:rPr>
          <w:rFonts w:ascii="David" w:hAnsi="David" w:cs="David" w:hint="eastAsia"/>
          <w:rtl/>
        </w:rPr>
        <w:t>את</w:t>
      </w:r>
      <w:r w:rsidR="00B234D6" w:rsidRPr="00DC7D53">
        <w:rPr>
          <w:rFonts w:ascii="David" w:hAnsi="David" w:cs="David"/>
          <w:rtl/>
        </w:rPr>
        <w:t xml:space="preserve"> </w:t>
      </w:r>
      <w:r w:rsidR="00B234D6" w:rsidRPr="00DC7D53">
        <w:rPr>
          <w:rFonts w:ascii="David" w:hAnsi="David" w:cs="David" w:hint="eastAsia"/>
          <w:rtl/>
        </w:rPr>
        <w:t>המס</w:t>
      </w:r>
      <w:r w:rsidR="00B234D6" w:rsidRPr="00DC7D53">
        <w:rPr>
          <w:rFonts w:ascii="David" w:hAnsi="David" w:cs="David"/>
          <w:rtl/>
        </w:rPr>
        <w:t xml:space="preserve">, </w:t>
      </w:r>
      <w:r w:rsidR="00B234D6" w:rsidRPr="00DC7D53">
        <w:rPr>
          <w:rFonts w:ascii="David" w:hAnsi="David" w:cs="David" w:hint="eastAsia"/>
          <w:rtl/>
        </w:rPr>
        <w:t>כיון</w:t>
      </w:r>
      <w:r w:rsidR="00B234D6" w:rsidRPr="00DC7D53">
        <w:rPr>
          <w:rFonts w:ascii="David" w:hAnsi="David" w:cs="David"/>
          <w:rtl/>
        </w:rPr>
        <w:t xml:space="preserve"> </w:t>
      </w:r>
      <w:r w:rsidR="00B234D6" w:rsidRPr="00DC7D53">
        <w:rPr>
          <w:rFonts w:ascii="David" w:hAnsi="David" w:cs="David" w:hint="eastAsia"/>
          <w:rtl/>
        </w:rPr>
        <w:t>שזה</w:t>
      </w:r>
      <w:r w:rsidR="00B234D6" w:rsidRPr="00DC7D53">
        <w:rPr>
          <w:rFonts w:ascii="David" w:hAnsi="David" w:cs="David"/>
          <w:rtl/>
        </w:rPr>
        <w:t xml:space="preserve"> </w:t>
      </w:r>
      <w:r w:rsidR="00B234D6" w:rsidRPr="00DC7D53">
        <w:rPr>
          <w:rFonts w:ascii="David" w:hAnsi="David" w:cs="David" w:hint="eastAsia"/>
          <w:rtl/>
        </w:rPr>
        <w:t>חל</w:t>
      </w:r>
      <w:r w:rsidR="00B234D6" w:rsidRPr="00DC7D53">
        <w:rPr>
          <w:rFonts w:ascii="David" w:hAnsi="David" w:cs="David"/>
          <w:rtl/>
        </w:rPr>
        <w:t xml:space="preserve"> </w:t>
      </w:r>
      <w:r w:rsidR="00B234D6" w:rsidRPr="00DC7D53">
        <w:rPr>
          <w:rFonts w:ascii="David" w:hAnsi="David" w:cs="David" w:hint="eastAsia"/>
          <w:rtl/>
        </w:rPr>
        <w:t>גם</w:t>
      </w:r>
      <w:r w:rsidR="00B234D6" w:rsidRPr="00DC7D53">
        <w:rPr>
          <w:rFonts w:ascii="David" w:hAnsi="David" w:cs="David"/>
          <w:rtl/>
        </w:rPr>
        <w:t xml:space="preserve"> </w:t>
      </w:r>
      <w:r w:rsidR="00B234D6" w:rsidRPr="00DC7D53">
        <w:rPr>
          <w:rFonts w:ascii="David" w:hAnsi="David" w:cs="David" w:hint="eastAsia"/>
          <w:rtl/>
        </w:rPr>
        <w:t>על</w:t>
      </w:r>
      <w:r w:rsidR="00B234D6" w:rsidRPr="00DC7D53">
        <w:rPr>
          <w:rFonts w:ascii="David" w:hAnsi="David" w:cs="David"/>
          <w:rtl/>
        </w:rPr>
        <w:t xml:space="preserve"> </w:t>
      </w:r>
      <w:r w:rsidR="00B234D6" w:rsidRPr="00DC7D53">
        <w:rPr>
          <w:rFonts w:ascii="David" w:hAnsi="David" w:cs="David" w:hint="eastAsia"/>
          <w:rtl/>
        </w:rPr>
        <w:t>כלים</w:t>
      </w:r>
      <w:r w:rsidR="00B234D6" w:rsidRPr="00DC7D53">
        <w:rPr>
          <w:rFonts w:ascii="David" w:hAnsi="David" w:cs="David"/>
          <w:rtl/>
        </w:rPr>
        <w:t xml:space="preserve"> </w:t>
      </w:r>
      <w:r w:rsidR="00B234D6" w:rsidRPr="00DC7D53">
        <w:rPr>
          <w:rFonts w:ascii="David" w:hAnsi="David" w:cs="David" w:hint="eastAsia"/>
          <w:rtl/>
        </w:rPr>
        <w:t>חד</w:t>
      </w:r>
      <w:r w:rsidR="006525EF">
        <w:rPr>
          <w:rFonts w:ascii="David" w:hAnsi="David" w:cs="David" w:hint="cs"/>
          <w:rtl/>
        </w:rPr>
        <w:t>-</w:t>
      </w:r>
      <w:r w:rsidR="00B234D6" w:rsidRPr="00DC7D53">
        <w:rPr>
          <w:rFonts w:ascii="David" w:hAnsi="David" w:cs="David" w:hint="eastAsia"/>
          <w:rtl/>
        </w:rPr>
        <w:t>פעמיים</w:t>
      </w:r>
      <w:r w:rsidR="00B234D6" w:rsidRPr="00DC7D53">
        <w:rPr>
          <w:rFonts w:ascii="David" w:hAnsi="David" w:cs="David"/>
          <w:rtl/>
        </w:rPr>
        <w:t xml:space="preserve"> </w:t>
      </w:r>
      <w:r w:rsidR="00B234D6" w:rsidRPr="00DC7D53">
        <w:rPr>
          <w:rFonts w:ascii="David" w:hAnsi="David" w:cs="David" w:hint="eastAsia"/>
          <w:rtl/>
        </w:rPr>
        <w:t>מחומר</w:t>
      </w:r>
      <w:r w:rsidR="00B234D6" w:rsidRPr="00DC7D53">
        <w:rPr>
          <w:rFonts w:ascii="David" w:hAnsi="David" w:cs="David"/>
          <w:rtl/>
        </w:rPr>
        <w:t xml:space="preserve"> </w:t>
      </w:r>
      <w:r w:rsidR="00B234D6" w:rsidRPr="00DC7D53">
        <w:rPr>
          <w:rFonts w:ascii="David" w:hAnsi="David" w:cs="David" w:hint="eastAsia"/>
          <w:rtl/>
        </w:rPr>
        <w:t>גלם</w:t>
      </w:r>
      <w:r w:rsidR="00B234D6" w:rsidRPr="00DC7D53">
        <w:rPr>
          <w:rFonts w:ascii="David" w:hAnsi="David" w:cs="David"/>
          <w:rtl/>
        </w:rPr>
        <w:t xml:space="preserve"> </w:t>
      </w:r>
      <w:r w:rsidR="00B234D6" w:rsidRPr="00DC7D53">
        <w:rPr>
          <w:rFonts w:ascii="David" w:hAnsi="David" w:cs="David" w:hint="eastAsia"/>
          <w:rtl/>
        </w:rPr>
        <w:t>זה</w:t>
      </w:r>
      <w:r w:rsidR="00B234D6" w:rsidRPr="00DC7D53">
        <w:rPr>
          <w:rFonts w:ascii="David" w:hAnsi="David" w:cs="David"/>
          <w:rtl/>
        </w:rPr>
        <w:t>.</w:t>
      </w:r>
      <w:r w:rsidR="00113CCF" w:rsidRPr="00DC7D53">
        <w:rPr>
          <w:rStyle w:val="a5"/>
          <w:rFonts w:ascii="David" w:hAnsi="David" w:cs="David"/>
          <w:rtl/>
        </w:rPr>
        <w:footnoteReference w:id="28"/>
      </w:r>
      <w:r w:rsidR="00B0178F" w:rsidRPr="00DC7D53">
        <w:rPr>
          <w:rFonts w:ascii="David" w:hAnsi="David" w:cs="David"/>
          <w:rtl/>
        </w:rPr>
        <w:t xml:space="preserve"> </w:t>
      </w:r>
      <w:r w:rsidR="00BE4473" w:rsidRPr="00DC7D53">
        <w:rPr>
          <w:rFonts w:ascii="David" w:hAnsi="David" w:cs="David" w:hint="eastAsia"/>
          <w:rtl/>
        </w:rPr>
        <w:t>נתונים</w:t>
      </w:r>
      <w:r w:rsidR="00BE4473" w:rsidRPr="00DC7D53">
        <w:rPr>
          <w:rFonts w:ascii="David" w:hAnsi="David" w:cs="David"/>
          <w:rtl/>
        </w:rPr>
        <w:t xml:space="preserve"> </w:t>
      </w:r>
      <w:r w:rsidR="00BE4473" w:rsidRPr="00DC7D53">
        <w:rPr>
          <w:rFonts w:ascii="David" w:hAnsi="David" w:cs="David" w:hint="eastAsia"/>
          <w:rtl/>
        </w:rPr>
        <w:t>אלו</w:t>
      </w:r>
      <w:r w:rsidR="00BE4473" w:rsidRPr="00DC7D53">
        <w:rPr>
          <w:rFonts w:ascii="David" w:hAnsi="David" w:cs="David"/>
          <w:rtl/>
        </w:rPr>
        <w:t xml:space="preserve"> </w:t>
      </w:r>
      <w:r w:rsidR="00BE4473" w:rsidRPr="00DC7D53">
        <w:rPr>
          <w:rFonts w:ascii="David" w:hAnsi="David" w:cs="David" w:hint="eastAsia"/>
          <w:rtl/>
        </w:rPr>
        <w:t>מצביעים</w:t>
      </w:r>
      <w:r w:rsidR="00BE4473" w:rsidRPr="00DC7D53">
        <w:rPr>
          <w:rFonts w:ascii="David" w:hAnsi="David" w:cs="David"/>
          <w:rtl/>
        </w:rPr>
        <w:t xml:space="preserve"> </w:t>
      </w:r>
      <w:r w:rsidR="00BE4473" w:rsidRPr="00DC7D53">
        <w:rPr>
          <w:rFonts w:ascii="David" w:hAnsi="David" w:cs="David" w:hint="eastAsia"/>
          <w:rtl/>
        </w:rPr>
        <w:t>על</w:t>
      </w:r>
      <w:r w:rsidR="00BE4473" w:rsidRPr="00DC7D53">
        <w:rPr>
          <w:rFonts w:ascii="David" w:hAnsi="David" w:cs="David"/>
          <w:rtl/>
        </w:rPr>
        <w:t xml:space="preserve"> </w:t>
      </w:r>
      <w:r w:rsidR="00BE4473" w:rsidRPr="00DC7D53">
        <w:rPr>
          <w:rFonts w:ascii="David" w:hAnsi="David" w:cs="David" w:hint="eastAsia"/>
          <w:rtl/>
        </w:rPr>
        <w:t>כך</w:t>
      </w:r>
      <w:r w:rsidR="00BE4473" w:rsidRPr="00DC7D53">
        <w:rPr>
          <w:rFonts w:ascii="David" w:hAnsi="David" w:cs="David"/>
          <w:rtl/>
        </w:rPr>
        <w:t xml:space="preserve"> </w:t>
      </w:r>
      <w:r w:rsidR="00BE4473" w:rsidRPr="00DC7D53">
        <w:rPr>
          <w:rFonts w:ascii="David" w:hAnsi="David" w:cs="David" w:hint="eastAsia"/>
          <w:rtl/>
        </w:rPr>
        <w:t>ש</w:t>
      </w:r>
      <w:r w:rsidR="006525EF">
        <w:rPr>
          <w:rFonts w:ascii="David" w:hAnsi="David" w:cs="David" w:hint="cs"/>
          <w:rtl/>
        </w:rPr>
        <w:t>י</w:t>
      </w:r>
      <w:r w:rsidR="00BE4473" w:rsidRPr="00DC7D53">
        <w:rPr>
          <w:rFonts w:ascii="David" w:hAnsi="David" w:cs="David" w:hint="eastAsia"/>
          <w:rtl/>
        </w:rPr>
        <w:t>יתכן</w:t>
      </w:r>
      <w:r w:rsidR="006A6714">
        <w:rPr>
          <w:rFonts w:ascii="David" w:hAnsi="David" w:cs="David" w:hint="cs"/>
          <w:rtl/>
        </w:rPr>
        <w:t xml:space="preserve"> </w:t>
      </w:r>
      <w:r w:rsidR="006525EF">
        <w:rPr>
          <w:rFonts w:ascii="David" w:hAnsi="David" w:cs="David" w:hint="cs"/>
          <w:rtl/>
        </w:rPr>
        <w:t xml:space="preserve">כי </w:t>
      </w:r>
      <w:r w:rsidR="006525EF" w:rsidRPr="00DC7D53">
        <w:rPr>
          <w:rFonts w:ascii="David" w:hAnsi="David" w:cs="David" w:hint="eastAsia"/>
          <w:rtl/>
        </w:rPr>
        <w:t>העלאת</w:t>
      </w:r>
      <w:r w:rsidR="006525EF" w:rsidRPr="00DC7D53">
        <w:rPr>
          <w:rFonts w:ascii="David" w:hAnsi="David" w:cs="David"/>
          <w:rtl/>
        </w:rPr>
        <w:t xml:space="preserve"> </w:t>
      </w:r>
      <w:r w:rsidR="00BE4473" w:rsidRPr="00DC7D53">
        <w:rPr>
          <w:rFonts w:ascii="David" w:hAnsi="David" w:cs="David" w:hint="eastAsia"/>
          <w:rtl/>
        </w:rPr>
        <w:t>המחיר</w:t>
      </w:r>
      <w:r w:rsidR="00BE4473" w:rsidRPr="00DC7D53">
        <w:rPr>
          <w:rFonts w:ascii="David" w:hAnsi="David" w:cs="David"/>
          <w:rtl/>
        </w:rPr>
        <w:t xml:space="preserve"> </w:t>
      </w:r>
      <w:r w:rsidR="00BE4473" w:rsidRPr="00DC7D53">
        <w:rPr>
          <w:rFonts w:ascii="David" w:hAnsi="David" w:cs="David" w:hint="eastAsia"/>
          <w:rtl/>
        </w:rPr>
        <w:t>עם</w:t>
      </w:r>
      <w:r w:rsidR="00BE4473" w:rsidRPr="00DC7D53">
        <w:rPr>
          <w:rFonts w:ascii="David" w:hAnsi="David" w:cs="David"/>
          <w:rtl/>
        </w:rPr>
        <w:t xml:space="preserve"> </w:t>
      </w:r>
      <w:r w:rsidR="00BE4473" w:rsidRPr="00DC7D53">
        <w:rPr>
          <w:rFonts w:ascii="David" w:hAnsi="David" w:cs="David" w:hint="eastAsia"/>
          <w:rtl/>
        </w:rPr>
        <w:t>הטלת</w:t>
      </w:r>
      <w:r w:rsidR="00BE4473" w:rsidRPr="00DC7D53">
        <w:rPr>
          <w:rFonts w:ascii="David" w:hAnsi="David" w:cs="David"/>
          <w:rtl/>
        </w:rPr>
        <w:t xml:space="preserve"> </w:t>
      </w:r>
      <w:r w:rsidR="00BE4473" w:rsidRPr="00DC7D53">
        <w:rPr>
          <w:rFonts w:ascii="David" w:hAnsi="David" w:cs="David" w:hint="eastAsia"/>
          <w:rtl/>
        </w:rPr>
        <w:t>המס</w:t>
      </w:r>
      <w:r w:rsidR="00BE4473" w:rsidRPr="00DC7D53">
        <w:rPr>
          <w:rFonts w:ascii="David" w:hAnsi="David" w:cs="David"/>
          <w:rtl/>
        </w:rPr>
        <w:t xml:space="preserve"> </w:t>
      </w:r>
      <w:r w:rsidR="00BE4473" w:rsidRPr="00DC7D53">
        <w:rPr>
          <w:rFonts w:ascii="David" w:hAnsi="David" w:cs="David" w:hint="eastAsia"/>
          <w:rtl/>
        </w:rPr>
        <w:t>כללה</w:t>
      </w:r>
      <w:r w:rsidR="00BE4473" w:rsidRPr="00DC7D53">
        <w:rPr>
          <w:rFonts w:ascii="David" w:hAnsi="David" w:cs="David"/>
          <w:rtl/>
        </w:rPr>
        <w:t xml:space="preserve"> </w:t>
      </w:r>
      <w:r w:rsidR="00BE4473" w:rsidRPr="00DC7D53">
        <w:rPr>
          <w:rFonts w:ascii="David" w:hAnsi="David" w:cs="David" w:hint="eastAsia"/>
          <w:rtl/>
        </w:rPr>
        <w:t>בתוכה</w:t>
      </w:r>
      <w:r w:rsidR="00BE4473" w:rsidRPr="00DC7D53">
        <w:rPr>
          <w:rFonts w:ascii="David" w:hAnsi="David" w:cs="David"/>
          <w:rtl/>
        </w:rPr>
        <w:t xml:space="preserve"> </w:t>
      </w:r>
      <w:r w:rsidR="00BE4473" w:rsidRPr="00DC7D53">
        <w:rPr>
          <w:rFonts w:ascii="David" w:hAnsi="David" w:cs="David" w:hint="eastAsia"/>
          <w:rtl/>
        </w:rPr>
        <w:t>גם</w:t>
      </w:r>
      <w:r w:rsidR="00BE4473" w:rsidRPr="00DC7D53">
        <w:rPr>
          <w:rFonts w:ascii="David" w:hAnsi="David" w:cs="David"/>
          <w:rtl/>
        </w:rPr>
        <w:t xml:space="preserve"> </w:t>
      </w:r>
      <w:r w:rsidR="00BE4473" w:rsidRPr="00DC7D53">
        <w:rPr>
          <w:rFonts w:ascii="David" w:hAnsi="David" w:cs="David" w:hint="eastAsia"/>
          <w:rtl/>
        </w:rPr>
        <w:t>תגובה</w:t>
      </w:r>
      <w:r w:rsidR="00BE4473" w:rsidRPr="00DC7D53">
        <w:rPr>
          <w:rFonts w:ascii="David" w:hAnsi="David" w:cs="David"/>
          <w:rtl/>
        </w:rPr>
        <w:t xml:space="preserve"> </w:t>
      </w:r>
      <w:r w:rsidR="00BE4473" w:rsidRPr="00DC7D53">
        <w:rPr>
          <w:rFonts w:ascii="David" w:hAnsi="David" w:cs="David" w:hint="eastAsia"/>
          <w:rtl/>
        </w:rPr>
        <w:t>לעליית</w:t>
      </w:r>
      <w:r w:rsidR="00BE4473" w:rsidRPr="00DC7D53">
        <w:rPr>
          <w:rFonts w:ascii="David" w:hAnsi="David" w:cs="David"/>
          <w:rtl/>
        </w:rPr>
        <w:t xml:space="preserve"> </w:t>
      </w:r>
      <w:r w:rsidR="00BE4473" w:rsidRPr="00DC7D53">
        <w:rPr>
          <w:rFonts w:ascii="David" w:hAnsi="David" w:cs="David" w:hint="eastAsia"/>
          <w:rtl/>
        </w:rPr>
        <w:t>מחירי</w:t>
      </w:r>
      <w:r w:rsidR="00BE4473" w:rsidRPr="00DC7D53">
        <w:rPr>
          <w:rFonts w:ascii="David" w:hAnsi="David" w:cs="David"/>
          <w:rtl/>
        </w:rPr>
        <w:t xml:space="preserve"> </w:t>
      </w:r>
      <w:r w:rsidR="00BE4473" w:rsidRPr="00DC7D53">
        <w:rPr>
          <w:rFonts w:ascii="David" w:hAnsi="David" w:cs="David" w:hint="eastAsia"/>
          <w:rtl/>
        </w:rPr>
        <w:t>חומרי</w:t>
      </w:r>
      <w:r w:rsidR="00BE4473" w:rsidRPr="00DC7D53">
        <w:rPr>
          <w:rFonts w:ascii="David" w:hAnsi="David" w:cs="David"/>
          <w:rtl/>
        </w:rPr>
        <w:t xml:space="preserve"> </w:t>
      </w:r>
      <w:r w:rsidR="00BE4473" w:rsidRPr="00DC7D53">
        <w:rPr>
          <w:rFonts w:ascii="David" w:hAnsi="David" w:cs="David" w:hint="eastAsia"/>
          <w:rtl/>
        </w:rPr>
        <w:t>הגלם</w:t>
      </w:r>
      <w:r w:rsidR="006A6714">
        <w:rPr>
          <w:rFonts w:ascii="David" w:hAnsi="David" w:cs="David" w:hint="cs"/>
          <w:rtl/>
        </w:rPr>
        <w:t>.</w:t>
      </w:r>
      <w:r w:rsidR="00BE4473" w:rsidRPr="00DC7D53">
        <w:rPr>
          <w:rFonts w:ascii="David" w:hAnsi="David" w:cs="David"/>
          <w:rtl/>
        </w:rPr>
        <w:t xml:space="preserve"> </w:t>
      </w:r>
      <w:r w:rsidR="006A6714">
        <w:rPr>
          <w:rFonts w:ascii="David" w:hAnsi="David" w:cs="David" w:hint="cs"/>
          <w:rtl/>
        </w:rPr>
        <w:t xml:space="preserve">עם זאת, </w:t>
      </w:r>
      <w:r w:rsidR="00781659" w:rsidRPr="00DC7D53">
        <w:rPr>
          <w:rFonts w:ascii="David" w:hAnsi="David" w:cs="David"/>
          <w:rtl/>
        </w:rPr>
        <w:t xml:space="preserve">על סמך נתונים גולמיים אלה </w:t>
      </w:r>
      <w:r w:rsidR="00BE4473" w:rsidRPr="00DC7D53">
        <w:rPr>
          <w:rFonts w:ascii="David" w:hAnsi="David" w:cs="David" w:hint="eastAsia"/>
          <w:rtl/>
        </w:rPr>
        <w:t>אין</w:t>
      </w:r>
      <w:r w:rsidR="00BE4473" w:rsidRPr="00DC7D53">
        <w:rPr>
          <w:rFonts w:ascii="David" w:hAnsi="David" w:cs="David"/>
          <w:rtl/>
        </w:rPr>
        <w:t xml:space="preserve"> ביכולתנו להעריך </w:t>
      </w:r>
      <w:r w:rsidR="00F47EFD" w:rsidRPr="00DC7D53">
        <w:rPr>
          <w:rFonts w:ascii="David" w:hAnsi="David" w:cs="David" w:hint="eastAsia"/>
          <w:rtl/>
        </w:rPr>
        <w:t>אם</w:t>
      </w:r>
      <w:r w:rsidR="00F47EFD" w:rsidRPr="00DC7D53">
        <w:rPr>
          <w:rFonts w:ascii="David" w:hAnsi="David" w:cs="David"/>
          <w:rtl/>
        </w:rPr>
        <w:t xml:space="preserve"> </w:t>
      </w:r>
      <w:r w:rsidR="00781659" w:rsidRPr="00DC7D53">
        <w:rPr>
          <w:rFonts w:ascii="David" w:hAnsi="David" w:cs="David" w:hint="eastAsia"/>
          <w:rtl/>
        </w:rPr>
        <w:t>שיעור</w:t>
      </w:r>
      <w:r w:rsidR="00781659" w:rsidRPr="00DC7D53">
        <w:rPr>
          <w:rFonts w:ascii="David" w:hAnsi="David" w:cs="David"/>
          <w:rtl/>
        </w:rPr>
        <w:t xml:space="preserve"> העלייה במחירי היצרן </w:t>
      </w:r>
      <w:r w:rsidR="006F4891" w:rsidRPr="00DC7D53">
        <w:rPr>
          <w:rFonts w:ascii="David" w:hAnsi="David" w:cs="David" w:hint="eastAsia"/>
          <w:rtl/>
        </w:rPr>
        <w:t>מ</w:t>
      </w:r>
      <w:r w:rsidR="00781659" w:rsidRPr="00DC7D53">
        <w:rPr>
          <w:rFonts w:ascii="David" w:hAnsi="David" w:cs="David" w:hint="eastAsia"/>
          <w:rtl/>
        </w:rPr>
        <w:t>שקף</w:t>
      </w:r>
      <w:r w:rsidR="00781659" w:rsidRPr="00DC7D53">
        <w:rPr>
          <w:rFonts w:ascii="David" w:hAnsi="David" w:cs="David"/>
          <w:rtl/>
        </w:rPr>
        <w:t xml:space="preserve"> </w:t>
      </w:r>
      <w:r w:rsidR="00F47EFD" w:rsidRPr="00DC7D53">
        <w:rPr>
          <w:rFonts w:ascii="David" w:hAnsi="David" w:cs="David" w:hint="eastAsia"/>
          <w:rtl/>
        </w:rPr>
        <w:t>עלייה</w:t>
      </w:r>
      <w:r w:rsidR="00F47EFD" w:rsidRPr="00DC7D53">
        <w:rPr>
          <w:rFonts w:ascii="David" w:hAnsi="David" w:cs="David"/>
          <w:rtl/>
        </w:rPr>
        <w:t xml:space="preserve"> </w:t>
      </w:r>
      <w:r w:rsidR="00F47EFD" w:rsidRPr="00DC7D53">
        <w:rPr>
          <w:rFonts w:ascii="David" w:hAnsi="David" w:cs="David" w:hint="eastAsia"/>
          <w:rtl/>
        </w:rPr>
        <w:t>עודפת</w:t>
      </w:r>
      <w:r w:rsidR="00F47EFD" w:rsidRPr="00DC7D53">
        <w:rPr>
          <w:rFonts w:ascii="David" w:hAnsi="David" w:cs="David"/>
          <w:rtl/>
        </w:rPr>
        <w:t xml:space="preserve"> </w:t>
      </w:r>
      <w:r w:rsidR="00F47EFD" w:rsidRPr="00DC7D53">
        <w:rPr>
          <w:rFonts w:ascii="David" w:hAnsi="David" w:cs="David" w:hint="eastAsia"/>
          <w:rtl/>
        </w:rPr>
        <w:t>של</w:t>
      </w:r>
      <w:r w:rsidR="00F47EFD" w:rsidRPr="00DC7D53">
        <w:rPr>
          <w:rFonts w:ascii="David" w:hAnsi="David" w:cs="David"/>
          <w:rtl/>
        </w:rPr>
        <w:t xml:space="preserve"> </w:t>
      </w:r>
      <w:r w:rsidR="00F47EFD" w:rsidRPr="00DC7D53">
        <w:rPr>
          <w:rFonts w:ascii="David" w:hAnsi="David" w:cs="David" w:hint="eastAsia"/>
          <w:rtl/>
        </w:rPr>
        <w:t>המחיר</w:t>
      </w:r>
      <w:r w:rsidR="00F47EFD" w:rsidRPr="00DC7D53">
        <w:rPr>
          <w:rFonts w:ascii="David" w:hAnsi="David" w:cs="David"/>
          <w:rtl/>
        </w:rPr>
        <w:t xml:space="preserve"> </w:t>
      </w:r>
      <w:r w:rsidR="00F47EFD" w:rsidRPr="00DC7D53">
        <w:rPr>
          <w:rFonts w:ascii="David" w:hAnsi="David" w:cs="David" w:hint="eastAsia"/>
          <w:rtl/>
        </w:rPr>
        <w:t>בהשוואה</w:t>
      </w:r>
      <w:r w:rsidR="00F47EFD" w:rsidRPr="00DC7D53">
        <w:rPr>
          <w:rFonts w:ascii="David" w:hAnsi="David" w:cs="David"/>
          <w:rtl/>
        </w:rPr>
        <w:t xml:space="preserve"> </w:t>
      </w:r>
      <w:r w:rsidR="00F47EFD" w:rsidRPr="00DC7D53">
        <w:rPr>
          <w:rFonts w:ascii="David" w:hAnsi="David" w:cs="David" w:hint="eastAsia"/>
          <w:rtl/>
        </w:rPr>
        <w:t>למס</w:t>
      </w:r>
      <w:r w:rsidR="00F47EFD" w:rsidRPr="00DC7D53">
        <w:rPr>
          <w:rFonts w:ascii="David" w:hAnsi="David" w:cs="David"/>
          <w:rtl/>
        </w:rPr>
        <w:t xml:space="preserve"> </w:t>
      </w:r>
      <w:r w:rsidR="00F47EFD" w:rsidRPr="00DC7D53">
        <w:rPr>
          <w:rFonts w:ascii="David" w:hAnsi="David" w:cs="David" w:hint="eastAsia"/>
          <w:rtl/>
        </w:rPr>
        <w:t>שהוטל</w:t>
      </w:r>
      <w:r w:rsidR="006F4891" w:rsidRPr="00DC7D53">
        <w:rPr>
          <w:rFonts w:ascii="David" w:hAnsi="David" w:cs="David"/>
          <w:rtl/>
        </w:rPr>
        <w:t>,</w:t>
      </w:r>
      <w:r w:rsidR="008A524F" w:rsidRPr="00DC7D53">
        <w:rPr>
          <w:rFonts w:ascii="David" w:hAnsi="David" w:cs="David"/>
          <w:rtl/>
        </w:rPr>
        <w:t xml:space="preserve"> וככל ש</w:t>
      </w:r>
      <w:r w:rsidR="005A7A20" w:rsidRPr="00DC7D53">
        <w:rPr>
          <w:rFonts w:ascii="David" w:hAnsi="David" w:cs="David" w:hint="eastAsia"/>
          <w:rtl/>
        </w:rPr>
        <w:t>הייתה</w:t>
      </w:r>
      <w:r w:rsidR="005A7A20" w:rsidRPr="00DC7D53">
        <w:rPr>
          <w:rFonts w:ascii="David" w:hAnsi="David" w:cs="David"/>
          <w:rtl/>
        </w:rPr>
        <w:t xml:space="preserve"> </w:t>
      </w:r>
      <w:r w:rsidR="008A524F" w:rsidRPr="00DC7D53">
        <w:rPr>
          <w:rFonts w:ascii="David" w:hAnsi="David" w:cs="David" w:hint="eastAsia"/>
          <w:rtl/>
        </w:rPr>
        <w:t>עלייה</w:t>
      </w:r>
      <w:r w:rsidR="008A524F" w:rsidRPr="00DC7D53">
        <w:rPr>
          <w:rFonts w:ascii="David" w:hAnsi="David" w:cs="David"/>
          <w:rtl/>
        </w:rPr>
        <w:t xml:space="preserve"> עודפת שכזו </w:t>
      </w:r>
      <w:r w:rsidR="005A7A20" w:rsidRPr="00DC7D53">
        <w:rPr>
          <w:rFonts w:ascii="David" w:hAnsi="David" w:cs="David" w:hint="eastAsia"/>
          <w:rtl/>
        </w:rPr>
        <w:t>במחירי</w:t>
      </w:r>
      <w:r w:rsidR="005A7A20" w:rsidRPr="00DC7D53">
        <w:rPr>
          <w:rFonts w:ascii="David" w:hAnsi="David" w:cs="David"/>
          <w:rtl/>
        </w:rPr>
        <w:t xml:space="preserve"> היצרן</w:t>
      </w:r>
      <w:r w:rsidR="006A6714">
        <w:rPr>
          <w:rFonts w:ascii="David" w:hAnsi="David" w:cs="David" w:hint="cs"/>
          <w:rtl/>
        </w:rPr>
        <w:t xml:space="preserve"> - </w:t>
      </w:r>
      <w:r w:rsidR="008A524F" w:rsidRPr="00DC7D53">
        <w:rPr>
          <w:rFonts w:ascii="David" w:hAnsi="David" w:cs="David" w:hint="eastAsia"/>
          <w:rtl/>
        </w:rPr>
        <w:t>אם</w:t>
      </w:r>
      <w:r w:rsidR="008A524F" w:rsidRPr="00DC7D53">
        <w:rPr>
          <w:rFonts w:ascii="David" w:hAnsi="David" w:cs="David"/>
          <w:rtl/>
        </w:rPr>
        <w:t xml:space="preserve"> היקפה תואם את </w:t>
      </w:r>
      <w:r w:rsidR="006F4891" w:rsidRPr="00DC7D53">
        <w:rPr>
          <w:rFonts w:ascii="David" w:hAnsi="David" w:cs="David" w:hint="eastAsia"/>
          <w:rtl/>
        </w:rPr>
        <w:t>ה</w:t>
      </w:r>
      <w:r w:rsidR="008A524F" w:rsidRPr="00DC7D53">
        <w:rPr>
          <w:rFonts w:ascii="David" w:hAnsi="David" w:cs="David" w:hint="eastAsia"/>
          <w:rtl/>
        </w:rPr>
        <w:t>עלייה</w:t>
      </w:r>
      <w:r w:rsidR="008A524F" w:rsidRPr="00DC7D53">
        <w:rPr>
          <w:rFonts w:ascii="David" w:hAnsi="David" w:cs="David"/>
          <w:rtl/>
        </w:rPr>
        <w:t xml:space="preserve"> </w:t>
      </w:r>
      <w:r w:rsidR="006F4891" w:rsidRPr="00DC7D53">
        <w:rPr>
          <w:rFonts w:ascii="David" w:hAnsi="David" w:cs="David" w:hint="eastAsia"/>
          <w:rtl/>
        </w:rPr>
        <w:t>במחירי</w:t>
      </w:r>
      <w:r w:rsidR="006F4891" w:rsidRPr="00DC7D53">
        <w:rPr>
          <w:rFonts w:ascii="David" w:hAnsi="David" w:cs="David"/>
          <w:rtl/>
        </w:rPr>
        <w:t xml:space="preserve"> חומרי הגלם. </w:t>
      </w:r>
    </w:p>
    <w:p w:rsidR="00B22033" w:rsidRDefault="00B22033" w:rsidP="00B70EFE">
      <w:pPr>
        <w:bidi w:val="0"/>
        <w:jc w:val="right"/>
        <w:rPr>
          <w:rFonts w:ascii="David" w:hAnsi="David" w:cs="David"/>
          <w:b/>
          <w:bCs/>
          <w:sz w:val="22"/>
          <w:szCs w:val="22"/>
        </w:rPr>
      </w:pPr>
    </w:p>
    <w:p w:rsidR="00B234D6" w:rsidRPr="00DC7D53" w:rsidRDefault="00B234D6" w:rsidP="005172EA">
      <w:pPr>
        <w:spacing w:line="360" w:lineRule="auto"/>
        <w:rPr>
          <w:rFonts w:ascii="David" w:hAnsi="David" w:cs="David"/>
          <w:u w:val="single"/>
          <w:rtl/>
        </w:rPr>
      </w:pPr>
      <w:r w:rsidRPr="00DC7D53">
        <w:rPr>
          <w:rFonts w:ascii="David" w:hAnsi="David" w:cs="David" w:hint="eastAsia"/>
          <w:b/>
          <w:bCs/>
          <w:sz w:val="22"/>
          <w:szCs w:val="22"/>
          <w:rtl/>
        </w:rPr>
        <w:t>איור</w:t>
      </w:r>
      <w:r w:rsidRPr="00DC7D53">
        <w:rPr>
          <w:rFonts w:ascii="David" w:hAnsi="David" w:cs="David"/>
          <w:b/>
          <w:bCs/>
          <w:sz w:val="22"/>
          <w:szCs w:val="22"/>
          <w:rtl/>
        </w:rPr>
        <w:t xml:space="preserve"> </w:t>
      </w:r>
      <w:r w:rsidR="00F874C3" w:rsidRPr="00DC7D53">
        <w:rPr>
          <w:rFonts w:ascii="David" w:hAnsi="David" w:cs="David"/>
          <w:b/>
          <w:bCs/>
          <w:sz w:val="22"/>
          <w:szCs w:val="22"/>
          <w:rtl/>
        </w:rPr>
        <w:t>3</w:t>
      </w:r>
      <w:r w:rsidRPr="00DC7D53">
        <w:rPr>
          <w:rFonts w:ascii="David" w:hAnsi="David" w:cs="David"/>
          <w:b/>
          <w:bCs/>
          <w:sz w:val="22"/>
          <w:szCs w:val="22"/>
          <w:rtl/>
        </w:rPr>
        <w:t xml:space="preserve">: </w:t>
      </w:r>
      <w:r w:rsidRPr="00DC7D53">
        <w:rPr>
          <w:rFonts w:ascii="David" w:hAnsi="David" w:cs="David" w:hint="eastAsia"/>
          <w:b/>
          <w:bCs/>
          <w:sz w:val="22"/>
          <w:szCs w:val="22"/>
          <w:rtl/>
        </w:rPr>
        <w:t>המחירים</w:t>
      </w:r>
      <w:r w:rsidRPr="00DC7D53">
        <w:rPr>
          <w:rFonts w:ascii="David" w:hAnsi="David" w:cs="David"/>
          <w:b/>
          <w:bCs/>
          <w:rtl/>
        </w:rPr>
        <w:t xml:space="preserve"> ליצרן של מוצרי פלסטיק שונים (מדד)</w:t>
      </w:r>
    </w:p>
    <w:p w:rsidR="009832A6" w:rsidRPr="00DC7D53" w:rsidRDefault="00E73BFB" w:rsidP="005172EA">
      <w:pPr>
        <w:spacing w:line="360" w:lineRule="auto"/>
        <w:rPr>
          <w:rFonts w:ascii="David" w:hAnsi="David" w:cs="David"/>
          <w:u w:val="single"/>
          <w:rtl/>
        </w:rPr>
      </w:pPr>
      <w:r w:rsidRPr="00DC7D53">
        <w:rPr>
          <w:rFonts w:ascii="David" w:hAnsi="David" w:cs="David"/>
          <w:noProof/>
          <w:u w:val="single"/>
        </w:rPr>
        <w:drawing>
          <wp:inline distT="0" distB="0" distL="0" distR="0" wp14:anchorId="3B3B6D2F" wp14:editId="7BC7C715">
            <wp:extent cx="5777345" cy="2637466"/>
            <wp:effectExtent l="0" t="0" r="0" b="0"/>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42956" cy="2667419"/>
                    </a:xfrm>
                    <a:prstGeom prst="rect">
                      <a:avLst/>
                    </a:prstGeom>
                    <a:noFill/>
                  </pic:spPr>
                </pic:pic>
              </a:graphicData>
            </a:graphic>
          </wp:inline>
        </w:drawing>
      </w:r>
    </w:p>
    <w:p w:rsidR="00B234D6" w:rsidRPr="00DC7D53" w:rsidRDefault="00B234D6" w:rsidP="005172EA">
      <w:pPr>
        <w:spacing w:after="160" w:line="360" w:lineRule="auto"/>
        <w:rPr>
          <w:rFonts w:ascii="David" w:eastAsia="David" w:hAnsi="David" w:cs="David"/>
          <w:sz w:val="18"/>
          <w:szCs w:val="18"/>
          <w:rtl/>
        </w:rPr>
      </w:pPr>
      <w:r w:rsidRPr="00DC7D53">
        <w:rPr>
          <w:rFonts w:ascii="David" w:eastAsia="David" w:hAnsi="David" w:cs="David" w:hint="eastAsia"/>
          <w:sz w:val="18"/>
          <w:szCs w:val="18"/>
          <w:rtl/>
        </w:rPr>
        <w:t>מקור</w:t>
      </w:r>
      <w:r w:rsidRPr="00DC7D53">
        <w:rPr>
          <w:rFonts w:ascii="David" w:eastAsia="David" w:hAnsi="David" w:cs="David"/>
          <w:sz w:val="18"/>
          <w:szCs w:val="18"/>
          <w:rtl/>
        </w:rPr>
        <w:t xml:space="preserve">: </w:t>
      </w:r>
      <w:r w:rsidRPr="00DC7D53">
        <w:rPr>
          <w:rFonts w:ascii="David" w:eastAsia="David" w:hAnsi="David" w:cs="David" w:hint="eastAsia"/>
          <w:sz w:val="18"/>
          <w:szCs w:val="18"/>
          <w:rtl/>
        </w:rPr>
        <w:t>הלמ</w:t>
      </w:r>
      <w:r w:rsidRPr="00DC7D53">
        <w:rPr>
          <w:rFonts w:ascii="David" w:eastAsia="David" w:hAnsi="David" w:cs="David"/>
          <w:sz w:val="18"/>
          <w:szCs w:val="18"/>
          <w:rtl/>
        </w:rPr>
        <w:t>"ס</w:t>
      </w:r>
    </w:p>
    <w:p w:rsidR="00B234D6" w:rsidRPr="00DC7D53" w:rsidRDefault="00B234D6" w:rsidP="005172EA">
      <w:pPr>
        <w:spacing w:after="160" w:line="360" w:lineRule="auto"/>
        <w:jc w:val="both"/>
        <w:rPr>
          <w:rFonts w:ascii="David" w:eastAsia="David" w:hAnsi="David" w:cs="David"/>
          <w:sz w:val="24"/>
          <w:rtl/>
        </w:rPr>
      </w:pPr>
      <w:r w:rsidRPr="00DC7D53">
        <w:rPr>
          <w:rFonts w:ascii="David" w:eastAsia="David" w:hAnsi="David" w:cs="David" w:hint="eastAsia"/>
          <w:sz w:val="24"/>
          <w:rtl/>
        </w:rPr>
        <w:t>כיוון</w:t>
      </w:r>
      <w:r w:rsidRPr="00DC7D53">
        <w:rPr>
          <w:rFonts w:ascii="David" w:eastAsia="David" w:hAnsi="David" w:cs="David"/>
          <w:sz w:val="24"/>
          <w:rtl/>
        </w:rPr>
        <w:t xml:space="preserve"> </w:t>
      </w:r>
      <w:r w:rsidRPr="00DC7D53">
        <w:rPr>
          <w:rFonts w:ascii="David" w:eastAsia="David" w:hAnsi="David" w:cs="David" w:hint="eastAsia"/>
          <w:sz w:val="24"/>
          <w:rtl/>
        </w:rPr>
        <w:t>בדיקה</w:t>
      </w:r>
      <w:r w:rsidRPr="00DC7D53">
        <w:rPr>
          <w:rFonts w:ascii="David" w:eastAsia="David" w:hAnsi="David" w:cs="David"/>
          <w:sz w:val="24"/>
          <w:rtl/>
        </w:rPr>
        <w:t xml:space="preserve"> </w:t>
      </w:r>
      <w:r w:rsidRPr="00DC7D53">
        <w:rPr>
          <w:rFonts w:ascii="David" w:eastAsia="David" w:hAnsi="David" w:cs="David" w:hint="eastAsia"/>
          <w:sz w:val="24"/>
          <w:rtl/>
        </w:rPr>
        <w:t>נוסף</w:t>
      </w:r>
      <w:r w:rsidRPr="00DC7D53">
        <w:rPr>
          <w:rFonts w:ascii="David" w:eastAsia="David" w:hAnsi="David" w:cs="David"/>
          <w:sz w:val="24"/>
          <w:rtl/>
        </w:rPr>
        <w:t xml:space="preserve"> </w:t>
      </w:r>
      <w:r w:rsidRPr="00DC7D53">
        <w:rPr>
          <w:rFonts w:ascii="David" w:eastAsia="David" w:hAnsi="David" w:cs="David" w:hint="eastAsia"/>
          <w:sz w:val="24"/>
          <w:rtl/>
        </w:rPr>
        <w:t>הוא</w:t>
      </w:r>
      <w:r w:rsidRPr="00DC7D53">
        <w:rPr>
          <w:rFonts w:ascii="David" w:eastAsia="David" w:hAnsi="David" w:cs="David"/>
          <w:sz w:val="24"/>
          <w:rtl/>
        </w:rPr>
        <w:t xml:space="preserve"> </w:t>
      </w:r>
      <w:r w:rsidRPr="00DC7D53">
        <w:rPr>
          <w:rFonts w:ascii="David" w:eastAsia="David" w:hAnsi="David" w:cs="David" w:hint="eastAsia"/>
          <w:sz w:val="24"/>
          <w:rtl/>
        </w:rPr>
        <w:t>השוואה</w:t>
      </w:r>
      <w:r w:rsidRPr="00DC7D53">
        <w:rPr>
          <w:rFonts w:ascii="David" w:eastAsia="David" w:hAnsi="David" w:cs="David"/>
          <w:sz w:val="24"/>
          <w:rtl/>
        </w:rPr>
        <w:t xml:space="preserve"> </w:t>
      </w:r>
      <w:r w:rsidRPr="00DC7D53">
        <w:rPr>
          <w:rFonts w:ascii="David" w:eastAsia="David" w:hAnsi="David" w:cs="David" w:hint="eastAsia"/>
          <w:sz w:val="24"/>
          <w:rtl/>
        </w:rPr>
        <w:t>לשינוי</w:t>
      </w:r>
      <w:r w:rsidRPr="00DC7D53">
        <w:rPr>
          <w:rFonts w:ascii="David" w:eastAsia="David" w:hAnsi="David" w:cs="David"/>
          <w:sz w:val="24"/>
          <w:rtl/>
        </w:rPr>
        <w:t xml:space="preserve"> </w:t>
      </w:r>
      <w:r w:rsidRPr="00DC7D53">
        <w:rPr>
          <w:rFonts w:ascii="David" w:eastAsia="David" w:hAnsi="David" w:cs="David" w:hint="eastAsia"/>
          <w:sz w:val="24"/>
          <w:rtl/>
        </w:rPr>
        <w:t>במחירי</w:t>
      </w:r>
      <w:r w:rsidR="00B0178F" w:rsidRPr="00DC7D53">
        <w:rPr>
          <w:rFonts w:ascii="David" w:eastAsia="David" w:hAnsi="David" w:cs="David" w:hint="eastAsia"/>
          <w:sz w:val="24"/>
          <w:rtl/>
        </w:rPr>
        <w:t>ם</w:t>
      </w:r>
      <w:r w:rsidRPr="00DC7D53">
        <w:rPr>
          <w:rFonts w:ascii="David" w:eastAsia="David" w:hAnsi="David" w:cs="David"/>
          <w:sz w:val="24"/>
          <w:rtl/>
        </w:rPr>
        <w:t xml:space="preserve"> </w:t>
      </w:r>
      <w:r w:rsidR="00B0178F" w:rsidRPr="00DC7D53">
        <w:rPr>
          <w:rFonts w:ascii="David" w:eastAsia="David" w:hAnsi="David" w:cs="David" w:hint="eastAsia"/>
          <w:sz w:val="24"/>
          <w:rtl/>
        </w:rPr>
        <w:t>לצרכן</w:t>
      </w:r>
      <w:r w:rsidR="00B0178F" w:rsidRPr="00DC7D53">
        <w:rPr>
          <w:rFonts w:ascii="David" w:eastAsia="David" w:hAnsi="David" w:cs="David"/>
          <w:sz w:val="24"/>
          <w:rtl/>
        </w:rPr>
        <w:t xml:space="preserve"> של </w:t>
      </w:r>
      <w:r w:rsidRPr="00DC7D53">
        <w:rPr>
          <w:rFonts w:ascii="David" w:eastAsia="David" w:hAnsi="David" w:cs="David" w:hint="eastAsia"/>
          <w:sz w:val="24"/>
          <w:rtl/>
        </w:rPr>
        <w:t>מוצרים</w:t>
      </w:r>
      <w:r w:rsidRPr="00DC7D53">
        <w:rPr>
          <w:rFonts w:ascii="David" w:eastAsia="David" w:hAnsi="David" w:cs="David"/>
          <w:sz w:val="24"/>
          <w:rtl/>
        </w:rPr>
        <w:t xml:space="preserve"> אחרים שנמכרים ברשתות השיווק, </w:t>
      </w:r>
      <w:r w:rsidR="00661E23" w:rsidRPr="00DC7D53">
        <w:rPr>
          <w:rFonts w:ascii="David" w:eastAsia="David" w:hAnsi="David" w:cs="David" w:hint="eastAsia"/>
          <w:sz w:val="24"/>
          <w:rtl/>
        </w:rPr>
        <w:t>העשויים</w:t>
      </w:r>
      <w:r w:rsidR="00661E23" w:rsidRPr="00DC7D53">
        <w:rPr>
          <w:rFonts w:ascii="David" w:eastAsia="David" w:hAnsi="David" w:cs="David"/>
          <w:sz w:val="24"/>
          <w:rtl/>
        </w:rPr>
        <w:t xml:space="preserve"> </w:t>
      </w:r>
      <w:r w:rsidR="00661E23" w:rsidRPr="00DC7D53">
        <w:rPr>
          <w:rFonts w:ascii="David" w:eastAsia="David" w:hAnsi="David" w:cs="David" w:hint="eastAsia"/>
          <w:sz w:val="24"/>
          <w:rtl/>
        </w:rPr>
        <w:t>מחומרי</w:t>
      </w:r>
      <w:r w:rsidR="00661E23" w:rsidRPr="00DC7D53">
        <w:rPr>
          <w:rFonts w:ascii="David" w:eastAsia="David" w:hAnsi="David" w:cs="David"/>
          <w:sz w:val="24"/>
          <w:rtl/>
        </w:rPr>
        <w:t xml:space="preserve"> </w:t>
      </w:r>
      <w:r w:rsidR="00661E23" w:rsidRPr="00DC7D53">
        <w:rPr>
          <w:rFonts w:ascii="David" w:eastAsia="David" w:hAnsi="David" w:cs="David" w:hint="eastAsia"/>
          <w:sz w:val="24"/>
          <w:rtl/>
        </w:rPr>
        <w:t>גלם</w:t>
      </w:r>
      <w:r w:rsidR="00661E23" w:rsidRPr="00DC7D53">
        <w:rPr>
          <w:rFonts w:ascii="David" w:eastAsia="David" w:hAnsi="David" w:cs="David"/>
          <w:sz w:val="24"/>
          <w:rtl/>
        </w:rPr>
        <w:t xml:space="preserve"> </w:t>
      </w:r>
      <w:r w:rsidR="00661E23" w:rsidRPr="00DC7D53">
        <w:rPr>
          <w:rFonts w:ascii="David" w:eastAsia="David" w:hAnsi="David" w:cs="David" w:hint="eastAsia"/>
          <w:sz w:val="24"/>
          <w:rtl/>
        </w:rPr>
        <w:t>דומים</w:t>
      </w:r>
      <w:r w:rsidRPr="00DC7D53">
        <w:rPr>
          <w:rFonts w:ascii="David" w:eastAsia="David" w:hAnsi="David" w:cs="David"/>
          <w:sz w:val="24"/>
          <w:rtl/>
        </w:rPr>
        <w:t xml:space="preserve">, שהמס לא חל עליהם. </w:t>
      </w:r>
      <w:r w:rsidR="005077D0" w:rsidRPr="00DC7D53">
        <w:rPr>
          <w:rFonts w:ascii="David" w:eastAsia="David" w:hAnsi="David" w:cs="David" w:hint="eastAsia"/>
          <w:sz w:val="24"/>
          <w:rtl/>
        </w:rPr>
        <w:t>איור</w:t>
      </w:r>
      <w:r w:rsidR="005077D0" w:rsidRPr="00DC7D53">
        <w:rPr>
          <w:rFonts w:ascii="David" w:eastAsia="David" w:hAnsi="David" w:cs="David"/>
          <w:sz w:val="24"/>
          <w:rtl/>
        </w:rPr>
        <w:t xml:space="preserve"> </w:t>
      </w:r>
      <w:r w:rsidR="00CE3B5E" w:rsidRPr="00DC7D53">
        <w:rPr>
          <w:rFonts w:ascii="David" w:eastAsia="David" w:hAnsi="David" w:cs="David"/>
          <w:sz w:val="24"/>
          <w:rtl/>
        </w:rPr>
        <w:t xml:space="preserve">4 </w:t>
      </w:r>
      <w:r w:rsidR="005077D0" w:rsidRPr="00DC7D53">
        <w:rPr>
          <w:rFonts w:ascii="David" w:eastAsia="David" w:hAnsi="David" w:cs="David" w:hint="eastAsia"/>
          <w:sz w:val="24"/>
          <w:rtl/>
        </w:rPr>
        <w:t>מציג</w:t>
      </w:r>
      <w:r w:rsidR="005077D0" w:rsidRPr="00DC7D53">
        <w:rPr>
          <w:rFonts w:ascii="David" w:eastAsia="David" w:hAnsi="David" w:cs="David"/>
          <w:sz w:val="24"/>
          <w:rtl/>
        </w:rPr>
        <w:t xml:space="preserve"> את התנהגות המחירים של שני מוצרים נפוצים כאלה. העובדה כי לא ניתן להבחין בעלייה של מחירם בחודשיים האחרונים של 2021 </w:t>
      </w:r>
      <w:r w:rsidR="004657BA" w:rsidRPr="00DC7D53">
        <w:rPr>
          <w:rFonts w:ascii="David" w:eastAsia="David" w:hAnsi="David" w:cs="David" w:hint="eastAsia"/>
          <w:sz w:val="24"/>
          <w:rtl/>
        </w:rPr>
        <w:t>מחלישה</w:t>
      </w:r>
      <w:r w:rsidR="005077D0" w:rsidRPr="00DC7D53">
        <w:rPr>
          <w:rFonts w:ascii="David" w:eastAsia="David" w:hAnsi="David" w:cs="David"/>
          <w:sz w:val="24"/>
          <w:rtl/>
        </w:rPr>
        <w:t xml:space="preserve"> לכאורה את ה</w:t>
      </w:r>
      <w:r w:rsidR="004657BA" w:rsidRPr="00DC7D53">
        <w:rPr>
          <w:rFonts w:ascii="David" w:eastAsia="David" w:hAnsi="David" w:cs="David" w:hint="eastAsia"/>
          <w:sz w:val="24"/>
          <w:rtl/>
        </w:rPr>
        <w:t>טענה</w:t>
      </w:r>
      <w:r w:rsidR="00463FE4" w:rsidRPr="00DC7D53">
        <w:rPr>
          <w:rFonts w:ascii="David" w:eastAsia="David" w:hAnsi="David" w:cs="David"/>
          <w:sz w:val="24"/>
          <w:rtl/>
        </w:rPr>
        <w:t xml:space="preserve"> </w:t>
      </w:r>
      <w:r w:rsidR="004657BA" w:rsidRPr="00DC7D53">
        <w:rPr>
          <w:rFonts w:ascii="David" w:eastAsia="David" w:hAnsi="David" w:cs="David" w:hint="eastAsia"/>
          <w:sz w:val="24"/>
          <w:rtl/>
        </w:rPr>
        <w:t>בדבר</w:t>
      </w:r>
      <w:r w:rsidR="005077D0" w:rsidRPr="00DC7D53">
        <w:rPr>
          <w:rFonts w:ascii="David" w:eastAsia="David" w:hAnsi="David" w:cs="David"/>
          <w:sz w:val="24"/>
          <w:rtl/>
        </w:rPr>
        <w:t xml:space="preserve"> התייקרות חומרי הגלם</w:t>
      </w:r>
      <w:r w:rsidR="0028227E">
        <w:rPr>
          <w:rFonts w:ascii="David" w:eastAsia="David" w:hAnsi="David" w:cs="David" w:hint="cs"/>
          <w:sz w:val="24"/>
          <w:rtl/>
        </w:rPr>
        <w:t>,</w:t>
      </w:r>
      <w:r w:rsidR="005077D0" w:rsidRPr="00DC7D53">
        <w:rPr>
          <w:rFonts w:ascii="David" w:eastAsia="David" w:hAnsi="David" w:cs="David"/>
          <w:sz w:val="24"/>
          <w:rtl/>
        </w:rPr>
        <w:t xml:space="preserve"> משום שהתייקרות כזו הייתה אמורה לגרור </w:t>
      </w:r>
      <w:r w:rsidRPr="00DC7D53">
        <w:rPr>
          <w:rFonts w:ascii="David" w:eastAsia="David" w:hAnsi="David" w:cs="David" w:hint="eastAsia"/>
          <w:sz w:val="24"/>
          <w:rtl/>
        </w:rPr>
        <w:t>התאמה</w:t>
      </w:r>
      <w:r w:rsidRPr="00DC7D53">
        <w:rPr>
          <w:rFonts w:ascii="David" w:eastAsia="David" w:hAnsi="David" w:cs="David"/>
          <w:sz w:val="24"/>
          <w:rtl/>
        </w:rPr>
        <w:t xml:space="preserve"> של המחיר לצרכן גם </w:t>
      </w:r>
      <w:r w:rsidR="005077D0" w:rsidRPr="00DC7D53">
        <w:rPr>
          <w:rFonts w:ascii="David" w:eastAsia="David" w:hAnsi="David" w:cs="David" w:hint="eastAsia"/>
          <w:sz w:val="24"/>
          <w:rtl/>
        </w:rPr>
        <w:t>במוצרי</w:t>
      </w:r>
      <w:r w:rsidR="005077D0" w:rsidRPr="00DC7D53">
        <w:rPr>
          <w:rFonts w:ascii="David" w:eastAsia="David" w:hAnsi="David" w:cs="David"/>
          <w:sz w:val="24"/>
          <w:rtl/>
        </w:rPr>
        <w:t xml:space="preserve"> ההשוואה</w:t>
      </w:r>
      <w:r w:rsidR="002248C5" w:rsidRPr="002248C5">
        <w:rPr>
          <w:rFonts w:ascii="David" w:eastAsia="David" w:hAnsi="David" w:cs="David"/>
          <w:sz w:val="24"/>
          <w:rtl/>
        </w:rPr>
        <w:t>. ואולם</w:t>
      </w:r>
      <w:r w:rsidR="005077D0" w:rsidRPr="00DC7D53">
        <w:rPr>
          <w:rFonts w:ascii="David" w:eastAsia="David" w:hAnsi="David" w:cs="David"/>
          <w:sz w:val="24"/>
          <w:rtl/>
        </w:rPr>
        <w:t xml:space="preserve"> כפי שהוזכר לעיל, </w:t>
      </w:r>
      <w:r w:rsidR="0028227E">
        <w:rPr>
          <w:rFonts w:ascii="David" w:eastAsia="David" w:hAnsi="David" w:cs="David"/>
          <w:sz w:val="24"/>
          <w:rtl/>
        </w:rPr>
        <w:br/>
      </w:r>
      <w:r w:rsidR="00734D79" w:rsidRPr="00DC7D53">
        <w:rPr>
          <w:rFonts w:ascii="David" w:eastAsia="David" w:hAnsi="David" w:cs="David" w:hint="eastAsia"/>
          <w:sz w:val="24"/>
          <w:rtl/>
        </w:rPr>
        <w:t>ככל</w:t>
      </w:r>
      <w:r w:rsidR="00734D79" w:rsidRPr="00DC7D53">
        <w:rPr>
          <w:rFonts w:ascii="David" w:eastAsia="David" w:hAnsi="David" w:cs="David"/>
          <w:sz w:val="24"/>
          <w:rtl/>
        </w:rPr>
        <w:t xml:space="preserve"> שהשינויים בעלויות הם קטנים יחסית, </w:t>
      </w:r>
      <w:r w:rsidR="0028227E">
        <w:rPr>
          <w:rFonts w:ascii="David" w:eastAsia="David" w:hAnsi="David" w:cs="David" w:hint="cs"/>
          <w:sz w:val="24"/>
          <w:rtl/>
        </w:rPr>
        <w:t xml:space="preserve">כך </w:t>
      </w:r>
      <w:r w:rsidR="00734D79" w:rsidRPr="00DC7D53">
        <w:rPr>
          <w:rFonts w:ascii="David" w:eastAsia="David" w:hAnsi="David" w:cs="David"/>
          <w:sz w:val="24"/>
          <w:rtl/>
        </w:rPr>
        <w:t xml:space="preserve">המוכרים </w:t>
      </w:r>
      <w:r w:rsidR="005077D0" w:rsidRPr="00DC7D53">
        <w:rPr>
          <w:rFonts w:ascii="David" w:eastAsia="David" w:hAnsi="David" w:cs="David" w:hint="eastAsia"/>
          <w:sz w:val="24"/>
          <w:rtl/>
        </w:rPr>
        <w:t>עשויים</w:t>
      </w:r>
      <w:r w:rsidR="005077D0" w:rsidRPr="00DC7D53">
        <w:rPr>
          <w:rFonts w:ascii="David" w:eastAsia="David" w:hAnsi="David" w:cs="David"/>
          <w:sz w:val="24"/>
          <w:rtl/>
        </w:rPr>
        <w:t xml:space="preserve"> להימנע </w:t>
      </w:r>
      <w:r w:rsidR="00734D79" w:rsidRPr="00DC7D53">
        <w:rPr>
          <w:rFonts w:ascii="David" w:eastAsia="David" w:hAnsi="David" w:cs="David" w:hint="eastAsia"/>
          <w:sz w:val="24"/>
          <w:rtl/>
        </w:rPr>
        <w:t>מהעלאת</w:t>
      </w:r>
      <w:r w:rsidR="00734D79" w:rsidRPr="00DC7D53">
        <w:rPr>
          <w:rFonts w:ascii="David" w:eastAsia="David" w:hAnsi="David" w:cs="David"/>
          <w:sz w:val="24"/>
          <w:rtl/>
        </w:rPr>
        <w:t xml:space="preserve"> </w:t>
      </w:r>
      <w:r w:rsidR="005077D0" w:rsidRPr="00DC7D53">
        <w:rPr>
          <w:rFonts w:ascii="David" w:eastAsia="David" w:hAnsi="David" w:cs="David" w:hint="eastAsia"/>
          <w:sz w:val="24"/>
          <w:rtl/>
        </w:rPr>
        <w:t>ה</w:t>
      </w:r>
      <w:r w:rsidR="00734D79" w:rsidRPr="00DC7D53">
        <w:rPr>
          <w:rFonts w:ascii="David" w:eastAsia="David" w:hAnsi="David" w:cs="David" w:hint="eastAsia"/>
          <w:sz w:val="24"/>
          <w:rtl/>
        </w:rPr>
        <w:t>מחיר</w:t>
      </w:r>
      <w:r w:rsidR="00734D79" w:rsidRPr="00DC7D53">
        <w:rPr>
          <w:rFonts w:ascii="David" w:eastAsia="David" w:hAnsi="David" w:cs="David"/>
          <w:sz w:val="24"/>
          <w:rtl/>
        </w:rPr>
        <w:t xml:space="preserve"> </w:t>
      </w:r>
      <w:r w:rsidR="005077D0" w:rsidRPr="00DC7D53">
        <w:rPr>
          <w:rFonts w:ascii="David" w:eastAsia="David" w:hAnsi="David" w:cs="David" w:hint="eastAsia"/>
          <w:sz w:val="24"/>
          <w:rtl/>
        </w:rPr>
        <w:t>לצרכן</w:t>
      </w:r>
      <w:r w:rsidR="005077D0" w:rsidRPr="00DC7D53">
        <w:rPr>
          <w:rFonts w:ascii="David" w:eastAsia="David" w:hAnsi="David" w:cs="David"/>
          <w:sz w:val="24"/>
          <w:rtl/>
        </w:rPr>
        <w:t xml:space="preserve"> </w:t>
      </w:r>
      <w:r w:rsidR="004657BA" w:rsidRPr="00DC7D53">
        <w:rPr>
          <w:rFonts w:ascii="David" w:eastAsia="David" w:hAnsi="David" w:cs="David" w:hint="eastAsia"/>
          <w:sz w:val="24"/>
          <w:rtl/>
        </w:rPr>
        <w:t>מחשש</w:t>
      </w:r>
      <w:r w:rsidR="004657BA" w:rsidRPr="00DC7D53">
        <w:rPr>
          <w:rFonts w:ascii="David" w:eastAsia="David" w:hAnsi="David" w:cs="David"/>
          <w:sz w:val="24"/>
          <w:rtl/>
        </w:rPr>
        <w:t xml:space="preserve"> </w:t>
      </w:r>
      <w:r w:rsidR="004657BA" w:rsidRPr="00DC7D53">
        <w:rPr>
          <w:rFonts w:ascii="David" w:eastAsia="David" w:hAnsi="David" w:cs="David" w:hint="eastAsia"/>
          <w:sz w:val="24"/>
          <w:rtl/>
        </w:rPr>
        <w:t>שיעבור</w:t>
      </w:r>
      <w:r w:rsidR="004657BA" w:rsidRPr="00DC7D53">
        <w:rPr>
          <w:rFonts w:ascii="David" w:eastAsia="David" w:hAnsi="David" w:cs="David"/>
          <w:sz w:val="24"/>
          <w:rtl/>
        </w:rPr>
        <w:t xml:space="preserve"> </w:t>
      </w:r>
      <w:r w:rsidR="004657BA" w:rsidRPr="00DC7D53">
        <w:rPr>
          <w:rFonts w:ascii="David" w:eastAsia="David" w:hAnsi="David" w:cs="David" w:hint="eastAsia"/>
          <w:sz w:val="24"/>
          <w:rtl/>
        </w:rPr>
        <w:t>לקנות</w:t>
      </w:r>
      <w:r w:rsidR="004657BA" w:rsidRPr="00DC7D53">
        <w:rPr>
          <w:rFonts w:ascii="David" w:eastAsia="David" w:hAnsi="David" w:cs="David"/>
          <w:sz w:val="24"/>
          <w:rtl/>
        </w:rPr>
        <w:t xml:space="preserve"> </w:t>
      </w:r>
      <w:r w:rsidR="004657BA" w:rsidRPr="00DC7D53">
        <w:rPr>
          <w:rFonts w:ascii="David" w:eastAsia="David" w:hAnsi="David" w:cs="David" w:hint="eastAsia"/>
          <w:sz w:val="24"/>
          <w:rtl/>
        </w:rPr>
        <w:t>אצל</w:t>
      </w:r>
      <w:r w:rsidR="004657BA" w:rsidRPr="00DC7D53">
        <w:rPr>
          <w:rFonts w:ascii="David" w:eastAsia="David" w:hAnsi="David" w:cs="David"/>
          <w:sz w:val="24"/>
          <w:rtl/>
        </w:rPr>
        <w:t xml:space="preserve"> </w:t>
      </w:r>
      <w:r w:rsidR="004657BA" w:rsidRPr="00DC7D53">
        <w:rPr>
          <w:rFonts w:ascii="David" w:eastAsia="David" w:hAnsi="David" w:cs="David" w:hint="eastAsia"/>
          <w:sz w:val="24"/>
          <w:rtl/>
        </w:rPr>
        <w:t>המתחרים</w:t>
      </w:r>
      <w:r w:rsidR="004657BA" w:rsidRPr="00DC7D53">
        <w:rPr>
          <w:rFonts w:ascii="David" w:eastAsia="David" w:hAnsi="David" w:cs="David"/>
          <w:sz w:val="24"/>
          <w:rtl/>
        </w:rPr>
        <w:t>.</w:t>
      </w:r>
    </w:p>
    <w:p w:rsidR="0001425D" w:rsidRPr="00DC7D53" w:rsidRDefault="00B234D6" w:rsidP="00B70EFE">
      <w:pPr>
        <w:bidi w:val="0"/>
        <w:jc w:val="right"/>
        <w:rPr>
          <w:rFonts w:ascii="David" w:eastAsia="David" w:hAnsi="David" w:cs="David"/>
          <w:b/>
          <w:bCs/>
          <w:sz w:val="22"/>
          <w:szCs w:val="22"/>
        </w:rPr>
      </w:pPr>
      <w:r w:rsidRPr="00DC7D53">
        <w:rPr>
          <w:rFonts w:ascii="David" w:eastAsia="David" w:hAnsi="David" w:cs="David" w:hint="eastAsia"/>
          <w:b/>
          <w:bCs/>
          <w:sz w:val="22"/>
          <w:szCs w:val="22"/>
          <w:rtl/>
        </w:rPr>
        <w:t>איור</w:t>
      </w:r>
      <w:r w:rsidRPr="00DC7D53">
        <w:rPr>
          <w:rFonts w:ascii="David" w:eastAsia="David" w:hAnsi="David" w:cs="David"/>
          <w:b/>
          <w:bCs/>
          <w:sz w:val="22"/>
          <w:szCs w:val="22"/>
          <w:rtl/>
        </w:rPr>
        <w:t xml:space="preserve"> </w:t>
      </w:r>
      <w:r w:rsidR="00CE3B5E" w:rsidRPr="00DC7D53">
        <w:rPr>
          <w:rFonts w:ascii="David" w:eastAsia="David" w:hAnsi="David" w:cs="David"/>
          <w:b/>
          <w:bCs/>
          <w:sz w:val="22"/>
          <w:szCs w:val="22"/>
          <w:rtl/>
        </w:rPr>
        <w:t>4</w:t>
      </w:r>
      <w:r w:rsidRPr="00DC7D53">
        <w:rPr>
          <w:rFonts w:ascii="David" w:eastAsia="David" w:hAnsi="David" w:cs="David"/>
          <w:b/>
          <w:bCs/>
          <w:sz w:val="22"/>
          <w:szCs w:val="22"/>
          <w:rtl/>
        </w:rPr>
        <w:t xml:space="preserve">: התנהגות המחירים של מוצרים </w:t>
      </w:r>
      <w:r w:rsidR="0001425D" w:rsidRPr="00DC7D53">
        <w:rPr>
          <w:rFonts w:ascii="David" w:eastAsia="David" w:hAnsi="David" w:cs="David" w:hint="eastAsia"/>
          <w:b/>
          <w:bCs/>
          <w:sz w:val="22"/>
          <w:szCs w:val="22"/>
          <w:rtl/>
        </w:rPr>
        <w:t>נבחרים</w:t>
      </w:r>
      <w:r w:rsidR="00DD4BDD" w:rsidRPr="00DC7D53">
        <w:rPr>
          <w:rFonts w:ascii="David" w:eastAsia="David" w:hAnsi="David" w:cs="David"/>
          <w:b/>
          <w:bCs/>
          <w:sz w:val="22"/>
          <w:szCs w:val="22"/>
          <w:rtl/>
        </w:rPr>
        <w:t xml:space="preserve">, </w:t>
      </w:r>
      <w:r w:rsidR="0028227E">
        <w:rPr>
          <w:rFonts w:ascii="David" w:eastAsia="David" w:hAnsi="David" w:cs="David" w:hint="cs"/>
          <w:b/>
          <w:bCs/>
          <w:sz w:val="22"/>
          <w:szCs w:val="22"/>
          <w:rtl/>
        </w:rPr>
        <w:t xml:space="preserve">במהלך החודשים </w:t>
      </w:r>
      <w:r w:rsidR="00DD4BDD" w:rsidRPr="00DC7D53">
        <w:rPr>
          <w:rFonts w:ascii="David" w:eastAsia="David" w:hAnsi="David" w:cs="David" w:hint="eastAsia"/>
          <w:b/>
          <w:bCs/>
          <w:sz w:val="22"/>
          <w:szCs w:val="22"/>
          <w:rtl/>
        </w:rPr>
        <w:t>יולי</w:t>
      </w:r>
      <w:r w:rsidR="00DD4BDD" w:rsidRPr="00DC7D53">
        <w:rPr>
          <w:rFonts w:ascii="David" w:eastAsia="David" w:hAnsi="David" w:cs="David"/>
          <w:b/>
          <w:bCs/>
          <w:sz w:val="22"/>
          <w:szCs w:val="22"/>
          <w:rtl/>
        </w:rPr>
        <w:t xml:space="preserve"> </w:t>
      </w:r>
      <w:r w:rsidR="00DD4BDD" w:rsidRPr="00DC7D53">
        <w:rPr>
          <w:rFonts w:ascii="David" w:eastAsia="David" w:hAnsi="David" w:cs="David" w:hint="eastAsia"/>
          <w:b/>
          <w:bCs/>
          <w:sz w:val="22"/>
          <w:szCs w:val="22"/>
          <w:rtl/>
        </w:rPr>
        <w:t>עד</w:t>
      </w:r>
      <w:r w:rsidR="00DD4BDD" w:rsidRPr="00DC7D53">
        <w:rPr>
          <w:rFonts w:ascii="David" w:eastAsia="David" w:hAnsi="David" w:cs="David"/>
          <w:b/>
          <w:bCs/>
          <w:sz w:val="22"/>
          <w:szCs w:val="22"/>
          <w:rtl/>
        </w:rPr>
        <w:t xml:space="preserve"> </w:t>
      </w:r>
      <w:r w:rsidR="00DD4BDD" w:rsidRPr="00DC7D53">
        <w:rPr>
          <w:rFonts w:ascii="David" w:eastAsia="David" w:hAnsi="David" w:cs="David" w:hint="eastAsia"/>
          <w:b/>
          <w:bCs/>
          <w:sz w:val="22"/>
          <w:szCs w:val="22"/>
          <w:rtl/>
        </w:rPr>
        <w:t>דצמבר</w:t>
      </w:r>
      <w:r w:rsidR="00DD4BDD" w:rsidRPr="00DC7D53">
        <w:rPr>
          <w:rFonts w:ascii="David" w:eastAsia="David" w:hAnsi="David" w:cs="David"/>
          <w:b/>
          <w:bCs/>
          <w:sz w:val="22"/>
          <w:szCs w:val="22"/>
          <w:rtl/>
        </w:rPr>
        <w:t xml:space="preserve"> 2021</w:t>
      </w:r>
      <w:r w:rsidRPr="00DC7D53">
        <w:rPr>
          <w:rFonts w:ascii="David" w:eastAsia="David" w:hAnsi="David" w:cs="David"/>
          <w:b/>
          <w:bCs/>
          <w:sz w:val="22"/>
          <w:szCs w:val="22"/>
          <w:rtl/>
        </w:rPr>
        <w:t xml:space="preserve"> </w:t>
      </w:r>
    </w:p>
    <w:p w:rsidR="00B234D6" w:rsidRDefault="00F41B6F" w:rsidP="00B70EFE">
      <w:pPr>
        <w:spacing w:after="160" w:line="360" w:lineRule="auto"/>
        <w:contextualSpacing/>
        <w:rPr>
          <w:rFonts w:ascii="David" w:eastAsia="David" w:hAnsi="David" w:cs="David"/>
          <w:sz w:val="22"/>
          <w:szCs w:val="22"/>
          <w:rtl/>
        </w:rPr>
      </w:pPr>
      <w:r w:rsidRPr="00DC7D53">
        <w:rPr>
          <w:rFonts w:ascii="David" w:eastAsia="David" w:hAnsi="David" w:cs="David"/>
          <w:sz w:val="22"/>
          <w:szCs w:val="22"/>
          <w:rtl/>
        </w:rPr>
        <w:t>(</w:t>
      </w:r>
      <w:r w:rsidR="00B234D6" w:rsidRPr="00DC7D53">
        <w:rPr>
          <w:rFonts w:ascii="David" w:eastAsia="David" w:hAnsi="David" w:cs="David" w:hint="eastAsia"/>
          <w:sz w:val="22"/>
          <w:szCs w:val="22"/>
          <w:rtl/>
        </w:rPr>
        <w:t>ממוצע</w:t>
      </w:r>
      <w:r w:rsidR="00B234D6" w:rsidRPr="00DC7D53">
        <w:rPr>
          <w:rFonts w:ascii="David" w:eastAsia="David" w:hAnsi="David" w:cs="David"/>
          <w:sz w:val="22"/>
          <w:szCs w:val="22"/>
          <w:rtl/>
        </w:rPr>
        <w:t xml:space="preserve"> </w:t>
      </w:r>
      <w:r w:rsidR="00FA2B47" w:rsidRPr="00DC7D53">
        <w:rPr>
          <w:rFonts w:ascii="David" w:eastAsia="David" w:hAnsi="David" w:cs="David" w:hint="eastAsia"/>
          <w:sz w:val="22"/>
          <w:szCs w:val="22"/>
          <w:rtl/>
        </w:rPr>
        <w:t>שבועי</w:t>
      </w:r>
      <w:r w:rsidR="00FA2B47" w:rsidRPr="00DC7D53">
        <w:rPr>
          <w:rFonts w:ascii="David" w:eastAsia="David" w:hAnsi="David" w:cs="David"/>
          <w:sz w:val="22"/>
          <w:szCs w:val="22"/>
          <w:rtl/>
        </w:rPr>
        <w:t xml:space="preserve"> </w:t>
      </w:r>
      <w:r w:rsidRPr="00DC7D53">
        <w:rPr>
          <w:rFonts w:ascii="David" w:eastAsia="David" w:hAnsi="David" w:cs="David" w:hint="eastAsia"/>
          <w:sz w:val="22"/>
          <w:szCs w:val="22"/>
          <w:rtl/>
        </w:rPr>
        <w:t>של</w:t>
      </w:r>
      <w:r w:rsidRPr="00DC7D53">
        <w:rPr>
          <w:rFonts w:ascii="David" w:eastAsia="David" w:hAnsi="David" w:cs="David"/>
          <w:sz w:val="22"/>
          <w:szCs w:val="22"/>
          <w:rtl/>
        </w:rPr>
        <w:t xml:space="preserve"> </w:t>
      </w:r>
      <w:r w:rsidR="0001425D" w:rsidRPr="00DC7D53">
        <w:rPr>
          <w:rFonts w:ascii="David" w:eastAsia="David" w:hAnsi="David" w:cs="David" w:hint="eastAsia"/>
          <w:sz w:val="22"/>
          <w:szCs w:val="22"/>
          <w:rtl/>
        </w:rPr>
        <w:t>המחירים</w:t>
      </w:r>
      <w:r w:rsidR="0001425D" w:rsidRPr="00DC7D53">
        <w:rPr>
          <w:rFonts w:ascii="David" w:eastAsia="David" w:hAnsi="David" w:cs="David"/>
          <w:sz w:val="22"/>
          <w:szCs w:val="22"/>
          <w:rtl/>
        </w:rPr>
        <w:t xml:space="preserve"> </w:t>
      </w:r>
      <w:r w:rsidR="0001425D" w:rsidRPr="00DC7D53">
        <w:rPr>
          <w:rFonts w:ascii="David" w:eastAsia="David" w:hAnsi="David" w:cs="David" w:hint="eastAsia"/>
          <w:sz w:val="22"/>
          <w:szCs w:val="22"/>
          <w:rtl/>
        </w:rPr>
        <w:t>ב</w:t>
      </w:r>
      <w:r w:rsidR="00B234D6" w:rsidRPr="00DC7D53">
        <w:rPr>
          <w:rFonts w:ascii="David" w:eastAsia="David" w:hAnsi="David" w:cs="David" w:hint="eastAsia"/>
          <w:sz w:val="22"/>
          <w:szCs w:val="22"/>
          <w:rtl/>
        </w:rPr>
        <w:t>כל</w:t>
      </w:r>
      <w:r w:rsidR="00B234D6" w:rsidRPr="00DC7D53">
        <w:rPr>
          <w:rFonts w:ascii="David" w:eastAsia="David" w:hAnsi="David" w:cs="David"/>
          <w:sz w:val="22"/>
          <w:szCs w:val="22"/>
          <w:rtl/>
        </w:rPr>
        <w:t xml:space="preserve"> </w:t>
      </w:r>
      <w:r w:rsidR="00B234D6" w:rsidRPr="00DC7D53">
        <w:rPr>
          <w:rFonts w:ascii="David" w:eastAsia="David" w:hAnsi="David" w:cs="David" w:hint="eastAsia"/>
          <w:sz w:val="22"/>
          <w:szCs w:val="22"/>
          <w:rtl/>
        </w:rPr>
        <w:t>החנויות</w:t>
      </w:r>
      <w:r w:rsidR="00B234D6" w:rsidRPr="00DC7D53">
        <w:rPr>
          <w:rFonts w:ascii="David" w:eastAsia="David" w:hAnsi="David" w:cs="David"/>
          <w:sz w:val="22"/>
          <w:szCs w:val="22"/>
          <w:rtl/>
        </w:rPr>
        <w:t xml:space="preserve"> </w:t>
      </w:r>
      <w:r w:rsidR="00B234D6" w:rsidRPr="00DC7D53">
        <w:rPr>
          <w:rFonts w:ascii="David" w:eastAsia="David" w:hAnsi="David" w:cs="David" w:hint="eastAsia"/>
          <w:sz w:val="22"/>
          <w:szCs w:val="22"/>
          <w:rtl/>
        </w:rPr>
        <w:t>בבסיס</w:t>
      </w:r>
      <w:r w:rsidR="00B234D6" w:rsidRPr="00DC7D53">
        <w:rPr>
          <w:rFonts w:ascii="David" w:eastAsia="David" w:hAnsi="David" w:cs="David"/>
          <w:sz w:val="22"/>
          <w:szCs w:val="22"/>
          <w:rtl/>
        </w:rPr>
        <w:t xml:space="preserve"> </w:t>
      </w:r>
      <w:r w:rsidR="00B234D6" w:rsidRPr="00DC7D53">
        <w:rPr>
          <w:rFonts w:ascii="David" w:eastAsia="David" w:hAnsi="David" w:cs="David" w:hint="eastAsia"/>
          <w:sz w:val="22"/>
          <w:szCs w:val="22"/>
          <w:rtl/>
        </w:rPr>
        <w:t>הנתונים</w:t>
      </w:r>
      <w:r w:rsidR="00FA2B47" w:rsidRPr="00DC7D53">
        <w:rPr>
          <w:rFonts w:ascii="David" w:eastAsia="David" w:hAnsi="David" w:cs="David"/>
          <w:sz w:val="22"/>
          <w:szCs w:val="22"/>
          <w:rtl/>
        </w:rPr>
        <w:t xml:space="preserve">, </w:t>
      </w:r>
      <w:r w:rsidR="00FA2B47" w:rsidRPr="00DC7D53">
        <w:rPr>
          <w:rFonts w:ascii="David" w:eastAsia="David" w:hAnsi="David" w:cs="David" w:hint="eastAsia"/>
          <w:sz w:val="22"/>
          <w:szCs w:val="22"/>
          <w:rtl/>
        </w:rPr>
        <w:t>ש</w:t>
      </w:r>
      <w:r w:rsidR="00FA2B47" w:rsidRPr="00DC7D53">
        <w:rPr>
          <w:rFonts w:ascii="David" w:eastAsia="David" w:hAnsi="David" w:cs="David"/>
          <w:sz w:val="22"/>
          <w:szCs w:val="22"/>
          <w:rtl/>
        </w:rPr>
        <w:t>"ח</w:t>
      </w:r>
      <w:r w:rsidRPr="00DC7D53">
        <w:rPr>
          <w:rFonts w:ascii="David" w:eastAsia="David" w:hAnsi="David" w:cs="David"/>
          <w:sz w:val="22"/>
          <w:szCs w:val="22"/>
          <w:rtl/>
        </w:rPr>
        <w:t>)</w:t>
      </w:r>
    </w:p>
    <w:p w:rsidR="00C36120" w:rsidRPr="00DC7D53" w:rsidRDefault="00C36120" w:rsidP="005172EA">
      <w:pPr>
        <w:spacing w:after="160" w:line="360" w:lineRule="auto"/>
        <w:ind w:left="84"/>
        <w:contextualSpacing/>
        <w:rPr>
          <w:rFonts w:ascii="David" w:eastAsia="David" w:hAnsi="David" w:cs="David"/>
          <w:sz w:val="22"/>
          <w:szCs w:val="22"/>
        </w:rPr>
      </w:pPr>
    </w:p>
    <w:p w:rsidR="00B234D6" w:rsidRPr="00DC7D53" w:rsidRDefault="0001425D" w:rsidP="005172EA">
      <w:pPr>
        <w:numPr>
          <w:ilvl w:val="0"/>
          <w:numId w:val="9"/>
        </w:numPr>
        <w:spacing w:after="160" w:line="360" w:lineRule="auto"/>
        <w:contextualSpacing/>
        <w:rPr>
          <w:rFonts w:ascii="David" w:eastAsia="David" w:hAnsi="David" w:cs="David"/>
          <w:b/>
          <w:bCs/>
          <w:sz w:val="22"/>
          <w:szCs w:val="22"/>
        </w:rPr>
      </w:pPr>
      <w:r w:rsidRPr="00DC7D53">
        <w:rPr>
          <w:rFonts w:ascii="David" w:eastAsia="David" w:hAnsi="David" w:cs="David" w:hint="eastAsia"/>
          <w:b/>
          <w:bCs/>
          <w:sz w:val="22"/>
          <w:szCs w:val="22"/>
          <w:rtl/>
        </w:rPr>
        <w:t>ניילון</w:t>
      </w:r>
      <w:r w:rsidRPr="00DC7D53">
        <w:rPr>
          <w:rFonts w:ascii="David" w:eastAsia="David" w:hAnsi="David" w:cs="David"/>
          <w:b/>
          <w:bCs/>
          <w:sz w:val="22"/>
          <w:szCs w:val="22"/>
          <w:rtl/>
        </w:rPr>
        <w:t xml:space="preserve"> </w:t>
      </w:r>
      <w:r w:rsidRPr="00DC7D53">
        <w:rPr>
          <w:rFonts w:ascii="David" w:eastAsia="David" w:hAnsi="David" w:cs="David" w:hint="eastAsia"/>
          <w:b/>
          <w:bCs/>
          <w:sz w:val="22"/>
          <w:szCs w:val="22"/>
          <w:rtl/>
        </w:rPr>
        <w:t>נצמד</w:t>
      </w:r>
    </w:p>
    <w:p w:rsidR="00B234D6" w:rsidRDefault="00B47CEC" w:rsidP="00C36120">
      <w:pPr>
        <w:spacing w:after="160" w:line="360" w:lineRule="auto"/>
        <w:contextualSpacing/>
        <w:rPr>
          <w:rFonts w:ascii="David" w:eastAsia="David" w:hAnsi="David" w:cs="David"/>
          <w:sz w:val="24"/>
          <w:rtl/>
        </w:rPr>
      </w:pPr>
      <w:r>
        <w:rPr>
          <w:rFonts w:ascii="David" w:eastAsia="David" w:hAnsi="David" w:cs="David"/>
          <w:noProof/>
          <w:sz w:val="24"/>
        </w:rPr>
        <w:drawing>
          <wp:inline distT="0" distB="0" distL="0" distR="0" wp14:anchorId="21D62D58" wp14:editId="0013FC5C">
            <wp:extent cx="5357853" cy="2464904"/>
            <wp:effectExtent l="0" t="0" r="0"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4854" cy="2486527"/>
                    </a:xfrm>
                    <a:prstGeom prst="rect">
                      <a:avLst/>
                    </a:prstGeom>
                    <a:noFill/>
                  </pic:spPr>
                </pic:pic>
              </a:graphicData>
            </a:graphic>
          </wp:inline>
        </w:drawing>
      </w:r>
    </w:p>
    <w:p w:rsidR="00C36120" w:rsidRDefault="00C36120" w:rsidP="00C36120">
      <w:pPr>
        <w:spacing w:after="160" w:line="360" w:lineRule="auto"/>
        <w:contextualSpacing/>
        <w:rPr>
          <w:rFonts w:ascii="David" w:eastAsia="David" w:hAnsi="David" w:cs="David"/>
          <w:sz w:val="24"/>
          <w:rtl/>
        </w:rPr>
      </w:pPr>
    </w:p>
    <w:p w:rsidR="00C36120" w:rsidRPr="00DC7D53" w:rsidRDefault="00C36120" w:rsidP="003A5EFA">
      <w:pPr>
        <w:spacing w:after="160" w:line="360" w:lineRule="auto"/>
        <w:contextualSpacing/>
        <w:rPr>
          <w:rFonts w:ascii="David" w:eastAsia="David" w:hAnsi="David" w:cs="David"/>
          <w:sz w:val="24"/>
          <w:rtl/>
        </w:rPr>
      </w:pPr>
    </w:p>
    <w:p w:rsidR="00B234D6" w:rsidRPr="003A5EFA" w:rsidRDefault="00B234D6" w:rsidP="003A5EFA">
      <w:pPr>
        <w:pStyle w:val="a7"/>
        <w:numPr>
          <w:ilvl w:val="0"/>
          <w:numId w:val="9"/>
        </w:numPr>
        <w:rPr>
          <w:rFonts w:ascii="David" w:eastAsia="David" w:hAnsi="David" w:cs="David"/>
          <w:b/>
          <w:bCs/>
          <w:sz w:val="22"/>
          <w:szCs w:val="22"/>
        </w:rPr>
      </w:pPr>
      <w:r w:rsidRPr="003A5EFA">
        <w:rPr>
          <w:rFonts w:ascii="David" w:eastAsia="David" w:hAnsi="David" w:cs="David" w:hint="eastAsia"/>
          <w:b/>
          <w:bCs/>
          <w:sz w:val="22"/>
          <w:szCs w:val="22"/>
          <w:rtl/>
        </w:rPr>
        <w:t>חבילת</w:t>
      </w:r>
      <w:r w:rsidRPr="003A5EFA">
        <w:rPr>
          <w:rFonts w:ascii="David" w:eastAsia="David" w:hAnsi="David" w:cs="David"/>
          <w:b/>
          <w:bCs/>
          <w:sz w:val="22"/>
          <w:szCs w:val="22"/>
          <w:rtl/>
        </w:rPr>
        <w:t xml:space="preserve"> </w:t>
      </w:r>
      <w:r w:rsidRPr="003A5EFA">
        <w:rPr>
          <w:rFonts w:ascii="David" w:eastAsia="David" w:hAnsi="David" w:cs="David" w:hint="eastAsia"/>
          <w:b/>
          <w:bCs/>
          <w:sz w:val="22"/>
          <w:szCs w:val="22"/>
          <w:rtl/>
        </w:rPr>
        <w:t>שקיות</w:t>
      </w:r>
      <w:r w:rsidRPr="003A5EFA">
        <w:rPr>
          <w:rFonts w:ascii="David" w:eastAsia="David" w:hAnsi="David" w:cs="David"/>
          <w:b/>
          <w:bCs/>
          <w:sz w:val="22"/>
          <w:szCs w:val="22"/>
          <w:rtl/>
        </w:rPr>
        <w:t xml:space="preserve"> </w:t>
      </w:r>
      <w:r w:rsidRPr="003A5EFA">
        <w:rPr>
          <w:rFonts w:ascii="David" w:eastAsia="David" w:hAnsi="David" w:cs="David" w:hint="eastAsia"/>
          <w:b/>
          <w:bCs/>
          <w:sz w:val="22"/>
          <w:szCs w:val="22"/>
          <w:rtl/>
        </w:rPr>
        <w:t>אשפה</w:t>
      </w:r>
    </w:p>
    <w:p w:rsidR="00B234D6" w:rsidRPr="00DC7D53" w:rsidRDefault="00000538" w:rsidP="003A5EFA">
      <w:pPr>
        <w:spacing w:after="160" w:line="360" w:lineRule="auto"/>
        <w:contextualSpacing/>
        <w:rPr>
          <w:rFonts w:ascii="David" w:eastAsia="David" w:hAnsi="David" w:cs="David"/>
          <w:sz w:val="24"/>
          <w:rtl/>
        </w:rPr>
      </w:pPr>
      <w:r>
        <w:rPr>
          <w:rFonts w:ascii="David" w:eastAsia="David" w:hAnsi="David" w:cs="David"/>
          <w:noProof/>
          <w:sz w:val="24"/>
        </w:rPr>
        <w:drawing>
          <wp:inline distT="0" distB="0" distL="0" distR="0" wp14:anchorId="6F7D6E13" wp14:editId="0879D23F">
            <wp:extent cx="5374640" cy="2210463"/>
            <wp:effectExtent l="0" t="0" r="0"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59110" cy="2245203"/>
                    </a:xfrm>
                    <a:prstGeom prst="rect">
                      <a:avLst/>
                    </a:prstGeom>
                    <a:noFill/>
                  </pic:spPr>
                </pic:pic>
              </a:graphicData>
            </a:graphic>
          </wp:inline>
        </w:drawing>
      </w:r>
    </w:p>
    <w:p w:rsidR="00505542" w:rsidRPr="00DC7D53" w:rsidRDefault="00661E23" w:rsidP="003A5EFA">
      <w:pPr>
        <w:pStyle w:val="a7"/>
        <w:spacing w:line="360" w:lineRule="auto"/>
        <w:ind w:left="0"/>
        <w:rPr>
          <w:rFonts w:ascii="David" w:eastAsia="David" w:hAnsi="David" w:cs="David"/>
          <w:szCs w:val="20"/>
          <w:rtl/>
        </w:rPr>
      </w:pPr>
      <w:r w:rsidRPr="00DC7D53">
        <w:rPr>
          <w:rFonts w:ascii="David" w:eastAsia="David" w:hAnsi="David" w:cs="David" w:hint="eastAsia"/>
          <w:szCs w:val="20"/>
          <w:rtl/>
        </w:rPr>
        <w:t>כל</w:t>
      </w:r>
      <w:r w:rsidRPr="00DC7D53">
        <w:rPr>
          <w:rFonts w:ascii="David" w:eastAsia="David" w:hAnsi="David" w:cs="David"/>
          <w:szCs w:val="20"/>
          <w:rtl/>
        </w:rPr>
        <w:t xml:space="preserve"> </w:t>
      </w:r>
      <w:r w:rsidRPr="00DC7D53">
        <w:rPr>
          <w:rFonts w:ascii="David" w:eastAsia="David" w:hAnsi="David" w:cs="David" w:hint="eastAsia"/>
          <w:szCs w:val="20"/>
          <w:rtl/>
        </w:rPr>
        <w:t>אחד</w:t>
      </w:r>
      <w:r w:rsidRPr="00DC7D53">
        <w:rPr>
          <w:rFonts w:ascii="David" w:eastAsia="David" w:hAnsi="David" w:cs="David"/>
          <w:szCs w:val="20"/>
          <w:rtl/>
        </w:rPr>
        <w:t xml:space="preserve"> </w:t>
      </w:r>
      <w:r w:rsidRPr="00DC7D53">
        <w:rPr>
          <w:rFonts w:ascii="David" w:eastAsia="David" w:hAnsi="David" w:cs="David" w:hint="eastAsia"/>
          <w:szCs w:val="20"/>
          <w:rtl/>
        </w:rPr>
        <w:t>מהאיורים</w:t>
      </w:r>
      <w:r w:rsidR="002248C5" w:rsidRPr="002248C5">
        <w:rPr>
          <w:rFonts w:ascii="David" w:eastAsia="David" w:hAnsi="David" w:cs="David"/>
          <w:szCs w:val="20"/>
          <w:rtl/>
        </w:rPr>
        <w:t xml:space="preserve"> </w:t>
      </w:r>
      <w:r w:rsidRPr="00DC7D53">
        <w:rPr>
          <w:rFonts w:ascii="David" w:eastAsia="David" w:hAnsi="David" w:cs="David" w:hint="eastAsia"/>
          <w:szCs w:val="20"/>
          <w:rtl/>
        </w:rPr>
        <w:t>מתייחס</w:t>
      </w:r>
      <w:r w:rsidRPr="00DC7D53">
        <w:rPr>
          <w:rFonts w:ascii="David" w:eastAsia="David" w:hAnsi="David" w:cs="David"/>
          <w:szCs w:val="20"/>
          <w:rtl/>
        </w:rPr>
        <w:t xml:space="preserve"> </w:t>
      </w:r>
      <w:r w:rsidRPr="00DC7D53">
        <w:rPr>
          <w:rFonts w:ascii="David" w:eastAsia="David" w:hAnsi="David" w:cs="David" w:hint="eastAsia"/>
          <w:szCs w:val="20"/>
          <w:rtl/>
        </w:rPr>
        <w:t>לברקוד</w:t>
      </w:r>
      <w:r w:rsidRPr="00DC7D53">
        <w:rPr>
          <w:rFonts w:ascii="David" w:eastAsia="David" w:hAnsi="David" w:cs="David"/>
          <w:szCs w:val="20"/>
          <w:rtl/>
        </w:rPr>
        <w:t xml:space="preserve"> </w:t>
      </w:r>
      <w:r w:rsidRPr="00DC7D53">
        <w:rPr>
          <w:rFonts w:ascii="David" w:eastAsia="David" w:hAnsi="David" w:cs="David" w:hint="eastAsia"/>
          <w:szCs w:val="20"/>
          <w:rtl/>
        </w:rPr>
        <w:t>מסוים</w:t>
      </w:r>
      <w:r w:rsidRPr="00DC7D53">
        <w:rPr>
          <w:rFonts w:ascii="David" w:eastAsia="David" w:hAnsi="David" w:cs="David"/>
          <w:szCs w:val="20"/>
          <w:rtl/>
        </w:rPr>
        <w:t xml:space="preserve"> (המוצר </w:t>
      </w:r>
      <w:r w:rsidRPr="00DC7D53">
        <w:rPr>
          <w:rFonts w:ascii="David" w:eastAsia="David" w:hAnsi="David" w:cs="David" w:hint="eastAsia"/>
          <w:szCs w:val="20"/>
          <w:rtl/>
        </w:rPr>
        <w:t>המוגדר</w:t>
      </w:r>
      <w:r w:rsidRPr="00DC7D53">
        <w:rPr>
          <w:rFonts w:ascii="David" w:eastAsia="David" w:hAnsi="David" w:cs="David"/>
          <w:szCs w:val="20"/>
          <w:rtl/>
        </w:rPr>
        <w:t xml:space="preserve"> </w:t>
      </w:r>
      <w:r w:rsidRPr="00DC7D53">
        <w:rPr>
          <w:rFonts w:ascii="David" w:eastAsia="David" w:hAnsi="David" w:cs="David" w:hint="eastAsia"/>
          <w:szCs w:val="20"/>
          <w:rtl/>
        </w:rPr>
        <w:t>של</w:t>
      </w:r>
      <w:r w:rsidRPr="00DC7D53">
        <w:rPr>
          <w:rFonts w:ascii="David" w:eastAsia="David" w:hAnsi="David" w:cs="David"/>
          <w:szCs w:val="20"/>
          <w:rtl/>
        </w:rPr>
        <w:t xml:space="preserve"> </w:t>
      </w:r>
      <w:r w:rsidRPr="00DC7D53">
        <w:rPr>
          <w:rFonts w:ascii="David" w:eastAsia="David" w:hAnsi="David" w:cs="David" w:hint="eastAsia"/>
          <w:szCs w:val="20"/>
          <w:rtl/>
        </w:rPr>
        <w:t>ספק</w:t>
      </w:r>
      <w:r w:rsidRPr="00DC7D53">
        <w:rPr>
          <w:rFonts w:ascii="David" w:eastAsia="David" w:hAnsi="David" w:cs="David"/>
          <w:szCs w:val="20"/>
          <w:rtl/>
        </w:rPr>
        <w:t xml:space="preserve"> </w:t>
      </w:r>
      <w:r w:rsidRPr="00DC7D53">
        <w:rPr>
          <w:rFonts w:ascii="David" w:eastAsia="David" w:hAnsi="David" w:cs="David" w:hint="eastAsia"/>
          <w:szCs w:val="20"/>
          <w:rtl/>
        </w:rPr>
        <w:t>מסוים</w:t>
      </w:r>
      <w:r w:rsidRPr="00DC7D53">
        <w:rPr>
          <w:rFonts w:ascii="David" w:eastAsia="David" w:hAnsi="David" w:cs="David"/>
          <w:szCs w:val="20"/>
          <w:rtl/>
        </w:rPr>
        <w:t>)</w:t>
      </w:r>
      <w:r w:rsidR="00505542" w:rsidRPr="00DC7D53">
        <w:rPr>
          <w:rFonts w:ascii="David" w:eastAsia="David" w:hAnsi="David" w:cs="David"/>
          <w:szCs w:val="20"/>
          <w:rtl/>
        </w:rPr>
        <w:t>.</w:t>
      </w:r>
    </w:p>
    <w:p w:rsidR="008674D7" w:rsidRDefault="00661E23" w:rsidP="008674D7">
      <w:pPr>
        <w:pStyle w:val="a7"/>
        <w:spacing w:line="360" w:lineRule="auto"/>
        <w:ind w:left="0"/>
        <w:rPr>
          <w:rFonts w:ascii="David" w:eastAsia="David" w:hAnsi="David" w:cs="David"/>
          <w:sz w:val="24"/>
          <w:rtl/>
        </w:rPr>
      </w:pPr>
      <w:r w:rsidRPr="00DC7D53">
        <w:rPr>
          <w:rFonts w:ascii="David" w:eastAsia="David" w:hAnsi="David" w:cs="David" w:hint="eastAsia"/>
          <w:szCs w:val="20"/>
          <w:rtl/>
        </w:rPr>
        <w:t>הקו</w:t>
      </w:r>
      <w:r w:rsidRPr="00DC7D53">
        <w:rPr>
          <w:rFonts w:ascii="David" w:eastAsia="David" w:hAnsi="David" w:cs="David"/>
          <w:szCs w:val="20"/>
          <w:rtl/>
        </w:rPr>
        <w:t xml:space="preserve"> </w:t>
      </w:r>
      <w:r w:rsidRPr="00DC7D53">
        <w:rPr>
          <w:rFonts w:ascii="David" w:eastAsia="David" w:hAnsi="David" w:cs="David" w:hint="eastAsia"/>
          <w:szCs w:val="20"/>
          <w:rtl/>
        </w:rPr>
        <w:t>האנכי</w:t>
      </w:r>
      <w:r w:rsidRPr="00DC7D53">
        <w:rPr>
          <w:rFonts w:ascii="David" w:eastAsia="David" w:hAnsi="David" w:cs="David"/>
          <w:szCs w:val="20"/>
          <w:rtl/>
        </w:rPr>
        <w:t xml:space="preserve"> </w:t>
      </w:r>
      <w:r w:rsidRPr="00DC7D53">
        <w:rPr>
          <w:rFonts w:ascii="David" w:eastAsia="David" w:hAnsi="David" w:cs="David" w:hint="eastAsia"/>
          <w:szCs w:val="20"/>
          <w:rtl/>
        </w:rPr>
        <w:t>מייצג</w:t>
      </w:r>
      <w:r w:rsidRPr="00DC7D53">
        <w:rPr>
          <w:rFonts w:ascii="David" w:eastAsia="David" w:hAnsi="David" w:cs="David"/>
          <w:szCs w:val="20"/>
          <w:rtl/>
        </w:rPr>
        <w:t xml:space="preserve"> </w:t>
      </w:r>
      <w:r w:rsidRPr="00DC7D53">
        <w:rPr>
          <w:rFonts w:ascii="David" w:eastAsia="David" w:hAnsi="David" w:cs="David" w:hint="eastAsia"/>
          <w:szCs w:val="20"/>
          <w:rtl/>
        </w:rPr>
        <w:t>את</w:t>
      </w:r>
      <w:r w:rsidRPr="00DC7D53">
        <w:rPr>
          <w:rFonts w:ascii="David" w:eastAsia="David" w:hAnsi="David" w:cs="David"/>
          <w:szCs w:val="20"/>
          <w:rtl/>
        </w:rPr>
        <w:t xml:space="preserve"> </w:t>
      </w:r>
      <w:r w:rsidRPr="00DC7D53">
        <w:rPr>
          <w:rFonts w:ascii="David" w:eastAsia="David" w:hAnsi="David" w:cs="David" w:hint="eastAsia"/>
          <w:szCs w:val="20"/>
          <w:rtl/>
        </w:rPr>
        <w:t>תחילת</w:t>
      </w:r>
      <w:r w:rsidRPr="00DC7D53">
        <w:rPr>
          <w:rFonts w:ascii="David" w:eastAsia="David" w:hAnsi="David" w:cs="David"/>
          <w:szCs w:val="20"/>
          <w:rtl/>
        </w:rPr>
        <w:t xml:space="preserve"> </w:t>
      </w:r>
      <w:r w:rsidRPr="00DC7D53">
        <w:rPr>
          <w:rFonts w:ascii="David" w:eastAsia="David" w:hAnsi="David" w:cs="David" w:hint="eastAsia"/>
          <w:szCs w:val="20"/>
          <w:rtl/>
        </w:rPr>
        <w:t>נובמבר</w:t>
      </w:r>
      <w:r w:rsidRPr="00DC7D53">
        <w:rPr>
          <w:rFonts w:ascii="David" w:eastAsia="David" w:hAnsi="David" w:cs="David"/>
          <w:szCs w:val="20"/>
          <w:rtl/>
        </w:rPr>
        <w:t xml:space="preserve">, </w:t>
      </w:r>
      <w:r w:rsidRPr="00DC7D53">
        <w:rPr>
          <w:rFonts w:ascii="David" w:eastAsia="David" w:hAnsi="David" w:cs="David" w:hint="eastAsia"/>
          <w:szCs w:val="20"/>
          <w:rtl/>
        </w:rPr>
        <w:t>העיתוי</w:t>
      </w:r>
      <w:r w:rsidRPr="00DC7D53">
        <w:rPr>
          <w:rFonts w:ascii="David" w:eastAsia="David" w:hAnsi="David" w:cs="David"/>
          <w:szCs w:val="20"/>
          <w:rtl/>
        </w:rPr>
        <w:t xml:space="preserve"> </w:t>
      </w:r>
      <w:r w:rsidRPr="00DC7D53">
        <w:rPr>
          <w:rFonts w:ascii="David" w:eastAsia="David" w:hAnsi="David" w:cs="David" w:hint="eastAsia"/>
          <w:szCs w:val="20"/>
          <w:rtl/>
        </w:rPr>
        <w:t>שבו</w:t>
      </w:r>
      <w:r w:rsidRPr="00DC7D53">
        <w:rPr>
          <w:rFonts w:ascii="David" w:eastAsia="David" w:hAnsi="David" w:cs="David"/>
          <w:szCs w:val="20"/>
          <w:rtl/>
        </w:rPr>
        <w:t xml:space="preserve"> </w:t>
      </w:r>
      <w:r w:rsidRPr="00DC7D53">
        <w:rPr>
          <w:rFonts w:ascii="David" w:eastAsia="David" w:hAnsi="David" w:cs="David" w:hint="eastAsia"/>
          <w:szCs w:val="20"/>
          <w:rtl/>
        </w:rPr>
        <w:t>הוחל</w:t>
      </w:r>
      <w:r w:rsidRPr="00DC7D53">
        <w:rPr>
          <w:rFonts w:ascii="David" w:eastAsia="David" w:hAnsi="David" w:cs="David"/>
          <w:szCs w:val="20"/>
          <w:rtl/>
        </w:rPr>
        <w:t xml:space="preserve"> </w:t>
      </w:r>
      <w:r w:rsidRPr="00DC7D53">
        <w:rPr>
          <w:rFonts w:ascii="David" w:eastAsia="David" w:hAnsi="David" w:cs="David" w:hint="eastAsia"/>
          <w:szCs w:val="20"/>
          <w:rtl/>
        </w:rPr>
        <w:t>המס</w:t>
      </w:r>
      <w:r w:rsidRPr="00DC7D53">
        <w:rPr>
          <w:rFonts w:ascii="David" w:eastAsia="David" w:hAnsi="David" w:cs="David"/>
          <w:szCs w:val="20"/>
          <w:rtl/>
        </w:rPr>
        <w:t xml:space="preserve"> </w:t>
      </w:r>
      <w:r w:rsidRPr="00DC7D53">
        <w:rPr>
          <w:rFonts w:ascii="David" w:eastAsia="David" w:hAnsi="David" w:cs="David" w:hint="eastAsia"/>
          <w:szCs w:val="20"/>
          <w:rtl/>
        </w:rPr>
        <w:t>על</w:t>
      </w:r>
      <w:r w:rsidRPr="00DC7D53">
        <w:rPr>
          <w:rFonts w:ascii="David" w:eastAsia="David" w:hAnsi="David" w:cs="David"/>
          <w:szCs w:val="20"/>
          <w:rtl/>
        </w:rPr>
        <w:t xml:space="preserve"> </w:t>
      </w:r>
      <w:r w:rsidRPr="00DC7D53">
        <w:rPr>
          <w:rFonts w:ascii="David" w:eastAsia="David" w:hAnsi="David" w:cs="David" w:hint="eastAsia"/>
          <w:szCs w:val="20"/>
          <w:rtl/>
        </w:rPr>
        <w:t>הכלים</w:t>
      </w:r>
      <w:r w:rsidRPr="00DC7D53">
        <w:rPr>
          <w:rFonts w:ascii="David" w:eastAsia="David" w:hAnsi="David" w:cs="David"/>
          <w:szCs w:val="20"/>
          <w:rtl/>
        </w:rPr>
        <w:t xml:space="preserve"> </w:t>
      </w:r>
      <w:r w:rsidRPr="00DC7D53">
        <w:rPr>
          <w:rFonts w:ascii="David" w:eastAsia="David" w:hAnsi="David" w:cs="David" w:hint="eastAsia"/>
          <w:szCs w:val="20"/>
          <w:rtl/>
        </w:rPr>
        <w:t>החד</w:t>
      </w:r>
      <w:r w:rsidRPr="00DC7D53">
        <w:rPr>
          <w:rFonts w:ascii="David" w:eastAsia="David" w:hAnsi="David" w:cs="David"/>
          <w:szCs w:val="20"/>
          <w:rtl/>
        </w:rPr>
        <w:t>-פעמיים</w:t>
      </w:r>
      <w:r w:rsidR="00665673" w:rsidRPr="00DC7D53">
        <w:rPr>
          <w:rFonts w:ascii="David" w:eastAsia="David" w:hAnsi="David" w:cs="David"/>
          <w:sz w:val="24"/>
          <w:rtl/>
        </w:rPr>
        <w:t>.</w:t>
      </w:r>
    </w:p>
    <w:p w:rsidR="008674D7" w:rsidRPr="008674D7" w:rsidRDefault="008674D7" w:rsidP="008674D7">
      <w:pPr>
        <w:pStyle w:val="a7"/>
        <w:spacing w:line="360" w:lineRule="auto"/>
        <w:ind w:left="0"/>
        <w:rPr>
          <w:rFonts w:ascii="David" w:eastAsia="David" w:hAnsi="David" w:cs="David"/>
          <w:szCs w:val="20"/>
          <w:rtl/>
        </w:rPr>
      </w:pPr>
      <w:r>
        <w:rPr>
          <w:rFonts w:ascii="David" w:eastAsia="David" w:hAnsi="David" w:cs="David" w:hint="cs"/>
          <w:szCs w:val="20"/>
          <w:rtl/>
        </w:rPr>
        <w:t>המקור: עיבודי בנק ישראל</w:t>
      </w:r>
      <w:r w:rsidR="00FD2C40">
        <w:rPr>
          <w:rFonts w:ascii="David" w:eastAsia="David" w:hAnsi="David" w:cs="David" w:hint="cs"/>
          <w:szCs w:val="20"/>
          <w:rtl/>
        </w:rPr>
        <w:t xml:space="preserve"> </w:t>
      </w:r>
      <w:r w:rsidR="00FD2C40">
        <w:rPr>
          <w:rFonts w:ascii="David" w:hAnsi="David" w:cs="David" w:hint="cs"/>
          <w:szCs w:val="20"/>
          <w:rtl/>
        </w:rPr>
        <w:t xml:space="preserve">לנתוני המחירים שפורסמו באתרי האינטרנט של רשתות השיווק. </w:t>
      </w:r>
    </w:p>
    <w:p w:rsidR="00C36120" w:rsidRDefault="00C36120">
      <w:pPr>
        <w:bidi w:val="0"/>
        <w:rPr>
          <w:rFonts w:ascii="David" w:hAnsi="David" w:cs="David"/>
          <w:szCs w:val="20"/>
        </w:rPr>
      </w:pPr>
      <w:r>
        <w:rPr>
          <w:rFonts w:ascii="David" w:hAnsi="David" w:cs="David"/>
          <w:szCs w:val="20"/>
          <w:rtl/>
        </w:rPr>
        <w:br w:type="page"/>
      </w:r>
    </w:p>
    <w:p w:rsidR="006806CE" w:rsidRPr="00DC7D53" w:rsidRDefault="00082AFF" w:rsidP="005172EA">
      <w:pPr>
        <w:spacing w:line="360" w:lineRule="auto"/>
        <w:jc w:val="both"/>
        <w:rPr>
          <w:rFonts w:ascii="David" w:hAnsi="David" w:cs="David"/>
          <w:b/>
          <w:bCs/>
          <w:rtl/>
        </w:rPr>
      </w:pPr>
      <w:r w:rsidRPr="003A5EFA">
        <w:rPr>
          <w:rFonts w:ascii="David" w:hAnsi="David" w:cs="David"/>
          <w:b/>
          <w:bCs/>
          <w:sz w:val="40"/>
          <w:szCs w:val="40"/>
          <w:rtl/>
        </w:rPr>
        <w:t>8</w:t>
      </w:r>
      <w:r w:rsidR="006806CE" w:rsidRPr="003A5EFA">
        <w:rPr>
          <w:rFonts w:ascii="David" w:hAnsi="David" w:cs="David"/>
          <w:b/>
          <w:bCs/>
          <w:sz w:val="40"/>
          <w:szCs w:val="40"/>
          <w:rtl/>
        </w:rPr>
        <w:t xml:space="preserve">. </w:t>
      </w:r>
      <w:r w:rsidR="006806CE" w:rsidRPr="003A5EFA">
        <w:rPr>
          <w:rFonts w:ascii="David" w:hAnsi="David" w:cs="David" w:hint="eastAsia"/>
          <w:b/>
          <w:bCs/>
          <w:sz w:val="40"/>
          <w:szCs w:val="40"/>
          <w:rtl/>
        </w:rPr>
        <w:t>סיכום</w:t>
      </w:r>
      <w:r w:rsidR="00267283" w:rsidRPr="003A5EFA">
        <w:rPr>
          <w:rFonts w:ascii="David" w:hAnsi="David" w:cs="David"/>
          <w:b/>
          <w:bCs/>
          <w:sz w:val="40"/>
          <w:szCs w:val="40"/>
          <w:rtl/>
        </w:rPr>
        <w:t xml:space="preserve"> והשלכות מדיניות</w:t>
      </w:r>
    </w:p>
    <w:p w:rsidR="00736CC4" w:rsidRPr="00DC7D53" w:rsidRDefault="00472900" w:rsidP="0052004E">
      <w:pPr>
        <w:spacing w:before="240" w:line="360" w:lineRule="auto"/>
        <w:jc w:val="both"/>
        <w:rPr>
          <w:rFonts w:ascii="David" w:hAnsi="David" w:cs="David"/>
          <w:rtl/>
        </w:rPr>
      </w:pPr>
      <w:r w:rsidRPr="00DC7D53">
        <w:rPr>
          <w:rFonts w:ascii="David" w:hAnsi="David" w:cs="David" w:hint="eastAsia"/>
          <w:rtl/>
        </w:rPr>
        <w:t>בעקבות</w:t>
      </w:r>
      <w:r w:rsidRPr="00DC7D53">
        <w:rPr>
          <w:rFonts w:ascii="David" w:hAnsi="David" w:cs="David"/>
          <w:rtl/>
        </w:rPr>
        <w:t xml:space="preserve"> הטלת המס על כלים חד-פעמיים עלו מחירי כוסות הפלסטיק החד-פעמיות הפשוטות בשיעור חד – הרבה מעבר לנגזר מהמס שהוטל. הממצאים עקביים</w:t>
      </w:r>
      <w:r w:rsidR="00AC72CE" w:rsidRPr="00DC7D53">
        <w:rPr>
          <w:rFonts w:ascii="David" w:hAnsi="David" w:cs="David"/>
          <w:rtl/>
        </w:rPr>
        <w:t xml:space="preserve"> עם הספרות התאורטית </w:t>
      </w:r>
      <w:r w:rsidR="000A317C" w:rsidRPr="00DC7D53">
        <w:rPr>
          <w:rFonts w:ascii="David" w:hAnsi="David" w:cs="David" w:hint="eastAsia"/>
          <w:rtl/>
        </w:rPr>
        <w:t>המראה</w:t>
      </w:r>
      <w:r w:rsidR="000A317C" w:rsidRPr="00DC7D53">
        <w:rPr>
          <w:rFonts w:ascii="David" w:hAnsi="David" w:cs="David"/>
          <w:rtl/>
        </w:rPr>
        <w:t xml:space="preserve"> </w:t>
      </w:r>
      <w:r w:rsidR="000A317C" w:rsidRPr="00DC7D53">
        <w:rPr>
          <w:rFonts w:ascii="David" w:hAnsi="David" w:cs="David" w:hint="eastAsia"/>
          <w:rtl/>
        </w:rPr>
        <w:t>שתוצא</w:t>
      </w:r>
      <w:r w:rsidR="009B4130" w:rsidRPr="00DC7D53">
        <w:rPr>
          <w:rFonts w:ascii="David" w:hAnsi="David" w:cs="David" w:hint="eastAsia"/>
          <w:rtl/>
        </w:rPr>
        <w:t>ה</w:t>
      </w:r>
      <w:r w:rsidR="000A317C" w:rsidRPr="00DC7D53">
        <w:rPr>
          <w:rFonts w:ascii="David" w:hAnsi="David" w:cs="David"/>
          <w:rtl/>
        </w:rPr>
        <w:t xml:space="preserve"> כזו עשויה להתקבל </w:t>
      </w:r>
      <w:r w:rsidR="003A5EFA">
        <w:rPr>
          <w:rFonts w:ascii="David" w:hAnsi="David" w:cs="David" w:hint="cs"/>
          <w:rtl/>
        </w:rPr>
        <w:t>כשקיימים</w:t>
      </w:r>
      <w:r w:rsidR="0028227E">
        <w:rPr>
          <w:rFonts w:ascii="David" w:hAnsi="David" w:cs="David" w:hint="cs"/>
          <w:rtl/>
        </w:rPr>
        <w:t xml:space="preserve"> </w:t>
      </w:r>
      <w:r w:rsidR="00AC72CE" w:rsidRPr="00DC7D53">
        <w:rPr>
          <w:rFonts w:ascii="David" w:hAnsi="David" w:cs="David" w:hint="eastAsia"/>
          <w:rtl/>
        </w:rPr>
        <w:t>מאפיינים</w:t>
      </w:r>
      <w:r w:rsidR="00AC72CE" w:rsidRPr="00DC7D53">
        <w:rPr>
          <w:rFonts w:ascii="David" w:hAnsi="David" w:cs="David"/>
          <w:rtl/>
        </w:rPr>
        <w:t xml:space="preserve"> מסוימים של </w:t>
      </w:r>
      <w:r w:rsidR="000A317C" w:rsidRPr="00DC7D53">
        <w:rPr>
          <w:rFonts w:ascii="David" w:hAnsi="David" w:cs="David" w:hint="eastAsia"/>
          <w:rtl/>
        </w:rPr>
        <w:t>מבנה</w:t>
      </w:r>
      <w:r w:rsidR="000A317C" w:rsidRPr="00DC7D53">
        <w:rPr>
          <w:rFonts w:ascii="David" w:hAnsi="David" w:cs="David"/>
          <w:rtl/>
        </w:rPr>
        <w:t xml:space="preserve"> השוק ושל הביקוש</w:t>
      </w:r>
      <w:r w:rsidR="0028227E">
        <w:rPr>
          <w:rFonts w:ascii="David" w:hAnsi="David" w:cs="David" w:hint="cs"/>
          <w:rtl/>
        </w:rPr>
        <w:t>,</w:t>
      </w:r>
      <w:r w:rsidR="000A317C" w:rsidRPr="00DC7D53">
        <w:rPr>
          <w:rFonts w:ascii="David" w:hAnsi="David" w:cs="David"/>
          <w:rtl/>
        </w:rPr>
        <w:t xml:space="preserve"> וכן </w:t>
      </w:r>
      <w:r w:rsidR="00E7557F">
        <w:rPr>
          <w:rFonts w:ascii="David" w:hAnsi="David" w:cs="David" w:hint="cs"/>
          <w:rtl/>
        </w:rPr>
        <w:t xml:space="preserve">עם </w:t>
      </w:r>
      <w:r w:rsidR="000A317C" w:rsidRPr="00DC7D53">
        <w:rPr>
          <w:rFonts w:ascii="David" w:hAnsi="David" w:cs="David" w:hint="eastAsia"/>
          <w:rtl/>
        </w:rPr>
        <w:t>מחקרים</w:t>
      </w:r>
      <w:r w:rsidR="000A317C" w:rsidRPr="00DC7D53">
        <w:rPr>
          <w:rFonts w:ascii="David" w:hAnsi="David" w:cs="David"/>
          <w:rtl/>
        </w:rPr>
        <w:t xml:space="preserve"> אמפיריים </w:t>
      </w:r>
      <w:r w:rsidR="009B4130" w:rsidRPr="00DC7D53">
        <w:rPr>
          <w:rFonts w:ascii="David" w:hAnsi="David" w:cs="David" w:hint="eastAsia"/>
          <w:rtl/>
        </w:rPr>
        <w:t>רבים</w:t>
      </w:r>
      <w:r w:rsidR="009B4130" w:rsidRPr="00DC7D53">
        <w:rPr>
          <w:rFonts w:ascii="David" w:hAnsi="David" w:cs="David"/>
          <w:rtl/>
        </w:rPr>
        <w:t xml:space="preserve"> </w:t>
      </w:r>
      <w:r w:rsidR="0028227E">
        <w:rPr>
          <w:rFonts w:ascii="David" w:hAnsi="David" w:cs="David" w:hint="cs"/>
          <w:rtl/>
        </w:rPr>
        <w:t xml:space="preserve">שעניינם </w:t>
      </w:r>
      <w:r w:rsidR="000A317C" w:rsidRPr="00DC7D53">
        <w:rPr>
          <w:rFonts w:ascii="David" w:hAnsi="David" w:cs="David" w:hint="eastAsia"/>
          <w:rtl/>
        </w:rPr>
        <w:t>ההשפעה</w:t>
      </w:r>
      <w:r w:rsidR="000A317C" w:rsidRPr="00DC7D53">
        <w:rPr>
          <w:rFonts w:ascii="David" w:hAnsi="David" w:cs="David"/>
          <w:rtl/>
        </w:rPr>
        <w:t xml:space="preserve"> של מ</w:t>
      </w:r>
      <w:r w:rsidR="0028227E">
        <w:rPr>
          <w:rFonts w:ascii="David" w:hAnsi="David" w:cs="David" w:hint="cs"/>
          <w:rtl/>
        </w:rPr>
        <w:t>י</w:t>
      </w:r>
      <w:r w:rsidR="000A317C" w:rsidRPr="00DC7D53">
        <w:rPr>
          <w:rFonts w:ascii="David" w:hAnsi="David" w:cs="David"/>
          <w:rtl/>
        </w:rPr>
        <w:t xml:space="preserve">סים דומים </w:t>
      </w:r>
      <w:r w:rsidR="009B4130" w:rsidRPr="00DC7D53">
        <w:rPr>
          <w:rFonts w:ascii="David" w:hAnsi="David" w:cs="David" w:hint="eastAsia"/>
          <w:rtl/>
        </w:rPr>
        <w:t>שהוטלו</w:t>
      </w:r>
      <w:r w:rsidR="009B4130" w:rsidRPr="00DC7D53">
        <w:rPr>
          <w:rFonts w:ascii="David" w:hAnsi="David" w:cs="David"/>
          <w:rtl/>
        </w:rPr>
        <w:t xml:space="preserve"> בעולם. </w:t>
      </w:r>
      <w:r w:rsidR="001507C6" w:rsidRPr="00DC7D53">
        <w:rPr>
          <w:rFonts w:ascii="David" w:hAnsi="David" w:cs="David" w:hint="eastAsia"/>
          <w:rtl/>
        </w:rPr>
        <w:t>עוד</w:t>
      </w:r>
      <w:r w:rsidR="001507C6" w:rsidRPr="00DC7D53">
        <w:rPr>
          <w:rFonts w:ascii="David" w:hAnsi="David" w:cs="David"/>
          <w:rtl/>
        </w:rPr>
        <w:t xml:space="preserve"> מצאנו כי</w:t>
      </w:r>
      <w:r w:rsidR="001507C6" w:rsidRPr="002248C5">
        <w:rPr>
          <w:rFonts w:ascii="David" w:hAnsi="David" w:cs="David"/>
          <w:rtl/>
        </w:rPr>
        <w:t xml:space="preserve"> </w:t>
      </w:r>
      <w:r w:rsidR="009B4130" w:rsidRPr="00DC7D53">
        <w:rPr>
          <w:rFonts w:ascii="David" w:hAnsi="David" w:cs="David" w:hint="eastAsia"/>
          <w:rtl/>
        </w:rPr>
        <w:t>עליית</w:t>
      </w:r>
      <w:r w:rsidR="009B4130" w:rsidRPr="00DC7D53">
        <w:rPr>
          <w:rFonts w:ascii="David" w:hAnsi="David" w:cs="David"/>
          <w:rtl/>
        </w:rPr>
        <w:t xml:space="preserve"> המחירים הייתה מיידית במרבית החנויות, אך ניכרה שונות רבה ביניהן בשיעור העלייה. חלק גדול משונות זו </w:t>
      </w:r>
      <w:r w:rsidR="0052004E">
        <w:rPr>
          <w:rFonts w:ascii="David" w:hAnsi="David" w:cs="David" w:hint="cs"/>
          <w:rtl/>
        </w:rPr>
        <w:t xml:space="preserve">נובע </w:t>
      </w:r>
      <w:r w:rsidR="009B4130" w:rsidRPr="00DC7D53">
        <w:rPr>
          <w:rFonts w:ascii="David" w:hAnsi="David" w:cs="David"/>
          <w:rtl/>
        </w:rPr>
        <w:t xml:space="preserve"> </w:t>
      </w:r>
      <w:r w:rsidR="0052004E">
        <w:rPr>
          <w:rFonts w:ascii="David" w:hAnsi="David" w:cs="David" w:hint="cs"/>
          <w:rtl/>
        </w:rPr>
        <w:t>מ</w:t>
      </w:r>
      <w:r w:rsidR="009B4130" w:rsidRPr="00DC7D53">
        <w:rPr>
          <w:rFonts w:ascii="David" w:hAnsi="David" w:cs="David"/>
          <w:rtl/>
        </w:rPr>
        <w:t>הבדלים בין רשתות השיווק</w:t>
      </w:r>
      <w:r w:rsidR="0052004E">
        <w:rPr>
          <w:rFonts w:ascii="David" w:hAnsi="David" w:cs="David" w:hint="cs"/>
          <w:rtl/>
        </w:rPr>
        <w:t>, אולם, כאמור, הנתונים שבידינו אינם מאפשרים לנו לנתח את מאפייני הרשתות העשויים להסביר הבדלים אלה</w:t>
      </w:r>
      <w:r w:rsidR="009B4130" w:rsidRPr="00DC7D53">
        <w:rPr>
          <w:rFonts w:ascii="David" w:hAnsi="David" w:cs="David"/>
          <w:rtl/>
        </w:rPr>
        <w:t xml:space="preserve">. </w:t>
      </w:r>
      <w:r w:rsidR="00736CC4" w:rsidRPr="00DC7D53">
        <w:rPr>
          <w:rFonts w:ascii="David" w:hAnsi="David" w:cs="David" w:hint="eastAsia"/>
          <w:rtl/>
        </w:rPr>
        <w:t>ה</w:t>
      </w:r>
      <w:r w:rsidRPr="00DC7D53">
        <w:rPr>
          <w:rFonts w:ascii="David" w:hAnsi="David" w:cs="David" w:hint="eastAsia"/>
          <w:rtl/>
        </w:rPr>
        <w:t>תוצאות</w:t>
      </w:r>
      <w:r w:rsidRPr="00DC7D53">
        <w:rPr>
          <w:rFonts w:ascii="David" w:hAnsi="David" w:cs="David"/>
          <w:rtl/>
        </w:rPr>
        <w:t xml:space="preserve"> מדגימות כיצד </w:t>
      </w:r>
      <w:r w:rsidR="00736CC4" w:rsidRPr="00DC7D53">
        <w:rPr>
          <w:rFonts w:ascii="David" w:hAnsi="David" w:cs="David" w:hint="eastAsia"/>
          <w:rtl/>
        </w:rPr>
        <w:t>ל</w:t>
      </w:r>
      <w:r w:rsidRPr="00DC7D53">
        <w:rPr>
          <w:rFonts w:ascii="David" w:hAnsi="David" w:cs="David" w:hint="eastAsia"/>
          <w:rtl/>
        </w:rPr>
        <w:t>זעזוע</w:t>
      </w:r>
      <w:r w:rsidRPr="00DC7D53">
        <w:rPr>
          <w:rFonts w:ascii="David" w:hAnsi="David" w:cs="David"/>
          <w:rtl/>
        </w:rPr>
        <w:t xml:space="preserve"> אחיד לעלות היצור, </w:t>
      </w:r>
      <w:r w:rsidR="00736CC4" w:rsidRPr="00DC7D53">
        <w:rPr>
          <w:rFonts w:ascii="David" w:hAnsi="David" w:cs="David" w:hint="eastAsia"/>
          <w:rtl/>
        </w:rPr>
        <w:t>במקרה</w:t>
      </w:r>
      <w:r w:rsidR="00736CC4" w:rsidRPr="00DC7D53">
        <w:rPr>
          <w:rFonts w:ascii="David" w:hAnsi="David" w:cs="David"/>
          <w:rtl/>
        </w:rPr>
        <w:t xml:space="preserve"> שלנו – מס קנייה, עשויה להיות השפעה שונה מאד על המחיר </w:t>
      </w:r>
      <w:r w:rsidR="00AC72CE" w:rsidRPr="00DC7D53">
        <w:rPr>
          <w:rFonts w:ascii="David" w:hAnsi="David" w:cs="David" w:hint="eastAsia"/>
          <w:rtl/>
        </w:rPr>
        <w:t>עבור</w:t>
      </w:r>
      <w:r w:rsidR="00AC72CE" w:rsidRPr="00DC7D53">
        <w:rPr>
          <w:rFonts w:ascii="David" w:hAnsi="David" w:cs="David"/>
          <w:rtl/>
        </w:rPr>
        <w:t xml:space="preserve"> </w:t>
      </w:r>
      <w:r w:rsidR="00AC72CE" w:rsidRPr="00DC7D53">
        <w:rPr>
          <w:rFonts w:ascii="David" w:hAnsi="David" w:cs="David" w:hint="eastAsia"/>
          <w:rtl/>
        </w:rPr>
        <w:t>צרכנים</w:t>
      </w:r>
      <w:r w:rsidR="00AC72CE" w:rsidRPr="00DC7D53">
        <w:rPr>
          <w:rFonts w:ascii="David" w:hAnsi="David" w:cs="David"/>
          <w:rtl/>
        </w:rPr>
        <w:t xml:space="preserve"> </w:t>
      </w:r>
      <w:r w:rsidR="00AC72CE" w:rsidRPr="00DC7D53">
        <w:rPr>
          <w:rFonts w:ascii="David" w:hAnsi="David" w:cs="David" w:hint="eastAsia"/>
          <w:rtl/>
        </w:rPr>
        <w:t>שונים</w:t>
      </w:r>
      <w:r w:rsidR="00736CC4" w:rsidRPr="00DC7D53">
        <w:rPr>
          <w:rFonts w:ascii="David" w:hAnsi="David" w:cs="David"/>
          <w:rtl/>
        </w:rPr>
        <w:t>.</w:t>
      </w:r>
    </w:p>
    <w:p w:rsidR="00087FAA" w:rsidRDefault="00736CC4" w:rsidP="0015650D">
      <w:pPr>
        <w:spacing w:before="240" w:line="360" w:lineRule="auto"/>
        <w:ind w:firstLine="720"/>
        <w:jc w:val="both"/>
        <w:rPr>
          <w:rFonts w:ascii="David" w:hAnsi="David" w:cs="David"/>
          <w:rtl/>
        </w:rPr>
      </w:pPr>
      <w:r w:rsidRPr="00DC7D53">
        <w:rPr>
          <w:rFonts w:ascii="David" w:hAnsi="David" w:cs="David" w:hint="eastAsia"/>
          <w:rtl/>
        </w:rPr>
        <w:t>העלייה</w:t>
      </w:r>
      <w:r w:rsidRPr="00DC7D53">
        <w:rPr>
          <w:rFonts w:ascii="David" w:hAnsi="David" w:cs="David"/>
          <w:rtl/>
        </w:rPr>
        <w:t xml:space="preserve"> </w:t>
      </w:r>
      <w:r w:rsidRPr="00DC7D53">
        <w:rPr>
          <w:rFonts w:ascii="David" w:hAnsi="David" w:cs="David" w:hint="eastAsia"/>
          <w:rtl/>
        </w:rPr>
        <w:t>הניכרת</w:t>
      </w:r>
      <w:r w:rsidRPr="00DC7D53">
        <w:rPr>
          <w:rFonts w:ascii="David" w:hAnsi="David" w:cs="David"/>
          <w:rtl/>
        </w:rPr>
        <w:t xml:space="preserve"> </w:t>
      </w:r>
      <w:r w:rsidRPr="00DC7D53">
        <w:rPr>
          <w:rFonts w:ascii="David" w:hAnsi="David" w:cs="David" w:hint="eastAsia"/>
          <w:rtl/>
        </w:rPr>
        <w:t>במחיר</w:t>
      </w:r>
      <w:r w:rsidRPr="00DC7D53">
        <w:rPr>
          <w:rFonts w:ascii="David" w:hAnsi="David" w:cs="David"/>
          <w:rtl/>
        </w:rPr>
        <w:t xml:space="preserve"> </w:t>
      </w:r>
      <w:r w:rsidRPr="00DC7D53">
        <w:rPr>
          <w:rFonts w:ascii="David" w:hAnsi="David" w:cs="David" w:hint="eastAsia"/>
          <w:rtl/>
        </w:rPr>
        <w:t>הכוסות</w:t>
      </w:r>
      <w:r w:rsidRPr="00DC7D53">
        <w:rPr>
          <w:rFonts w:ascii="David" w:hAnsi="David" w:cs="David"/>
          <w:rtl/>
        </w:rPr>
        <w:t xml:space="preserve"> </w:t>
      </w:r>
      <w:r w:rsidR="003A5EFA">
        <w:rPr>
          <w:rFonts w:ascii="David" w:hAnsi="David" w:cs="David" w:hint="cs"/>
          <w:rtl/>
        </w:rPr>
        <w:t>מעבר לנגזר מהמס</w:t>
      </w:r>
      <w:r w:rsidR="0015650D">
        <w:rPr>
          <w:rFonts w:ascii="David" w:hAnsi="David" w:cs="David" w:hint="cs"/>
          <w:rtl/>
        </w:rPr>
        <w:t xml:space="preserve"> </w:t>
      </w:r>
      <w:r w:rsidRPr="00DC7D53">
        <w:rPr>
          <w:rFonts w:ascii="David" w:hAnsi="David" w:cs="David" w:hint="eastAsia"/>
          <w:rtl/>
        </w:rPr>
        <w:t>מעוררת</w:t>
      </w:r>
      <w:r w:rsidRPr="00DC7D53">
        <w:rPr>
          <w:rFonts w:ascii="David" w:hAnsi="David" w:cs="David"/>
          <w:rtl/>
        </w:rPr>
        <w:t xml:space="preserve"> </w:t>
      </w:r>
      <w:r w:rsidRPr="00DC7D53">
        <w:rPr>
          <w:rFonts w:ascii="David" w:hAnsi="David" w:cs="David" w:hint="eastAsia"/>
          <w:rtl/>
        </w:rPr>
        <w:t>שאלות</w:t>
      </w:r>
      <w:r w:rsidRPr="00DC7D53">
        <w:rPr>
          <w:rFonts w:ascii="David" w:hAnsi="David" w:cs="David"/>
          <w:rtl/>
        </w:rPr>
        <w:t xml:space="preserve"> </w:t>
      </w:r>
      <w:r w:rsidRPr="00DC7D53">
        <w:rPr>
          <w:rFonts w:ascii="David" w:hAnsi="David" w:cs="David" w:hint="eastAsia"/>
          <w:rtl/>
        </w:rPr>
        <w:t>מדיניות</w:t>
      </w:r>
      <w:r w:rsidRPr="00DC7D53">
        <w:rPr>
          <w:rFonts w:ascii="David" w:hAnsi="David" w:cs="David"/>
          <w:rtl/>
        </w:rPr>
        <w:t xml:space="preserve"> </w:t>
      </w:r>
      <w:r w:rsidRPr="00DC7D53">
        <w:rPr>
          <w:rFonts w:ascii="David" w:hAnsi="David" w:cs="David" w:hint="eastAsia"/>
          <w:rtl/>
        </w:rPr>
        <w:t>מעניינות</w:t>
      </w:r>
      <w:r w:rsidRPr="00DC7D53">
        <w:rPr>
          <w:rFonts w:ascii="David" w:hAnsi="David" w:cs="David"/>
          <w:rtl/>
        </w:rPr>
        <w:t xml:space="preserve">. </w:t>
      </w:r>
      <w:r w:rsidRPr="00DC7D53">
        <w:rPr>
          <w:rFonts w:ascii="David" w:hAnsi="David" w:cs="David" w:hint="eastAsia"/>
          <w:rtl/>
        </w:rPr>
        <w:t>כפי</w:t>
      </w:r>
      <w:r w:rsidRPr="00DC7D53">
        <w:rPr>
          <w:rFonts w:ascii="David" w:hAnsi="David" w:cs="David"/>
          <w:rtl/>
        </w:rPr>
        <w:t xml:space="preserve"> </w:t>
      </w:r>
      <w:r w:rsidRPr="00DC7D53">
        <w:rPr>
          <w:rFonts w:ascii="David" w:hAnsi="David" w:cs="David" w:hint="eastAsia"/>
          <w:rtl/>
        </w:rPr>
        <w:t>שהוסבר</w:t>
      </w:r>
      <w:r w:rsidRPr="00DC7D53">
        <w:rPr>
          <w:rFonts w:ascii="David" w:hAnsi="David" w:cs="David"/>
          <w:rtl/>
        </w:rPr>
        <w:t xml:space="preserve"> </w:t>
      </w:r>
      <w:r w:rsidRPr="00DC7D53">
        <w:rPr>
          <w:rFonts w:ascii="David" w:hAnsi="David" w:cs="David" w:hint="eastAsia"/>
          <w:rtl/>
        </w:rPr>
        <w:t>בפירוט</w:t>
      </w:r>
      <w:r w:rsidR="00087FAA">
        <w:rPr>
          <w:rFonts w:ascii="David" w:hAnsi="David" w:cs="David" w:hint="cs"/>
          <w:rtl/>
        </w:rPr>
        <w:t xml:space="preserve"> לעיל</w:t>
      </w:r>
      <w:r w:rsidR="00E11483" w:rsidRPr="00DC7D53">
        <w:rPr>
          <w:rFonts w:ascii="David" w:hAnsi="David" w:cs="David"/>
          <w:rtl/>
        </w:rPr>
        <w:t>,</w:t>
      </w:r>
      <w:r w:rsidRPr="00DC7D53">
        <w:rPr>
          <w:rFonts w:ascii="David" w:hAnsi="David" w:cs="David"/>
          <w:rtl/>
        </w:rPr>
        <w:t xml:space="preserve"> </w:t>
      </w:r>
      <w:r w:rsidR="00E11483" w:rsidRPr="00DC7D53">
        <w:rPr>
          <w:rFonts w:ascii="David" w:hAnsi="David" w:cs="David" w:hint="eastAsia"/>
          <w:rtl/>
        </w:rPr>
        <w:t>הגדרת</w:t>
      </w:r>
      <w:r w:rsidR="00E11483" w:rsidRPr="00DC7D53">
        <w:rPr>
          <w:rFonts w:ascii="David" w:hAnsi="David" w:cs="David"/>
          <w:rtl/>
        </w:rPr>
        <w:t xml:space="preserve"> </w:t>
      </w:r>
      <w:r w:rsidR="00E11483" w:rsidRPr="00DC7D53">
        <w:rPr>
          <w:rFonts w:ascii="David" w:hAnsi="David" w:cs="David" w:hint="eastAsia"/>
          <w:rtl/>
        </w:rPr>
        <w:t>המס</w:t>
      </w:r>
      <w:r w:rsidR="00E11483" w:rsidRPr="00DC7D53">
        <w:rPr>
          <w:rFonts w:ascii="David" w:hAnsi="David" w:cs="David"/>
          <w:rtl/>
        </w:rPr>
        <w:t xml:space="preserve"> </w:t>
      </w:r>
      <w:r w:rsidR="00E11483" w:rsidRPr="00DC7D53">
        <w:rPr>
          <w:rFonts w:ascii="David" w:hAnsi="David" w:cs="David" w:hint="eastAsia"/>
          <w:rtl/>
        </w:rPr>
        <w:t>כהיטל</w:t>
      </w:r>
      <w:r w:rsidR="00E11483" w:rsidRPr="00DC7D53">
        <w:rPr>
          <w:rFonts w:ascii="David" w:hAnsi="David" w:cs="David"/>
          <w:rtl/>
        </w:rPr>
        <w:t xml:space="preserve"> </w:t>
      </w:r>
      <w:r w:rsidR="00E11483" w:rsidRPr="00DC7D53">
        <w:rPr>
          <w:rFonts w:ascii="David" w:hAnsi="David" w:cs="David" w:hint="eastAsia"/>
          <w:rtl/>
        </w:rPr>
        <w:t>קצוב</w:t>
      </w:r>
      <w:r w:rsidR="00E11483" w:rsidRPr="00DC7D53">
        <w:rPr>
          <w:rFonts w:ascii="David" w:hAnsi="David" w:cs="David"/>
          <w:rtl/>
        </w:rPr>
        <w:t xml:space="preserve"> </w:t>
      </w:r>
      <w:r w:rsidR="00E11483" w:rsidRPr="00DC7D53">
        <w:rPr>
          <w:rFonts w:ascii="David" w:hAnsi="David" w:cs="David" w:hint="eastAsia"/>
          <w:rtl/>
        </w:rPr>
        <w:t>לק</w:t>
      </w:r>
      <w:r w:rsidR="00E11483" w:rsidRPr="00DC7D53">
        <w:rPr>
          <w:rFonts w:ascii="David" w:hAnsi="David" w:cs="David"/>
          <w:rtl/>
        </w:rPr>
        <w:t xml:space="preserve">"ג </w:t>
      </w:r>
      <w:r w:rsidR="00E11483" w:rsidRPr="00DC7D53">
        <w:rPr>
          <w:rFonts w:ascii="David" w:hAnsi="David" w:cs="David" w:hint="eastAsia"/>
          <w:rtl/>
        </w:rPr>
        <w:t>גורמת</w:t>
      </w:r>
      <w:r w:rsidR="00E11483" w:rsidRPr="00DC7D53">
        <w:rPr>
          <w:rFonts w:ascii="David" w:hAnsi="David" w:cs="David"/>
          <w:rtl/>
        </w:rPr>
        <w:t xml:space="preserve"> </w:t>
      </w:r>
      <w:r w:rsidR="00E11483" w:rsidRPr="00DC7D53">
        <w:rPr>
          <w:rFonts w:ascii="David" w:hAnsi="David" w:cs="David" w:hint="eastAsia"/>
          <w:rtl/>
        </w:rPr>
        <w:t>לכך</w:t>
      </w:r>
      <w:r w:rsidR="00E11483" w:rsidRPr="00DC7D53">
        <w:rPr>
          <w:rFonts w:ascii="David" w:hAnsi="David" w:cs="David"/>
          <w:rtl/>
        </w:rPr>
        <w:t xml:space="preserve"> </w:t>
      </w:r>
      <w:r w:rsidR="00E11483" w:rsidRPr="00DC7D53">
        <w:rPr>
          <w:rFonts w:ascii="David" w:hAnsi="David" w:cs="David" w:hint="eastAsia"/>
          <w:rtl/>
        </w:rPr>
        <w:t>שאין</w:t>
      </w:r>
      <w:r w:rsidR="00E11483" w:rsidRPr="00DC7D53">
        <w:rPr>
          <w:rFonts w:ascii="David" w:hAnsi="David" w:cs="David"/>
          <w:rtl/>
        </w:rPr>
        <w:t xml:space="preserve"> </w:t>
      </w:r>
      <w:r w:rsidR="00E11483" w:rsidRPr="00DC7D53">
        <w:rPr>
          <w:rFonts w:ascii="David" w:hAnsi="David" w:cs="David" w:hint="eastAsia"/>
          <w:rtl/>
        </w:rPr>
        <w:t>לצרכן</w:t>
      </w:r>
      <w:r w:rsidR="00E11483" w:rsidRPr="00DC7D53">
        <w:rPr>
          <w:rFonts w:ascii="David" w:hAnsi="David" w:cs="David"/>
          <w:rtl/>
        </w:rPr>
        <w:t xml:space="preserve"> </w:t>
      </w:r>
      <w:r w:rsidR="00E11483" w:rsidRPr="00DC7D53">
        <w:rPr>
          <w:rFonts w:ascii="David" w:hAnsi="David" w:cs="David" w:hint="eastAsia"/>
          <w:rtl/>
        </w:rPr>
        <w:t>אפשרות</w:t>
      </w:r>
      <w:r w:rsidR="00E11483" w:rsidRPr="00DC7D53">
        <w:rPr>
          <w:rFonts w:ascii="David" w:hAnsi="David" w:cs="David"/>
          <w:rtl/>
        </w:rPr>
        <w:t xml:space="preserve"> </w:t>
      </w:r>
      <w:r w:rsidR="00E11483" w:rsidRPr="00DC7D53">
        <w:rPr>
          <w:rFonts w:ascii="David" w:hAnsi="David" w:cs="David" w:hint="eastAsia"/>
          <w:rtl/>
        </w:rPr>
        <w:t>מעשית</w:t>
      </w:r>
      <w:r w:rsidR="00E11483" w:rsidRPr="00DC7D53">
        <w:rPr>
          <w:rFonts w:ascii="David" w:hAnsi="David" w:cs="David"/>
          <w:rtl/>
        </w:rPr>
        <w:t xml:space="preserve"> </w:t>
      </w:r>
      <w:r w:rsidR="00E11483" w:rsidRPr="00DC7D53">
        <w:rPr>
          <w:rFonts w:ascii="David" w:hAnsi="David" w:cs="David" w:hint="eastAsia"/>
          <w:rtl/>
        </w:rPr>
        <w:t>לדעת</w:t>
      </w:r>
      <w:r w:rsidR="00E11483" w:rsidRPr="00DC7D53">
        <w:rPr>
          <w:rFonts w:ascii="David" w:hAnsi="David" w:cs="David"/>
          <w:rtl/>
        </w:rPr>
        <w:t xml:space="preserve"> </w:t>
      </w:r>
      <w:r w:rsidR="00E11483" w:rsidRPr="00DC7D53">
        <w:rPr>
          <w:rFonts w:ascii="David" w:hAnsi="David" w:cs="David" w:hint="eastAsia"/>
          <w:rtl/>
        </w:rPr>
        <w:t>מה</w:t>
      </w:r>
      <w:r w:rsidR="00087FAA">
        <w:rPr>
          <w:rFonts w:ascii="David" w:hAnsi="David" w:cs="David" w:hint="cs"/>
          <w:rtl/>
        </w:rPr>
        <w:t>ו</w:t>
      </w:r>
      <w:r w:rsidR="00E11483" w:rsidRPr="00DC7D53">
        <w:rPr>
          <w:rFonts w:ascii="David" w:hAnsi="David" w:cs="David"/>
          <w:rtl/>
        </w:rPr>
        <w:t xml:space="preserve"> </w:t>
      </w:r>
      <w:r w:rsidR="00E11483" w:rsidRPr="00DC7D53">
        <w:rPr>
          <w:rFonts w:ascii="David" w:hAnsi="David" w:cs="David" w:hint="eastAsia"/>
          <w:rtl/>
        </w:rPr>
        <w:t>גובה</w:t>
      </w:r>
      <w:r w:rsidR="00E11483" w:rsidRPr="00DC7D53">
        <w:rPr>
          <w:rFonts w:ascii="David" w:hAnsi="David" w:cs="David"/>
          <w:rtl/>
        </w:rPr>
        <w:t xml:space="preserve"> </w:t>
      </w:r>
      <w:r w:rsidR="00E11483" w:rsidRPr="00DC7D53">
        <w:rPr>
          <w:rFonts w:ascii="David" w:hAnsi="David" w:cs="David" w:hint="eastAsia"/>
          <w:rtl/>
        </w:rPr>
        <w:t>המס</w:t>
      </w:r>
      <w:r w:rsidR="00E11483" w:rsidRPr="00DC7D53">
        <w:rPr>
          <w:rFonts w:ascii="David" w:hAnsi="David" w:cs="David"/>
          <w:rtl/>
        </w:rPr>
        <w:t xml:space="preserve"> </w:t>
      </w:r>
      <w:r w:rsidR="00E11483" w:rsidRPr="00DC7D53">
        <w:rPr>
          <w:rFonts w:ascii="David" w:hAnsi="David" w:cs="David" w:hint="eastAsia"/>
          <w:rtl/>
        </w:rPr>
        <w:t>המוטל</w:t>
      </w:r>
      <w:r w:rsidR="00E11483" w:rsidRPr="00DC7D53">
        <w:rPr>
          <w:rFonts w:ascii="David" w:hAnsi="David" w:cs="David"/>
          <w:rtl/>
        </w:rPr>
        <w:t xml:space="preserve"> </w:t>
      </w:r>
      <w:r w:rsidR="00E11483" w:rsidRPr="00DC7D53">
        <w:rPr>
          <w:rFonts w:ascii="David" w:hAnsi="David" w:cs="David" w:hint="eastAsia"/>
          <w:rtl/>
        </w:rPr>
        <w:t>על</w:t>
      </w:r>
      <w:r w:rsidR="00E11483" w:rsidRPr="00DC7D53">
        <w:rPr>
          <w:rFonts w:ascii="David" w:hAnsi="David" w:cs="David"/>
          <w:rtl/>
        </w:rPr>
        <w:t xml:space="preserve"> </w:t>
      </w:r>
      <w:r w:rsidR="00E11483" w:rsidRPr="00DC7D53">
        <w:rPr>
          <w:rFonts w:ascii="David" w:hAnsi="David" w:cs="David" w:hint="eastAsia"/>
          <w:rtl/>
        </w:rPr>
        <w:t>המוצר</w:t>
      </w:r>
      <w:r w:rsidR="00E11483" w:rsidRPr="00DC7D53">
        <w:rPr>
          <w:rFonts w:ascii="David" w:hAnsi="David" w:cs="David"/>
          <w:rtl/>
        </w:rPr>
        <w:t xml:space="preserve"> </w:t>
      </w:r>
      <w:r w:rsidR="00E11483" w:rsidRPr="00DC7D53">
        <w:rPr>
          <w:rFonts w:ascii="David" w:hAnsi="David" w:cs="David" w:hint="eastAsia"/>
          <w:rtl/>
        </w:rPr>
        <w:t>שהוא</w:t>
      </w:r>
      <w:r w:rsidR="00E11483" w:rsidRPr="00DC7D53">
        <w:rPr>
          <w:rFonts w:ascii="David" w:hAnsi="David" w:cs="David"/>
          <w:rtl/>
        </w:rPr>
        <w:t xml:space="preserve"> </w:t>
      </w:r>
      <w:r w:rsidR="00E11483" w:rsidRPr="00DC7D53">
        <w:rPr>
          <w:rFonts w:ascii="David" w:hAnsi="David" w:cs="David" w:hint="eastAsia"/>
          <w:rtl/>
        </w:rPr>
        <w:t>קונה</w:t>
      </w:r>
      <w:r w:rsidR="00E11483" w:rsidRPr="00DC7D53">
        <w:rPr>
          <w:rFonts w:ascii="David" w:hAnsi="David" w:cs="David"/>
          <w:rtl/>
        </w:rPr>
        <w:t xml:space="preserve"> </w:t>
      </w:r>
      <w:r w:rsidR="00E11483" w:rsidRPr="00DC7D53">
        <w:rPr>
          <w:rFonts w:ascii="David" w:hAnsi="David" w:cs="David" w:hint="eastAsia"/>
          <w:rtl/>
        </w:rPr>
        <w:t>ולהשוותו</w:t>
      </w:r>
      <w:r w:rsidR="00E11483" w:rsidRPr="00DC7D53">
        <w:rPr>
          <w:rFonts w:ascii="David" w:hAnsi="David" w:cs="David"/>
          <w:rtl/>
        </w:rPr>
        <w:t xml:space="preserve"> </w:t>
      </w:r>
      <w:r w:rsidR="00E11483" w:rsidRPr="00DC7D53">
        <w:rPr>
          <w:rFonts w:ascii="David" w:hAnsi="David" w:cs="David" w:hint="eastAsia"/>
          <w:rtl/>
        </w:rPr>
        <w:t>לעליית</w:t>
      </w:r>
      <w:r w:rsidR="00E11483" w:rsidRPr="00DC7D53">
        <w:rPr>
          <w:rFonts w:ascii="David" w:hAnsi="David" w:cs="David"/>
          <w:rtl/>
        </w:rPr>
        <w:t xml:space="preserve"> </w:t>
      </w:r>
      <w:r w:rsidR="00E11483" w:rsidRPr="00DC7D53">
        <w:rPr>
          <w:rFonts w:ascii="David" w:hAnsi="David" w:cs="David" w:hint="eastAsia"/>
          <w:rtl/>
        </w:rPr>
        <w:t>המחיר</w:t>
      </w:r>
      <w:r w:rsidR="00E11483" w:rsidRPr="00DC7D53">
        <w:rPr>
          <w:rFonts w:ascii="David" w:hAnsi="David" w:cs="David"/>
          <w:rtl/>
        </w:rPr>
        <w:t xml:space="preserve"> </w:t>
      </w:r>
      <w:r w:rsidR="00E11483" w:rsidRPr="00DC7D53">
        <w:rPr>
          <w:rFonts w:ascii="David" w:hAnsi="David" w:cs="David" w:hint="eastAsia"/>
          <w:rtl/>
        </w:rPr>
        <w:t>בפועל</w:t>
      </w:r>
      <w:r w:rsidR="00E11483" w:rsidRPr="00DC7D53">
        <w:rPr>
          <w:rFonts w:ascii="David" w:hAnsi="David" w:cs="David"/>
          <w:rtl/>
        </w:rPr>
        <w:t xml:space="preserve">. </w:t>
      </w:r>
      <w:r w:rsidR="00E11483" w:rsidRPr="00DC7D53">
        <w:rPr>
          <w:rFonts w:ascii="David" w:hAnsi="David" w:cs="David" w:hint="eastAsia"/>
          <w:rtl/>
        </w:rPr>
        <w:t>ככל</w:t>
      </w:r>
      <w:r w:rsidR="00E11483" w:rsidRPr="00DC7D53">
        <w:rPr>
          <w:rFonts w:ascii="David" w:hAnsi="David" w:cs="David"/>
          <w:rtl/>
        </w:rPr>
        <w:t xml:space="preserve"> </w:t>
      </w:r>
      <w:r w:rsidR="00E11483" w:rsidRPr="00DC7D53">
        <w:rPr>
          <w:rFonts w:ascii="David" w:hAnsi="David" w:cs="David" w:hint="eastAsia"/>
          <w:rtl/>
        </w:rPr>
        <w:t>ש</w:t>
      </w:r>
      <w:r w:rsidR="00FD4FFE" w:rsidRPr="00DC7D53">
        <w:rPr>
          <w:rFonts w:ascii="David" w:hAnsi="David" w:cs="David" w:hint="eastAsia"/>
          <w:rtl/>
        </w:rPr>
        <w:t>עניין</w:t>
      </w:r>
      <w:r w:rsidR="00FD4FFE" w:rsidRPr="00DC7D53">
        <w:rPr>
          <w:rFonts w:ascii="David" w:hAnsi="David" w:cs="David"/>
          <w:rtl/>
        </w:rPr>
        <w:t xml:space="preserve"> </w:t>
      </w:r>
      <w:r w:rsidR="00E11483" w:rsidRPr="00DC7D53">
        <w:rPr>
          <w:rFonts w:ascii="David" w:hAnsi="David" w:cs="David" w:hint="eastAsia"/>
          <w:rtl/>
        </w:rPr>
        <w:t>זה</w:t>
      </w:r>
      <w:r w:rsidR="00E11483" w:rsidRPr="00DC7D53">
        <w:rPr>
          <w:rFonts w:ascii="David" w:hAnsi="David" w:cs="David"/>
          <w:rtl/>
        </w:rPr>
        <w:t xml:space="preserve"> </w:t>
      </w:r>
      <w:r w:rsidR="00E11483" w:rsidRPr="00DC7D53">
        <w:rPr>
          <w:rFonts w:ascii="David" w:hAnsi="David" w:cs="David" w:hint="eastAsia"/>
          <w:rtl/>
        </w:rPr>
        <w:t>תרם</w:t>
      </w:r>
      <w:r w:rsidR="00E11483" w:rsidRPr="00DC7D53">
        <w:rPr>
          <w:rFonts w:ascii="David" w:hAnsi="David" w:cs="David"/>
          <w:rtl/>
        </w:rPr>
        <w:t xml:space="preserve"> </w:t>
      </w:r>
      <w:r w:rsidR="00E11483" w:rsidRPr="00DC7D53">
        <w:rPr>
          <w:rFonts w:ascii="David" w:hAnsi="David" w:cs="David" w:hint="eastAsia"/>
          <w:rtl/>
        </w:rPr>
        <w:t>להעלאת</w:t>
      </w:r>
      <w:r w:rsidR="00E11483" w:rsidRPr="00DC7D53">
        <w:rPr>
          <w:rFonts w:ascii="David" w:hAnsi="David" w:cs="David"/>
          <w:rtl/>
        </w:rPr>
        <w:t xml:space="preserve"> </w:t>
      </w:r>
      <w:r w:rsidR="00E11483" w:rsidRPr="00DC7D53">
        <w:rPr>
          <w:rFonts w:ascii="David" w:hAnsi="David" w:cs="David" w:hint="eastAsia"/>
          <w:rtl/>
        </w:rPr>
        <w:t>המחירים</w:t>
      </w:r>
      <w:r w:rsidR="00E11483" w:rsidRPr="00DC7D53">
        <w:rPr>
          <w:rFonts w:ascii="David" w:hAnsi="David" w:cs="David"/>
          <w:rtl/>
        </w:rPr>
        <w:t xml:space="preserve"> </w:t>
      </w:r>
      <w:r w:rsidR="00E11483" w:rsidRPr="00DC7D53">
        <w:rPr>
          <w:rFonts w:ascii="David" w:hAnsi="David" w:cs="David" w:hint="eastAsia"/>
          <w:rtl/>
        </w:rPr>
        <w:t>מעבר</w:t>
      </w:r>
      <w:r w:rsidR="00E11483" w:rsidRPr="00DC7D53">
        <w:rPr>
          <w:rFonts w:ascii="David" w:hAnsi="David" w:cs="David"/>
          <w:rtl/>
        </w:rPr>
        <w:t xml:space="preserve"> </w:t>
      </w:r>
      <w:r w:rsidR="00E11483" w:rsidRPr="00DC7D53">
        <w:rPr>
          <w:rFonts w:ascii="David" w:hAnsi="David" w:cs="David" w:hint="eastAsia"/>
          <w:rtl/>
        </w:rPr>
        <w:t>לנגזר</w:t>
      </w:r>
      <w:r w:rsidR="00E11483" w:rsidRPr="00DC7D53">
        <w:rPr>
          <w:rFonts w:ascii="David" w:hAnsi="David" w:cs="David"/>
          <w:rtl/>
        </w:rPr>
        <w:t xml:space="preserve"> </w:t>
      </w:r>
      <w:r w:rsidR="00E11483" w:rsidRPr="00DC7D53">
        <w:rPr>
          <w:rFonts w:ascii="David" w:hAnsi="David" w:cs="David" w:hint="eastAsia"/>
          <w:rtl/>
        </w:rPr>
        <w:t>מהמס</w:t>
      </w:r>
      <w:r w:rsidR="00E11483" w:rsidRPr="00DC7D53">
        <w:rPr>
          <w:rFonts w:ascii="David" w:hAnsi="David" w:cs="David"/>
          <w:rtl/>
        </w:rPr>
        <w:t xml:space="preserve">, </w:t>
      </w:r>
      <w:r w:rsidR="00E11483" w:rsidRPr="002248C5">
        <w:rPr>
          <w:rFonts w:ascii="David" w:hAnsi="David" w:cs="David" w:hint="eastAsia"/>
          <w:rtl/>
        </w:rPr>
        <w:t>ניתן</w:t>
      </w:r>
      <w:r w:rsidR="00E11483" w:rsidRPr="00DC7D53">
        <w:rPr>
          <w:rFonts w:ascii="David" w:hAnsi="David" w:cs="David"/>
          <w:rtl/>
        </w:rPr>
        <w:t xml:space="preserve"> </w:t>
      </w:r>
      <w:r w:rsidR="00E11483" w:rsidRPr="00DC7D53">
        <w:rPr>
          <w:rFonts w:ascii="David" w:hAnsi="David" w:cs="David" w:hint="eastAsia"/>
          <w:rtl/>
        </w:rPr>
        <w:t>להפיק</w:t>
      </w:r>
      <w:r w:rsidR="00E11483" w:rsidRPr="00DC7D53">
        <w:rPr>
          <w:rFonts w:ascii="David" w:hAnsi="David" w:cs="David"/>
          <w:rtl/>
        </w:rPr>
        <w:t xml:space="preserve"> </w:t>
      </w:r>
      <w:r w:rsidR="00E11483" w:rsidRPr="00DC7D53">
        <w:rPr>
          <w:rFonts w:ascii="David" w:hAnsi="David" w:cs="David" w:hint="eastAsia"/>
          <w:rtl/>
        </w:rPr>
        <w:t>ממנו</w:t>
      </w:r>
      <w:r w:rsidR="00E11483" w:rsidRPr="00DC7D53">
        <w:rPr>
          <w:rFonts w:ascii="David" w:hAnsi="David" w:cs="David"/>
          <w:rtl/>
        </w:rPr>
        <w:t xml:space="preserve"> </w:t>
      </w:r>
      <w:r w:rsidR="00E11483" w:rsidRPr="00DC7D53">
        <w:rPr>
          <w:rFonts w:ascii="David" w:hAnsi="David" w:cs="David" w:hint="eastAsia"/>
          <w:rtl/>
        </w:rPr>
        <w:t>לקחים</w:t>
      </w:r>
      <w:r w:rsidR="00E11483" w:rsidRPr="00DC7D53">
        <w:rPr>
          <w:rFonts w:ascii="David" w:hAnsi="David" w:cs="David"/>
          <w:rtl/>
        </w:rPr>
        <w:t xml:space="preserve"> </w:t>
      </w:r>
      <w:r w:rsidR="00E11483" w:rsidRPr="00DC7D53">
        <w:rPr>
          <w:rFonts w:ascii="David" w:hAnsi="David" w:cs="David" w:hint="eastAsia"/>
          <w:rtl/>
        </w:rPr>
        <w:t>משמעותיים</w:t>
      </w:r>
      <w:r w:rsidR="00E11483" w:rsidRPr="00DC7D53">
        <w:rPr>
          <w:rFonts w:ascii="David" w:hAnsi="David" w:cs="David"/>
          <w:rtl/>
        </w:rPr>
        <w:t xml:space="preserve"> </w:t>
      </w:r>
      <w:r w:rsidR="00E11483" w:rsidRPr="00DC7D53">
        <w:rPr>
          <w:rFonts w:ascii="David" w:hAnsi="David" w:cs="David" w:hint="eastAsia"/>
          <w:rtl/>
        </w:rPr>
        <w:t>למדיניות</w:t>
      </w:r>
      <w:r w:rsidR="00FD4FFE" w:rsidRPr="00DC7D53">
        <w:rPr>
          <w:rFonts w:ascii="David" w:hAnsi="David" w:cs="David"/>
          <w:rtl/>
        </w:rPr>
        <w:t>,</w:t>
      </w:r>
      <w:r w:rsidR="00E11483" w:rsidRPr="00DC7D53">
        <w:rPr>
          <w:rFonts w:ascii="David" w:hAnsi="David" w:cs="David"/>
          <w:rtl/>
        </w:rPr>
        <w:t xml:space="preserve"> שעיקרם הגברת השקיפות עבור הצרכן: </w:t>
      </w:r>
      <w:r w:rsidR="00087FAA">
        <w:rPr>
          <w:rFonts w:ascii="David" w:hAnsi="David" w:cs="David" w:hint="cs"/>
          <w:rtl/>
        </w:rPr>
        <w:t>תובנה זו</w:t>
      </w:r>
      <w:r w:rsidR="00087FAA" w:rsidRPr="00DC7D53">
        <w:rPr>
          <w:rFonts w:ascii="David" w:hAnsi="David" w:cs="David"/>
          <w:rtl/>
        </w:rPr>
        <w:t xml:space="preserve"> </w:t>
      </w:r>
      <w:r w:rsidR="00E11483" w:rsidRPr="00DC7D53">
        <w:rPr>
          <w:rFonts w:ascii="David" w:hAnsi="David" w:cs="David"/>
          <w:rtl/>
        </w:rPr>
        <w:t>מצביע</w:t>
      </w:r>
      <w:r w:rsidR="00087FAA">
        <w:rPr>
          <w:rFonts w:ascii="David" w:hAnsi="David" w:cs="David" w:hint="cs"/>
          <w:rtl/>
        </w:rPr>
        <w:t>ה</w:t>
      </w:r>
      <w:r w:rsidR="00E11483" w:rsidRPr="00DC7D53">
        <w:rPr>
          <w:rFonts w:ascii="David" w:hAnsi="David" w:cs="David"/>
          <w:rtl/>
        </w:rPr>
        <w:t xml:space="preserve"> על הצורך למצוא את האיזון הראוי </w:t>
      </w:r>
      <w:r w:rsidR="00087FAA">
        <w:rPr>
          <w:rFonts w:ascii="David" w:hAnsi="David" w:cs="David" w:hint="cs"/>
          <w:rtl/>
        </w:rPr>
        <w:t>ש</w:t>
      </w:r>
      <w:r w:rsidR="00E11483" w:rsidRPr="00DC7D53">
        <w:rPr>
          <w:rFonts w:ascii="David" w:hAnsi="David" w:cs="David"/>
          <w:rtl/>
        </w:rPr>
        <w:t xml:space="preserve">בין הגדרת מס המפשטת את גבייתו </w:t>
      </w:r>
      <w:r w:rsidR="00FD4FFE" w:rsidRPr="00DC7D53">
        <w:rPr>
          <w:rFonts w:ascii="David" w:hAnsi="David" w:cs="David" w:hint="eastAsia"/>
          <w:rtl/>
        </w:rPr>
        <w:t>או</w:t>
      </w:r>
      <w:r w:rsidR="00FD4FFE" w:rsidRPr="00DC7D53">
        <w:rPr>
          <w:rFonts w:ascii="David" w:hAnsi="David" w:cs="David"/>
          <w:rtl/>
        </w:rPr>
        <w:t xml:space="preserve"> מותאמת להשגת תכלית</w:t>
      </w:r>
      <w:r w:rsidR="00087FAA">
        <w:rPr>
          <w:rFonts w:ascii="David" w:hAnsi="David" w:cs="David" w:hint="cs"/>
          <w:rtl/>
        </w:rPr>
        <w:t>ו,</w:t>
      </w:r>
      <w:r w:rsidR="00FD4FFE" w:rsidRPr="00DC7D53">
        <w:rPr>
          <w:rFonts w:ascii="David" w:hAnsi="David" w:cs="David"/>
          <w:rtl/>
        </w:rPr>
        <w:t xml:space="preserve"> </w:t>
      </w:r>
      <w:r w:rsidR="00E11483" w:rsidRPr="00DC7D53">
        <w:rPr>
          <w:rFonts w:ascii="David" w:hAnsi="David" w:cs="David" w:hint="eastAsia"/>
          <w:rtl/>
        </w:rPr>
        <w:t>לבין</w:t>
      </w:r>
      <w:r w:rsidR="00E11483" w:rsidRPr="00DC7D53">
        <w:rPr>
          <w:rFonts w:ascii="David" w:hAnsi="David" w:cs="David"/>
          <w:rtl/>
        </w:rPr>
        <w:t xml:space="preserve"> הגדרה המובנת לצרכן. </w:t>
      </w:r>
    </w:p>
    <w:p w:rsidR="008735BE" w:rsidRPr="00DC7D53" w:rsidRDefault="00FD4FFE" w:rsidP="0095041C">
      <w:pPr>
        <w:spacing w:before="240" w:line="360" w:lineRule="auto"/>
        <w:ind w:firstLine="720"/>
        <w:jc w:val="both"/>
        <w:rPr>
          <w:rFonts w:ascii="David" w:hAnsi="David" w:cs="David"/>
          <w:rtl/>
        </w:rPr>
      </w:pPr>
      <w:r w:rsidRPr="00DC7D53">
        <w:rPr>
          <w:rFonts w:ascii="David" w:hAnsi="David" w:cs="David" w:hint="eastAsia"/>
          <w:rtl/>
        </w:rPr>
        <w:t>קביעת</w:t>
      </w:r>
      <w:r w:rsidRPr="00DC7D53">
        <w:rPr>
          <w:rFonts w:ascii="David" w:hAnsi="David" w:cs="David"/>
          <w:rtl/>
        </w:rPr>
        <w:t xml:space="preserve"> </w:t>
      </w:r>
      <w:r w:rsidRPr="00DC7D53">
        <w:rPr>
          <w:rFonts w:ascii="David" w:hAnsi="David" w:cs="David" w:hint="eastAsia"/>
          <w:rtl/>
        </w:rPr>
        <w:t>המס</w:t>
      </w:r>
      <w:r w:rsidRPr="00DC7D53">
        <w:rPr>
          <w:rFonts w:ascii="David" w:hAnsi="David" w:cs="David"/>
          <w:rtl/>
        </w:rPr>
        <w:t xml:space="preserve"> </w:t>
      </w:r>
      <w:r w:rsidRPr="00DC7D53">
        <w:rPr>
          <w:rFonts w:ascii="David" w:hAnsi="David" w:cs="David" w:hint="eastAsia"/>
          <w:rtl/>
        </w:rPr>
        <w:t>כאחוז</w:t>
      </w:r>
      <w:r w:rsidRPr="00DC7D53">
        <w:rPr>
          <w:rFonts w:ascii="David" w:hAnsi="David" w:cs="David"/>
          <w:rtl/>
        </w:rPr>
        <w:t xml:space="preserve"> </w:t>
      </w:r>
      <w:r w:rsidRPr="00DC7D53">
        <w:rPr>
          <w:rFonts w:ascii="David" w:hAnsi="David" w:cs="David" w:hint="eastAsia"/>
          <w:rtl/>
        </w:rPr>
        <w:t>מהמחיר</w:t>
      </w:r>
      <w:r w:rsidRPr="00DC7D53">
        <w:rPr>
          <w:rFonts w:ascii="David" w:hAnsi="David" w:cs="David"/>
          <w:rtl/>
        </w:rPr>
        <w:t xml:space="preserve"> </w:t>
      </w:r>
      <w:r w:rsidRPr="00DC7D53">
        <w:rPr>
          <w:rFonts w:ascii="David" w:hAnsi="David" w:cs="David" w:hint="eastAsia"/>
          <w:rtl/>
        </w:rPr>
        <w:t>לצרכן</w:t>
      </w:r>
      <w:r w:rsidRPr="00DC7D53">
        <w:rPr>
          <w:rFonts w:ascii="David" w:hAnsi="David" w:cs="David"/>
          <w:rtl/>
        </w:rPr>
        <w:t xml:space="preserve"> </w:t>
      </w:r>
      <w:r w:rsidRPr="00DC7D53">
        <w:rPr>
          <w:rFonts w:ascii="David" w:hAnsi="David" w:cs="David" w:hint="eastAsia"/>
          <w:rtl/>
        </w:rPr>
        <w:t>הייתה</w:t>
      </w:r>
      <w:r w:rsidRPr="00DC7D53">
        <w:rPr>
          <w:rFonts w:ascii="David" w:hAnsi="David" w:cs="David"/>
          <w:rtl/>
        </w:rPr>
        <w:t xml:space="preserve"> </w:t>
      </w:r>
      <w:r w:rsidRPr="00DC7D53">
        <w:rPr>
          <w:rFonts w:ascii="David" w:hAnsi="David" w:cs="David" w:hint="eastAsia"/>
          <w:rtl/>
        </w:rPr>
        <w:t>מקלה</w:t>
      </w:r>
      <w:r w:rsidRPr="00DC7D53">
        <w:rPr>
          <w:rFonts w:ascii="David" w:hAnsi="David" w:cs="David"/>
          <w:rtl/>
        </w:rPr>
        <w:t xml:space="preserve"> </w:t>
      </w:r>
      <w:r w:rsidRPr="00DC7D53">
        <w:rPr>
          <w:rFonts w:ascii="David" w:hAnsi="David" w:cs="David" w:hint="eastAsia"/>
          <w:rtl/>
        </w:rPr>
        <w:t>על</w:t>
      </w:r>
      <w:r w:rsidRPr="00DC7D53">
        <w:rPr>
          <w:rFonts w:ascii="David" w:hAnsi="David" w:cs="David"/>
          <w:rtl/>
        </w:rPr>
        <w:t xml:space="preserve"> </w:t>
      </w:r>
      <w:r w:rsidRPr="00DC7D53">
        <w:rPr>
          <w:rFonts w:ascii="David" w:hAnsi="David" w:cs="David" w:hint="eastAsia"/>
          <w:rtl/>
        </w:rPr>
        <w:t>הצרכנים</w:t>
      </w:r>
      <w:r w:rsidRPr="00DC7D53">
        <w:rPr>
          <w:rFonts w:ascii="David" w:hAnsi="David" w:cs="David"/>
          <w:rtl/>
        </w:rPr>
        <w:t xml:space="preserve"> </w:t>
      </w:r>
      <w:r w:rsidRPr="00DC7D53">
        <w:rPr>
          <w:rFonts w:ascii="David" w:hAnsi="David" w:cs="David" w:hint="eastAsia"/>
          <w:rtl/>
        </w:rPr>
        <w:t>ל</w:t>
      </w:r>
      <w:r w:rsidR="00D74650" w:rsidRPr="00DC7D53">
        <w:rPr>
          <w:rFonts w:ascii="David" w:hAnsi="David" w:cs="David" w:hint="eastAsia"/>
          <w:rtl/>
        </w:rPr>
        <w:t>ה</w:t>
      </w:r>
      <w:r w:rsidRPr="00DC7D53">
        <w:rPr>
          <w:rFonts w:ascii="David" w:hAnsi="David" w:cs="David" w:hint="eastAsia"/>
          <w:rtl/>
        </w:rPr>
        <w:t>שוות</w:t>
      </w:r>
      <w:r w:rsidRPr="00DC7D53">
        <w:rPr>
          <w:rFonts w:ascii="David" w:hAnsi="David" w:cs="David"/>
          <w:rtl/>
        </w:rPr>
        <w:t xml:space="preserve"> בינו לבין עליית המחיר בפועל. עם זאת, </w:t>
      </w:r>
      <w:r w:rsidR="009E507D" w:rsidRPr="00DC7D53">
        <w:rPr>
          <w:rFonts w:ascii="David" w:hAnsi="David" w:cs="David" w:hint="eastAsia"/>
          <w:rtl/>
        </w:rPr>
        <w:t>היא</w:t>
      </w:r>
      <w:r w:rsidR="009E507D" w:rsidRPr="00DC7D53">
        <w:rPr>
          <w:rFonts w:ascii="David" w:hAnsi="David" w:cs="David"/>
          <w:rtl/>
        </w:rPr>
        <w:t xml:space="preserve"> </w:t>
      </w:r>
      <w:r w:rsidR="009E507D" w:rsidRPr="00DC7D53">
        <w:rPr>
          <w:rFonts w:ascii="David" w:hAnsi="David" w:cs="David" w:hint="eastAsia"/>
          <w:rtl/>
        </w:rPr>
        <w:t>עלולה</w:t>
      </w:r>
      <w:r w:rsidR="009E507D" w:rsidRPr="00DC7D53">
        <w:rPr>
          <w:rFonts w:ascii="David" w:hAnsi="David" w:cs="David"/>
          <w:rtl/>
        </w:rPr>
        <w:t xml:space="preserve"> </w:t>
      </w:r>
      <w:r w:rsidR="009E507D" w:rsidRPr="00DC7D53">
        <w:rPr>
          <w:rFonts w:ascii="David" w:hAnsi="David" w:cs="David" w:hint="eastAsia"/>
          <w:rtl/>
        </w:rPr>
        <w:t>לפגוע</w:t>
      </w:r>
      <w:r w:rsidR="009E507D" w:rsidRPr="00DC7D53">
        <w:rPr>
          <w:rFonts w:ascii="David" w:hAnsi="David" w:cs="David"/>
          <w:rtl/>
        </w:rPr>
        <w:t xml:space="preserve"> </w:t>
      </w:r>
      <w:r w:rsidR="009E507D" w:rsidRPr="00DC7D53">
        <w:rPr>
          <w:rFonts w:ascii="David" w:hAnsi="David" w:cs="David" w:hint="eastAsia"/>
          <w:rtl/>
        </w:rPr>
        <w:t>ב</w:t>
      </w:r>
      <w:r w:rsidRPr="00DC7D53">
        <w:rPr>
          <w:rFonts w:ascii="David" w:hAnsi="David" w:cs="David" w:hint="eastAsia"/>
          <w:rtl/>
        </w:rPr>
        <w:t>מידת</w:t>
      </w:r>
      <w:r w:rsidRPr="00DC7D53">
        <w:rPr>
          <w:rFonts w:ascii="David" w:hAnsi="David" w:cs="David"/>
          <w:rtl/>
        </w:rPr>
        <w:t xml:space="preserve"> </w:t>
      </w:r>
      <w:r w:rsidRPr="00DC7D53">
        <w:rPr>
          <w:rFonts w:ascii="David" w:hAnsi="David" w:cs="David" w:hint="eastAsia"/>
          <w:rtl/>
        </w:rPr>
        <w:t>ה</w:t>
      </w:r>
      <w:r w:rsidR="009E507D" w:rsidRPr="00DC7D53">
        <w:rPr>
          <w:rFonts w:ascii="David" w:hAnsi="David" w:cs="David" w:hint="eastAsia"/>
          <w:rtl/>
        </w:rPr>
        <w:t>ה</w:t>
      </w:r>
      <w:r w:rsidRPr="00DC7D53">
        <w:rPr>
          <w:rFonts w:ascii="David" w:hAnsi="David" w:cs="David" w:hint="eastAsia"/>
          <w:rtl/>
        </w:rPr>
        <w:t>תאמה</w:t>
      </w:r>
      <w:r w:rsidRPr="00DC7D53">
        <w:rPr>
          <w:rFonts w:ascii="David" w:hAnsi="David" w:cs="David"/>
          <w:rtl/>
        </w:rPr>
        <w:t xml:space="preserve"> </w:t>
      </w:r>
      <w:r w:rsidR="009E507D" w:rsidRPr="00DC7D53">
        <w:rPr>
          <w:rFonts w:ascii="David" w:hAnsi="David" w:cs="David" w:hint="eastAsia"/>
          <w:rtl/>
        </w:rPr>
        <w:t>של</w:t>
      </w:r>
      <w:r w:rsidR="009E507D" w:rsidRPr="00DC7D53">
        <w:rPr>
          <w:rFonts w:ascii="David" w:hAnsi="David" w:cs="David"/>
          <w:rtl/>
        </w:rPr>
        <w:t xml:space="preserve"> המס </w:t>
      </w:r>
      <w:r w:rsidR="004312A3" w:rsidRPr="00DC7D53">
        <w:rPr>
          <w:rFonts w:ascii="David" w:hAnsi="David" w:cs="David" w:hint="eastAsia"/>
          <w:rtl/>
        </w:rPr>
        <w:t>לתכליתו</w:t>
      </w:r>
      <w:r w:rsidRPr="00DC7D53">
        <w:rPr>
          <w:rFonts w:ascii="David" w:hAnsi="David" w:cs="David"/>
          <w:rtl/>
        </w:rPr>
        <w:t xml:space="preserve"> (הפחתת כמות הפלסטיק</w:t>
      </w:r>
      <w:r w:rsidR="00087FAA">
        <w:rPr>
          <w:rFonts w:ascii="David" w:hAnsi="David" w:cs="David" w:hint="cs"/>
          <w:rtl/>
        </w:rPr>
        <w:t xml:space="preserve"> מטעמי איכות </w:t>
      </w:r>
      <w:r w:rsidR="0095041C">
        <w:rPr>
          <w:rFonts w:ascii="David" w:hAnsi="David" w:cs="David" w:hint="cs"/>
          <w:rtl/>
        </w:rPr>
        <w:t>ה</w:t>
      </w:r>
      <w:r w:rsidR="00087FAA">
        <w:rPr>
          <w:rFonts w:ascii="David" w:hAnsi="David" w:cs="David" w:hint="cs"/>
          <w:rtl/>
        </w:rPr>
        <w:t>סביבה</w:t>
      </w:r>
      <w:r w:rsidRPr="00DC7D53">
        <w:rPr>
          <w:rFonts w:ascii="David" w:hAnsi="David" w:cs="David"/>
          <w:rtl/>
        </w:rPr>
        <w:t>)</w:t>
      </w:r>
      <w:r w:rsidR="00087FAA">
        <w:rPr>
          <w:rFonts w:ascii="David" w:hAnsi="David" w:cs="David" w:hint="cs"/>
          <w:rtl/>
        </w:rPr>
        <w:t>,</w:t>
      </w:r>
      <w:r w:rsidRPr="00DC7D53">
        <w:rPr>
          <w:rFonts w:ascii="David" w:hAnsi="David" w:cs="David"/>
          <w:rtl/>
        </w:rPr>
        <w:t xml:space="preserve"> משום שהקשר בין גובה המס לבין משקל הפלסטיק שבמוצר הדוק</w:t>
      </w:r>
      <w:r w:rsidR="00087FAA" w:rsidRPr="00087FAA">
        <w:rPr>
          <w:rFonts w:ascii="David" w:hAnsi="David" w:cs="David"/>
          <w:rtl/>
        </w:rPr>
        <w:t xml:space="preserve"> </w:t>
      </w:r>
      <w:r w:rsidR="00087FAA" w:rsidRPr="00DC7D53">
        <w:rPr>
          <w:rFonts w:ascii="David" w:hAnsi="David" w:cs="David"/>
          <w:rtl/>
        </w:rPr>
        <w:t>פחות</w:t>
      </w:r>
      <w:r w:rsidRPr="00DC7D53">
        <w:rPr>
          <w:rFonts w:ascii="David" w:hAnsi="David" w:cs="David"/>
          <w:rtl/>
        </w:rPr>
        <w:t xml:space="preserve">. </w:t>
      </w:r>
      <w:r w:rsidR="001507C6" w:rsidRPr="00DC7D53">
        <w:rPr>
          <w:rFonts w:ascii="David" w:hAnsi="David" w:cs="David" w:hint="eastAsia"/>
          <w:rtl/>
        </w:rPr>
        <w:t>יתר</w:t>
      </w:r>
      <w:r w:rsidR="001507C6" w:rsidRPr="00DC7D53">
        <w:rPr>
          <w:rFonts w:ascii="David" w:hAnsi="David" w:cs="David"/>
          <w:rtl/>
        </w:rPr>
        <w:t xml:space="preserve"> </w:t>
      </w:r>
      <w:r w:rsidR="001507C6" w:rsidRPr="00DC7D53">
        <w:rPr>
          <w:rFonts w:ascii="David" w:hAnsi="David" w:cs="David" w:hint="eastAsia"/>
          <w:rtl/>
        </w:rPr>
        <w:t>על</w:t>
      </w:r>
      <w:r w:rsidR="001507C6" w:rsidRPr="00DC7D53">
        <w:rPr>
          <w:rFonts w:ascii="David" w:hAnsi="David" w:cs="David"/>
          <w:rtl/>
        </w:rPr>
        <w:t xml:space="preserve"> </w:t>
      </w:r>
      <w:r w:rsidR="001507C6" w:rsidRPr="00DC7D53">
        <w:rPr>
          <w:rFonts w:ascii="David" w:hAnsi="David" w:cs="David" w:hint="eastAsia"/>
          <w:rtl/>
        </w:rPr>
        <w:t>כן</w:t>
      </w:r>
      <w:r w:rsidR="001507C6" w:rsidRPr="00DC7D53">
        <w:rPr>
          <w:rFonts w:ascii="David" w:hAnsi="David" w:cs="David"/>
          <w:rtl/>
        </w:rPr>
        <w:t xml:space="preserve">, </w:t>
      </w:r>
      <w:r w:rsidR="001507C6" w:rsidRPr="00DC7D53">
        <w:rPr>
          <w:rFonts w:ascii="David" w:hAnsi="David" w:cs="David" w:hint="eastAsia"/>
          <w:rtl/>
        </w:rPr>
        <w:t>קביעת</w:t>
      </w:r>
      <w:r w:rsidR="001507C6" w:rsidRPr="00DC7D53">
        <w:rPr>
          <w:rFonts w:ascii="David" w:hAnsi="David" w:cs="David"/>
          <w:rtl/>
        </w:rPr>
        <w:t xml:space="preserve"> </w:t>
      </w:r>
      <w:r w:rsidR="001507C6" w:rsidRPr="00DC7D53">
        <w:rPr>
          <w:rFonts w:ascii="David" w:hAnsi="David" w:cs="David" w:hint="eastAsia"/>
          <w:rtl/>
        </w:rPr>
        <w:t>המס</w:t>
      </w:r>
      <w:r w:rsidR="001507C6" w:rsidRPr="00DC7D53">
        <w:rPr>
          <w:rFonts w:ascii="David" w:hAnsi="David" w:cs="David"/>
          <w:rtl/>
        </w:rPr>
        <w:t xml:space="preserve"> </w:t>
      </w:r>
      <w:r w:rsidR="001507C6" w:rsidRPr="00DC7D53">
        <w:rPr>
          <w:rFonts w:ascii="David" w:hAnsi="David" w:cs="David" w:hint="eastAsia"/>
          <w:rtl/>
        </w:rPr>
        <w:t>כאחוז</w:t>
      </w:r>
      <w:r w:rsidR="001507C6" w:rsidRPr="00DC7D53">
        <w:rPr>
          <w:rFonts w:ascii="David" w:hAnsi="David" w:cs="David"/>
          <w:rtl/>
        </w:rPr>
        <w:t xml:space="preserve"> </w:t>
      </w:r>
      <w:r w:rsidR="001507C6" w:rsidRPr="00DC7D53">
        <w:rPr>
          <w:rFonts w:ascii="David" w:hAnsi="David" w:cs="David" w:hint="eastAsia"/>
          <w:rtl/>
        </w:rPr>
        <w:t>מהמחיר</w:t>
      </w:r>
      <w:r w:rsidR="001507C6" w:rsidRPr="00DC7D53">
        <w:rPr>
          <w:rFonts w:ascii="David" w:hAnsi="David" w:cs="David"/>
          <w:rtl/>
        </w:rPr>
        <w:t xml:space="preserve"> </w:t>
      </w:r>
      <w:r w:rsidR="001507C6" w:rsidRPr="00DC7D53">
        <w:rPr>
          <w:rFonts w:ascii="David" w:hAnsi="David" w:cs="David" w:hint="eastAsia"/>
          <w:rtl/>
        </w:rPr>
        <w:t>נהוגה</w:t>
      </w:r>
      <w:r w:rsidR="001507C6" w:rsidRPr="00DC7D53">
        <w:rPr>
          <w:rFonts w:ascii="David" w:hAnsi="David" w:cs="David"/>
          <w:rtl/>
        </w:rPr>
        <w:t xml:space="preserve"> </w:t>
      </w:r>
      <w:r w:rsidR="001507C6" w:rsidRPr="00DC7D53">
        <w:rPr>
          <w:rFonts w:ascii="David" w:hAnsi="David" w:cs="David" w:hint="eastAsia"/>
          <w:rtl/>
        </w:rPr>
        <w:t>במ</w:t>
      </w:r>
      <w:r w:rsidR="00087FAA">
        <w:rPr>
          <w:rFonts w:ascii="David" w:hAnsi="David" w:cs="David" w:hint="cs"/>
          <w:rtl/>
        </w:rPr>
        <w:t>י</w:t>
      </w:r>
      <w:r w:rsidR="001507C6" w:rsidRPr="00DC7D53">
        <w:rPr>
          <w:rFonts w:ascii="David" w:hAnsi="David" w:cs="David" w:hint="eastAsia"/>
          <w:rtl/>
        </w:rPr>
        <w:t>סי</w:t>
      </w:r>
      <w:r w:rsidR="001507C6" w:rsidRPr="00DC7D53">
        <w:rPr>
          <w:rFonts w:ascii="David" w:hAnsi="David" w:cs="David"/>
          <w:rtl/>
        </w:rPr>
        <w:t xml:space="preserve"> </w:t>
      </w:r>
      <w:r w:rsidR="001507C6" w:rsidRPr="00DC7D53">
        <w:rPr>
          <w:rFonts w:ascii="David" w:hAnsi="David" w:cs="David" w:hint="eastAsia"/>
          <w:rtl/>
        </w:rPr>
        <w:t>קנייה</w:t>
      </w:r>
      <w:r w:rsidR="001507C6" w:rsidRPr="00DC7D53">
        <w:rPr>
          <w:rFonts w:ascii="David" w:hAnsi="David" w:cs="David"/>
          <w:rtl/>
        </w:rPr>
        <w:t xml:space="preserve"> </w:t>
      </w:r>
      <w:r w:rsidR="001507C6" w:rsidRPr="00DC7D53">
        <w:rPr>
          <w:rFonts w:ascii="David" w:hAnsi="David" w:cs="David" w:hint="eastAsia"/>
          <w:rtl/>
        </w:rPr>
        <w:t>כל</w:t>
      </w:r>
      <w:r w:rsidR="000D24B5" w:rsidRPr="00DC7D53">
        <w:rPr>
          <w:rFonts w:ascii="David" w:hAnsi="David" w:cs="David" w:hint="eastAsia"/>
          <w:rtl/>
        </w:rPr>
        <w:t>ל</w:t>
      </w:r>
      <w:r w:rsidR="001507C6" w:rsidRPr="00DC7D53">
        <w:rPr>
          <w:rFonts w:ascii="David" w:hAnsi="David" w:cs="David" w:hint="eastAsia"/>
          <w:rtl/>
        </w:rPr>
        <w:t>יים</w:t>
      </w:r>
      <w:r w:rsidR="001507C6" w:rsidRPr="00DC7D53">
        <w:rPr>
          <w:rFonts w:ascii="David" w:hAnsi="David" w:cs="David"/>
          <w:rtl/>
        </w:rPr>
        <w:t>, ואילו במ</w:t>
      </w:r>
      <w:r w:rsidR="00087FAA">
        <w:rPr>
          <w:rFonts w:ascii="David" w:hAnsi="David" w:cs="David" w:hint="cs"/>
          <w:rtl/>
        </w:rPr>
        <w:t>י</w:t>
      </w:r>
      <w:r w:rsidR="001507C6" w:rsidRPr="00DC7D53">
        <w:rPr>
          <w:rFonts w:ascii="David" w:hAnsi="David" w:cs="David"/>
          <w:rtl/>
        </w:rPr>
        <w:t xml:space="preserve">סים על מוצרים מוגדרים כמו דלק, סיגריות ואלכוהול נהוג לקבוע היטל קצוב. לנוכח </w:t>
      </w:r>
      <w:r w:rsidR="0095041C">
        <w:rPr>
          <w:rFonts w:ascii="David" w:hAnsi="David" w:cs="David" w:hint="cs"/>
          <w:rtl/>
        </w:rPr>
        <w:t>שיקולים</w:t>
      </w:r>
      <w:r w:rsidR="0029135D">
        <w:rPr>
          <w:rFonts w:ascii="David" w:hAnsi="David" w:cs="David" w:hint="cs"/>
          <w:rtl/>
        </w:rPr>
        <w:t xml:space="preserve"> אלה</w:t>
      </w:r>
      <w:r w:rsidR="001507C6" w:rsidRPr="00DC7D53">
        <w:rPr>
          <w:rFonts w:ascii="David" w:hAnsi="David" w:cs="David"/>
          <w:rtl/>
        </w:rPr>
        <w:t xml:space="preserve">, ובהתחשב </w:t>
      </w:r>
      <w:r w:rsidR="000D24B5" w:rsidRPr="00DC7D53">
        <w:rPr>
          <w:rFonts w:ascii="David" w:hAnsi="David" w:cs="David" w:hint="eastAsia"/>
          <w:rtl/>
        </w:rPr>
        <w:t>בכך</w:t>
      </w:r>
      <w:r w:rsidR="000D24B5" w:rsidRPr="00DC7D53">
        <w:rPr>
          <w:rFonts w:ascii="David" w:hAnsi="David" w:cs="David"/>
          <w:rtl/>
        </w:rPr>
        <w:t xml:space="preserve"> שהכלים החד-פעמיים למיניהם אינם נמכרים לצרכן </w:t>
      </w:r>
      <w:r w:rsidR="0029135D">
        <w:rPr>
          <w:rFonts w:ascii="David" w:hAnsi="David" w:cs="David" w:hint="cs"/>
          <w:rtl/>
        </w:rPr>
        <w:t xml:space="preserve">על </w:t>
      </w:r>
      <w:r w:rsidR="0029135D" w:rsidRPr="00DC7D53">
        <w:rPr>
          <w:rFonts w:ascii="David" w:hAnsi="David" w:cs="David"/>
          <w:rtl/>
        </w:rPr>
        <w:t xml:space="preserve">פי </w:t>
      </w:r>
      <w:r w:rsidR="000D24B5" w:rsidRPr="00DC7D53">
        <w:rPr>
          <w:rFonts w:ascii="David" w:hAnsi="David" w:cs="David"/>
          <w:rtl/>
        </w:rPr>
        <w:t xml:space="preserve">יחידת מידה אחידה שביחס אליה </w:t>
      </w:r>
      <w:r w:rsidR="000D24B5" w:rsidRPr="002248C5">
        <w:rPr>
          <w:rFonts w:ascii="David" w:hAnsi="David" w:cs="David"/>
          <w:rtl/>
        </w:rPr>
        <w:t>ניתן</w:t>
      </w:r>
      <w:r w:rsidR="000D24B5" w:rsidRPr="00DC7D53">
        <w:rPr>
          <w:rFonts w:ascii="David" w:hAnsi="David" w:cs="David"/>
          <w:rtl/>
        </w:rPr>
        <w:t xml:space="preserve"> להגדיר את המס, </w:t>
      </w:r>
      <w:r w:rsidR="0095041C">
        <w:rPr>
          <w:rFonts w:ascii="David" w:hAnsi="David" w:cs="David" w:hint="cs"/>
          <w:rtl/>
        </w:rPr>
        <w:t>אפשר</w:t>
      </w:r>
      <w:r w:rsidR="00D74650" w:rsidRPr="00DC7D53">
        <w:rPr>
          <w:rFonts w:ascii="David" w:hAnsi="David" w:cs="David"/>
          <w:rtl/>
        </w:rPr>
        <w:t xml:space="preserve"> </w:t>
      </w:r>
      <w:r w:rsidR="00D74650" w:rsidRPr="00DC7D53">
        <w:rPr>
          <w:rFonts w:ascii="David" w:hAnsi="David" w:cs="David" w:hint="eastAsia"/>
          <w:rtl/>
        </w:rPr>
        <w:t>ללוות</w:t>
      </w:r>
      <w:r w:rsidR="00D74650" w:rsidRPr="00DC7D53">
        <w:rPr>
          <w:rFonts w:ascii="David" w:hAnsi="David" w:cs="David"/>
          <w:rtl/>
        </w:rPr>
        <w:t xml:space="preserve"> </w:t>
      </w:r>
      <w:r w:rsidR="00D74650" w:rsidRPr="00DC7D53">
        <w:rPr>
          <w:rFonts w:ascii="David" w:hAnsi="David" w:cs="David" w:hint="eastAsia"/>
          <w:rtl/>
        </w:rPr>
        <w:t>את</w:t>
      </w:r>
      <w:r w:rsidR="00D74650" w:rsidRPr="00DC7D53">
        <w:rPr>
          <w:rFonts w:ascii="David" w:hAnsi="David" w:cs="David"/>
          <w:rtl/>
        </w:rPr>
        <w:t xml:space="preserve"> </w:t>
      </w:r>
      <w:r w:rsidR="00D74650" w:rsidRPr="00DC7D53">
        <w:rPr>
          <w:rFonts w:ascii="David" w:hAnsi="David" w:cs="David" w:hint="eastAsia"/>
          <w:rtl/>
        </w:rPr>
        <w:t>ה</w:t>
      </w:r>
      <w:r w:rsidR="00CE342F" w:rsidRPr="00DC7D53">
        <w:rPr>
          <w:rFonts w:ascii="David" w:hAnsi="David" w:cs="David" w:hint="eastAsia"/>
          <w:rtl/>
        </w:rPr>
        <w:t>שימוש</w:t>
      </w:r>
      <w:r w:rsidR="00CE342F" w:rsidRPr="00DC7D53">
        <w:rPr>
          <w:rFonts w:ascii="David" w:hAnsi="David" w:cs="David"/>
          <w:rtl/>
        </w:rPr>
        <w:t xml:space="preserve"> </w:t>
      </w:r>
      <w:r w:rsidR="00CE342F" w:rsidRPr="00DC7D53">
        <w:rPr>
          <w:rFonts w:ascii="David" w:hAnsi="David" w:cs="David" w:hint="eastAsia"/>
          <w:rtl/>
        </w:rPr>
        <w:t>ב</w:t>
      </w:r>
      <w:r w:rsidR="00D74650" w:rsidRPr="00DC7D53">
        <w:rPr>
          <w:rFonts w:ascii="David" w:hAnsi="David" w:cs="David" w:hint="eastAsia"/>
          <w:rtl/>
        </w:rPr>
        <w:t>מס</w:t>
      </w:r>
      <w:r w:rsidR="00D74650" w:rsidRPr="00DC7D53">
        <w:rPr>
          <w:rFonts w:ascii="David" w:hAnsi="David" w:cs="David"/>
          <w:rtl/>
        </w:rPr>
        <w:t xml:space="preserve"> </w:t>
      </w:r>
      <w:r w:rsidR="00D74650" w:rsidRPr="00DC7D53">
        <w:rPr>
          <w:rFonts w:ascii="David" w:hAnsi="David" w:cs="David" w:hint="eastAsia"/>
          <w:rtl/>
        </w:rPr>
        <w:t>קצוב</w:t>
      </w:r>
      <w:r w:rsidR="00D74650" w:rsidRPr="00DC7D53">
        <w:rPr>
          <w:rFonts w:ascii="David" w:hAnsi="David" w:cs="David"/>
          <w:rtl/>
        </w:rPr>
        <w:t xml:space="preserve"> </w:t>
      </w:r>
      <w:r w:rsidR="00D74650" w:rsidRPr="00DC7D53">
        <w:rPr>
          <w:rFonts w:ascii="David" w:hAnsi="David" w:cs="David" w:hint="eastAsia"/>
          <w:rtl/>
        </w:rPr>
        <w:t>ב</w:t>
      </w:r>
      <w:r w:rsidR="00CE342F" w:rsidRPr="00DC7D53">
        <w:rPr>
          <w:rFonts w:ascii="David" w:hAnsi="David" w:cs="David" w:hint="eastAsia"/>
          <w:rtl/>
        </w:rPr>
        <w:t>הטלת</w:t>
      </w:r>
      <w:r w:rsidR="00CE342F" w:rsidRPr="00DC7D53">
        <w:rPr>
          <w:rFonts w:ascii="David" w:hAnsi="David" w:cs="David"/>
          <w:rtl/>
        </w:rPr>
        <w:t xml:space="preserve"> חובה על </w:t>
      </w:r>
      <w:r w:rsidR="00D74650" w:rsidRPr="00DC7D53">
        <w:rPr>
          <w:rFonts w:ascii="David" w:hAnsi="David" w:cs="David" w:hint="eastAsia"/>
          <w:rtl/>
        </w:rPr>
        <w:t>היצרנים</w:t>
      </w:r>
      <w:r w:rsidR="00D74650" w:rsidRPr="00DC7D53">
        <w:rPr>
          <w:rFonts w:ascii="David" w:hAnsi="David" w:cs="David"/>
          <w:rtl/>
        </w:rPr>
        <w:t>/יבואנים</w:t>
      </w:r>
      <w:r w:rsidR="0029135D">
        <w:rPr>
          <w:rFonts w:ascii="David" w:hAnsi="David" w:cs="David" w:hint="cs"/>
          <w:rtl/>
        </w:rPr>
        <w:t xml:space="preserve">, </w:t>
      </w:r>
      <w:r w:rsidR="00D74650" w:rsidRPr="00DC7D53">
        <w:rPr>
          <w:rFonts w:ascii="David" w:hAnsi="David" w:cs="David" w:hint="eastAsia"/>
          <w:rtl/>
        </w:rPr>
        <w:t>לסמן</w:t>
      </w:r>
      <w:r w:rsidR="0095041C">
        <w:rPr>
          <w:rFonts w:ascii="David" w:hAnsi="David" w:cs="David" w:hint="cs"/>
          <w:rtl/>
        </w:rPr>
        <w:t xml:space="preserve"> </w:t>
      </w:r>
      <w:r w:rsidR="00D74650" w:rsidRPr="00DC7D53">
        <w:rPr>
          <w:rFonts w:ascii="David" w:hAnsi="David" w:cs="David" w:hint="eastAsia"/>
          <w:rtl/>
        </w:rPr>
        <w:t>על</w:t>
      </w:r>
      <w:r w:rsidR="00D74650" w:rsidRPr="00DC7D53">
        <w:rPr>
          <w:rFonts w:ascii="David" w:hAnsi="David" w:cs="David"/>
          <w:rtl/>
        </w:rPr>
        <w:t xml:space="preserve"> </w:t>
      </w:r>
      <w:r w:rsidR="00D74650" w:rsidRPr="00DC7D53">
        <w:rPr>
          <w:rFonts w:ascii="David" w:hAnsi="David" w:cs="David" w:hint="eastAsia"/>
          <w:rtl/>
        </w:rPr>
        <w:t>גבי</w:t>
      </w:r>
      <w:r w:rsidR="00D74650" w:rsidRPr="00DC7D53">
        <w:rPr>
          <w:rFonts w:ascii="David" w:hAnsi="David" w:cs="David"/>
          <w:rtl/>
        </w:rPr>
        <w:t xml:space="preserve"> </w:t>
      </w:r>
      <w:r w:rsidR="00D74650" w:rsidRPr="00DC7D53">
        <w:rPr>
          <w:rFonts w:ascii="David" w:hAnsi="David" w:cs="David" w:hint="eastAsia"/>
          <w:rtl/>
        </w:rPr>
        <w:t>האריזה</w:t>
      </w:r>
      <w:r w:rsidR="00D74650" w:rsidRPr="00DC7D53">
        <w:rPr>
          <w:rFonts w:ascii="David" w:hAnsi="David" w:cs="David"/>
          <w:rtl/>
        </w:rPr>
        <w:t xml:space="preserve"> </w:t>
      </w:r>
      <w:r w:rsidR="00D74650" w:rsidRPr="00DC7D53">
        <w:rPr>
          <w:rFonts w:ascii="David" w:hAnsi="David" w:cs="David" w:hint="eastAsia"/>
          <w:rtl/>
        </w:rPr>
        <w:t>את</w:t>
      </w:r>
      <w:r w:rsidR="00D74650" w:rsidRPr="00DC7D53">
        <w:rPr>
          <w:rFonts w:ascii="David" w:hAnsi="David" w:cs="David"/>
          <w:rtl/>
        </w:rPr>
        <w:t xml:space="preserve"> </w:t>
      </w:r>
      <w:r w:rsidR="00D74650" w:rsidRPr="00DC7D53">
        <w:rPr>
          <w:rFonts w:ascii="David" w:hAnsi="David" w:cs="David" w:hint="eastAsia"/>
          <w:rtl/>
        </w:rPr>
        <w:t>משקלה</w:t>
      </w:r>
      <w:r w:rsidR="00D74650" w:rsidRPr="00DC7D53">
        <w:rPr>
          <w:rFonts w:ascii="David" w:hAnsi="David" w:cs="David"/>
          <w:rtl/>
        </w:rPr>
        <w:t xml:space="preserve"> </w:t>
      </w:r>
      <w:r w:rsidR="00D74650" w:rsidRPr="00DC7D53">
        <w:rPr>
          <w:rFonts w:ascii="David" w:hAnsi="David" w:cs="David" w:hint="eastAsia"/>
          <w:rtl/>
        </w:rPr>
        <w:t>ואף</w:t>
      </w:r>
      <w:r w:rsidR="00D74650" w:rsidRPr="00DC7D53">
        <w:rPr>
          <w:rFonts w:ascii="David" w:hAnsi="David" w:cs="David"/>
          <w:rtl/>
        </w:rPr>
        <w:t xml:space="preserve"> </w:t>
      </w:r>
      <w:r w:rsidR="00D74650" w:rsidRPr="00DC7D53">
        <w:rPr>
          <w:rFonts w:ascii="David" w:hAnsi="David" w:cs="David" w:hint="eastAsia"/>
          <w:rtl/>
        </w:rPr>
        <w:t>את</w:t>
      </w:r>
      <w:r w:rsidR="00D74650" w:rsidRPr="00DC7D53">
        <w:rPr>
          <w:rFonts w:ascii="David" w:hAnsi="David" w:cs="David"/>
          <w:rtl/>
        </w:rPr>
        <w:t xml:space="preserve"> </w:t>
      </w:r>
      <w:r w:rsidR="00D74650" w:rsidRPr="00DC7D53">
        <w:rPr>
          <w:rFonts w:ascii="David" w:hAnsi="David" w:cs="David" w:hint="eastAsia"/>
          <w:rtl/>
        </w:rPr>
        <w:t>גובה</w:t>
      </w:r>
      <w:r w:rsidR="00D74650" w:rsidRPr="00DC7D53">
        <w:rPr>
          <w:rFonts w:ascii="David" w:hAnsi="David" w:cs="David"/>
          <w:rtl/>
        </w:rPr>
        <w:t xml:space="preserve"> </w:t>
      </w:r>
      <w:r w:rsidR="00D74650" w:rsidRPr="00DC7D53">
        <w:rPr>
          <w:rFonts w:ascii="David" w:hAnsi="David" w:cs="David" w:hint="eastAsia"/>
          <w:rtl/>
        </w:rPr>
        <w:t>המס</w:t>
      </w:r>
      <w:r w:rsidR="00D74650" w:rsidRPr="00DC7D53">
        <w:rPr>
          <w:rFonts w:ascii="David" w:hAnsi="David" w:cs="David"/>
          <w:rtl/>
        </w:rPr>
        <w:t xml:space="preserve"> </w:t>
      </w:r>
      <w:r w:rsidR="00D74650" w:rsidRPr="00DC7D53">
        <w:rPr>
          <w:rFonts w:ascii="David" w:hAnsi="David" w:cs="David" w:hint="eastAsia"/>
          <w:rtl/>
        </w:rPr>
        <w:t>הנגזר</w:t>
      </w:r>
      <w:r w:rsidR="00D74650" w:rsidRPr="00DC7D53">
        <w:rPr>
          <w:rFonts w:ascii="David" w:hAnsi="David" w:cs="David"/>
          <w:rtl/>
        </w:rPr>
        <w:t>.</w:t>
      </w:r>
      <w:r w:rsidR="00D74650" w:rsidRPr="00DC7D53">
        <w:rPr>
          <w:rStyle w:val="a5"/>
          <w:rFonts w:ascii="David" w:hAnsi="David" w:cs="David"/>
          <w:rtl/>
        </w:rPr>
        <w:footnoteReference w:id="29"/>
      </w:r>
      <w:r w:rsidR="00D74650" w:rsidRPr="00A83AD2">
        <w:rPr>
          <w:rFonts w:ascii="David" w:hAnsi="David" w:cs="David"/>
          <w:rtl/>
        </w:rPr>
        <w:t xml:space="preserve"> </w:t>
      </w:r>
      <w:r w:rsidR="00736CC4" w:rsidRPr="00A83AD2">
        <w:rPr>
          <w:rFonts w:ascii="David" w:hAnsi="David" w:cs="David"/>
          <w:rtl/>
        </w:rPr>
        <w:t xml:space="preserve"> </w:t>
      </w:r>
      <w:r w:rsidR="00472900" w:rsidRPr="00DC7D53">
        <w:rPr>
          <w:rFonts w:ascii="David" w:hAnsi="David" w:cs="David"/>
          <w:rtl/>
        </w:rPr>
        <w:t xml:space="preserve">  </w:t>
      </w:r>
    </w:p>
    <w:p w:rsidR="00E853D8" w:rsidRPr="00DC7D53" w:rsidRDefault="00E853D8" w:rsidP="003A5EFA">
      <w:pPr>
        <w:spacing w:line="360" w:lineRule="auto"/>
        <w:rPr>
          <w:rFonts w:ascii="David" w:hAnsi="David" w:cs="David"/>
          <w:b/>
          <w:bCs/>
          <w:sz w:val="22"/>
          <w:szCs w:val="22"/>
          <w:rtl/>
        </w:rPr>
      </w:pPr>
      <w:r w:rsidRPr="00DC7D53">
        <w:rPr>
          <w:rFonts w:ascii="David" w:hAnsi="David" w:cs="David"/>
          <w:b/>
          <w:bCs/>
          <w:rtl/>
        </w:rPr>
        <w:br w:type="page"/>
      </w:r>
      <w:r w:rsidR="003E2501">
        <w:rPr>
          <w:rFonts w:ascii="David" w:hAnsi="David" w:cs="David" w:hint="cs"/>
          <w:b/>
          <w:bCs/>
          <w:rtl/>
        </w:rPr>
        <w:t xml:space="preserve">רשימת </w:t>
      </w:r>
      <w:r w:rsidR="0030112A" w:rsidRPr="00DC7D53">
        <w:rPr>
          <w:rFonts w:ascii="David" w:hAnsi="David" w:cs="David" w:hint="eastAsia"/>
          <w:b/>
          <w:bCs/>
          <w:sz w:val="22"/>
          <w:szCs w:val="22"/>
          <w:rtl/>
        </w:rPr>
        <w:t>מקורות</w:t>
      </w:r>
    </w:p>
    <w:p w:rsidR="00B4650C" w:rsidRPr="00DC7D53" w:rsidRDefault="00B4650C" w:rsidP="003A5EFA">
      <w:pPr>
        <w:spacing w:after="120" w:line="360" w:lineRule="auto"/>
        <w:ind w:left="720" w:hanging="720"/>
        <w:rPr>
          <w:rFonts w:ascii="David" w:hAnsi="David" w:cs="David"/>
          <w:sz w:val="22"/>
          <w:szCs w:val="22"/>
          <w:rtl/>
        </w:rPr>
      </w:pPr>
      <w:r w:rsidRPr="00DC7D53">
        <w:rPr>
          <w:rFonts w:ascii="David" w:hAnsi="David" w:cs="David" w:hint="eastAsia"/>
          <w:sz w:val="22"/>
          <w:szCs w:val="22"/>
          <w:rtl/>
        </w:rPr>
        <w:t>אליהו</w:t>
      </w:r>
      <w:r w:rsidRPr="00DC7D53">
        <w:rPr>
          <w:rFonts w:ascii="David" w:hAnsi="David" w:cs="David"/>
          <w:sz w:val="22"/>
          <w:szCs w:val="22"/>
          <w:rtl/>
        </w:rPr>
        <w:t xml:space="preserve">, </w:t>
      </w:r>
      <w:r w:rsidRPr="00DC7D53">
        <w:rPr>
          <w:rFonts w:ascii="David" w:hAnsi="David" w:cs="David" w:hint="eastAsia"/>
          <w:sz w:val="22"/>
          <w:szCs w:val="22"/>
          <w:rtl/>
        </w:rPr>
        <w:t>א</w:t>
      </w:r>
      <w:r w:rsidRPr="00DC7D53">
        <w:rPr>
          <w:rFonts w:ascii="David" w:hAnsi="David" w:cs="David"/>
          <w:sz w:val="22"/>
          <w:szCs w:val="22"/>
          <w:rtl/>
        </w:rPr>
        <w:t xml:space="preserve">. (2021), </w:t>
      </w:r>
      <w:r w:rsidRPr="00DC7D53">
        <w:rPr>
          <w:rFonts w:ascii="David" w:hAnsi="David" w:cs="David" w:hint="eastAsia"/>
          <w:sz w:val="22"/>
          <w:szCs w:val="22"/>
          <w:rtl/>
        </w:rPr>
        <w:t>מיסוי</w:t>
      </w:r>
      <w:r w:rsidRPr="00DC7D53">
        <w:rPr>
          <w:rFonts w:ascii="David" w:hAnsi="David" w:cs="David"/>
          <w:sz w:val="22"/>
          <w:szCs w:val="22"/>
          <w:rtl/>
        </w:rPr>
        <w:t xml:space="preserve"> </w:t>
      </w:r>
      <w:r w:rsidRPr="00DC7D53">
        <w:rPr>
          <w:rFonts w:ascii="David" w:hAnsi="David" w:cs="David" w:hint="eastAsia"/>
          <w:sz w:val="22"/>
          <w:szCs w:val="22"/>
          <w:rtl/>
        </w:rPr>
        <w:t>כלים</w:t>
      </w:r>
      <w:r w:rsidRPr="00DC7D53">
        <w:rPr>
          <w:rFonts w:ascii="David" w:hAnsi="David" w:cs="David"/>
          <w:sz w:val="22"/>
          <w:szCs w:val="22"/>
          <w:rtl/>
        </w:rPr>
        <w:t xml:space="preserve"> </w:t>
      </w:r>
      <w:r w:rsidRPr="00DC7D53">
        <w:rPr>
          <w:rFonts w:ascii="David" w:hAnsi="David" w:cs="David" w:hint="eastAsia"/>
          <w:sz w:val="22"/>
          <w:szCs w:val="22"/>
          <w:rtl/>
        </w:rPr>
        <w:t>חד</w:t>
      </w:r>
      <w:r w:rsidRPr="00DC7D53">
        <w:rPr>
          <w:rFonts w:ascii="David" w:hAnsi="David" w:cs="David"/>
          <w:sz w:val="22"/>
          <w:szCs w:val="22"/>
          <w:rtl/>
        </w:rPr>
        <w:t xml:space="preserve">-פעמיים </w:t>
      </w:r>
      <w:r w:rsidRPr="00DC7D53">
        <w:rPr>
          <w:rFonts w:ascii="David" w:hAnsi="David" w:cs="David" w:hint="eastAsia"/>
          <w:sz w:val="22"/>
          <w:szCs w:val="22"/>
          <w:rtl/>
        </w:rPr>
        <w:t>מפלסטיק</w:t>
      </w:r>
      <w:r w:rsidRPr="00DC7D53">
        <w:rPr>
          <w:rFonts w:ascii="David" w:hAnsi="David" w:cs="David"/>
          <w:sz w:val="22"/>
          <w:szCs w:val="22"/>
          <w:rtl/>
        </w:rPr>
        <w:t xml:space="preserve">, </w:t>
      </w:r>
      <w:r w:rsidRPr="00DC7D53">
        <w:rPr>
          <w:rFonts w:ascii="David" w:hAnsi="David" w:cs="David" w:hint="eastAsia"/>
          <w:sz w:val="22"/>
          <w:szCs w:val="22"/>
          <w:rtl/>
        </w:rPr>
        <w:t>מרכז</w:t>
      </w:r>
      <w:r w:rsidRPr="00DC7D53">
        <w:rPr>
          <w:rFonts w:ascii="David" w:hAnsi="David" w:cs="David"/>
          <w:sz w:val="22"/>
          <w:szCs w:val="22"/>
          <w:rtl/>
        </w:rPr>
        <w:t xml:space="preserve"> </w:t>
      </w:r>
      <w:r w:rsidRPr="00DC7D53">
        <w:rPr>
          <w:rFonts w:ascii="David" w:hAnsi="David" w:cs="David" w:hint="eastAsia"/>
          <w:sz w:val="22"/>
          <w:szCs w:val="22"/>
          <w:rtl/>
        </w:rPr>
        <w:t>המחקר</w:t>
      </w:r>
      <w:r w:rsidRPr="00DC7D53">
        <w:rPr>
          <w:rFonts w:ascii="David" w:hAnsi="David" w:cs="David"/>
          <w:sz w:val="22"/>
          <w:szCs w:val="22"/>
          <w:rtl/>
        </w:rPr>
        <w:t xml:space="preserve"> </w:t>
      </w:r>
      <w:r w:rsidRPr="00DC7D53">
        <w:rPr>
          <w:rFonts w:ascii="David" w:hAnsi="David" w:cs="David" w:hint="eastAsia"/>
          <w:sz w:val="22"/>
          <w:szCs w:val="22"/>
          <w:rtl/>
        </w:rPr>
        <w:t>והמידע</w:t>
      </w:r>
      <w:r w:rsidRPr="00DC7D53">
        <w:rPr>
          <w:rFonts w:ascii="David" w:hAnsi="David" w:cs="David"/>
          <w:sz w:val="22"/>
          <w:szCs w:val="22"/>
          <w:rtl/>
        </w:rPr>
        <w:t xml:space="preserve">, </w:t>
      </w:r>
      <w:r w:rsidRPr="00DC7D53">
        <w:rPr>
          <w:rFonts w:ascii="David" w:hAnsi="David" w:cs="David" w:hint="eastAsia"/>
          <w:sz w:val="22"/>
          <w:szCs w:val="22"/>
          <w:rtl/>
        </w:rPr>
        <w:t>הכנסת</w:t>
      </w:r>
      <w:r w:rsidRPr="00DC7D53">
        <w:rPr>
          <w:rFonts w:ascii="David" w:hAnsi="David" w:cs="David"/>
          <w:sz w:val="22"/>
          <w:szCs w:val="22"/>
          <w:rtl/>
        </w:rPr>
        <w:t xml:space="preserve">, </w:t>
      </w:r>
      <w:r w:rsidRPr="00DC7D53">
        <w:rPr>
          <w:rFonts w:ascii="David" w:hAnsi="David" w:cs="David" w:hint="eastAsia"/>
          <w:sz w:val="22"/>
          <w:szCs w:val="22"/>
          <w:rtl/>
        </w:rPr>
        <w:t>נובמבר</w:t>
      </w:r>
      <w:r w:rsidRPr="00DC7D53">
        <w:rPr>
          <w:rFonts w:ascii="David" w:hAnsi="David" w:cs="David"/>
          <w:sz w:val="22"/>
          <w:szCs w:val="22"/>
          <w:rtl/>
        </w:rPr>
        <w:t>.</w:t>
      </w:r>
    </w:p>
    <w:p w:rsidR="0007670A" w:rsidRPr="00DC7D53" w:rsidRDefault="00643370" w:rsidP="003A5EFA">
      <w:pPr>
        <w:spacing w:after="120" w:line="360" w:lineRule="auto"/>
        <w:ind w:left="720" w:hanging="720"/>
        <w:rPr>
          <w:rFonts w:ascii="David" w:hAnsi="David" w:cs="David"/>
          <w:sz w:val="22"/>
          <w:szCs w:val="22"/>
          <w:rtl/>
        </w:rPr>
      </w:pPr>
      <w:r w:rsidRPr="00DC7D53">
        <w:rPr>
          <w:rFonts w:ascii="David" w:hAnsi="David" w:cs="David"/>
          <w:sz w:val="22"/>
          <w:szCs w:val="22"/>
          <w:rtl/>
        </w:rPr>
        <w:t>בנק ישראל (2020), "פסולת עירונית מוצקה: הבעיה</w:t>
      </w:r>
      <w:r w:rsidR="00A83AD2" w:rsidRPr="00A83AD2">
        <w:rPr>
          <w:rFonts w:ascii="David" w:hAnsi="David" w:cs="David"/>
          <w:sz w:val="22"/>
          <w:szCs w:val="22"/>
          <w:rtl/>
        </w:rPr>
        <w:t xml:space="preserve"> </w:t>
      </w:r>
      <w:r w:rsidRPr="00DC7D53">
        <w:rPr>
          <w:rFonts w:ascii="David" w:hAnsi="David" w:cs="David"/>
          <w:sz w:val="22"/>
          <w:szCs w:val="22"/>
          <w:rtl/>
        </w:rPr>
        <w:t xml:space="preserve">וכלים כלכליים לטיפול בה," בתוך </w:t>
      </w:r>
      <w:r w:rsidRPr="00DC7D53">
        <w:rPr>
          <w:rFonts w:ascii="David" w:hAnsi="David" w:cs="David"/>
          <w:i/>
          <w:iCs/>
          <w:sz w:val="22"/>
          <w:szCs w:val="22"/>
          <w:rtl/>
        </w:rPr>
        <w:t>סוגיות נבחרות בדו"ח בנק ישראל לשנת 2019</w:t>
      </w:r>
      <w:r w:rsidR="00D943FF" w:rsidRPr="00DC7D53">
        <w:rPr>
          <w:rFonts w:ascii="David" w:hAnsi="David" w:cs="David"/>
          <w:sz w:val="22"/>
          <w:szCs w:val="22"/>
          <w:rtl/>
        </w:rPr>
        <w:t>.</w:t>
      </w:r>
    </w:p>
    <w:p w:rsidR="00A475E2" w:rsidRPr="00DC7D53" w:rsidRDefault="00A475E2" w:rsidP="003A5EFA">
      <w:pPr>
        <w:spacing w:after="120" w:line="360" w:lineRule="auto"/>
        <w:ind w:left="720" w:hanging="720"/>
        <w:rPr>
          <w:rFonts w:ascii="David" w:hAnsi="David" w:cs="David"/>
          <w:sz w:val="22"/>
          <w:szCs w:val="22"/>
          <w:rtl/>
        </w:rPr>
      </w:pPr>
      <w:r w:rsidRPr="00DC7D53">
        <w:rPr>
          <w:rFonts w:ascii="David" w:hAnsi="David" w:cs="David"/>
          <w:sz w:val="22"/>
          <w:szCs w:val="22"/>
          <w:rtl/>
        </w:rPr>
        <w:t xml:space="preserve">לביא, </w:t>
      </w:r>
      <w:r w:rsidRPr="00DC7D53">
        <w:rPr>
          <w:rFonts w:ascii="David" w:hAnsi="David" w:cs="David" w:hint="eastAsia"/>
          <w:sz w:val="22"/>
          <w:szCs w:val="22"/>
          <w:rtl/>
        </w:rPr>
        <w:t>ד</w:t>
      </w:r>
      <w:r w:rsidRPr="00DC7D53">
        <w:rPr>
          <w:rFonts w:ascii="David" w:hAnsi="David" w:cs="David"/>
          <w:sz w:val="22"/>
          <w:szCs w:val="22"/>
          <w:rtl/>
        </w:rPr>
        <w:t>. (2020), "כלכלת סביבה בישראל," בתוך</w:t>
      </w:r>
      <w:r w:rsidRPr="00DC7D53">
        <w:rPr>
          <w:rFonts w:ascii="David" w:hAnsi="David" w:cs="David"/>
          <w:i/>
          <w:iCs/>
          <w:sz w:val="22"/>
          <w:szCs w:val="22"/>
          <w:rtl/>
        </w:rPr>
        <w:t xml:space="preserve"> אורות וצללים בכלכלת השוק: המשק הישראלי 2017-1995</w:t>
      </w:r>
      <w:r w:rsidRPr="00DC7D53">
        <w:rPr>
          <w:rFonts w:ascii="David" w:hAnsi="David" w:cs="David"/>
          <w:sz w:val="22"/>
          <w:szCs w:val="22"/>
          <w:rtl/>
        </w:rPr>
        <w:t>, בעריכת א. בן בסט, ר. גרונאו וא. זוסמן, הוצאת עם עובד.</w:t>
      </w:r>
    </w:p>
    <w:p w:rsidR="00B4650C" w:rsidRPr="00DC7D53" w:rsidRDefault="00B4650C" w:rsidP="003A5EFA">
      <w:pPr>
        <w:spacing w:line="360" w:lineRule="auto"/>
        <w:ind w:left="720" w:hanging="720"/>
        <w:rPr>
          <w:rFonts w:ascii="David" w:hAnsi="David" w:cs="David"/>
          <w:sz w:val="22"/>
          <w:szCs w:val="22"/>
          <w:rtl/>
        </w:rPr>
      </w:pPr>
      <w:r w:rsidRPr="00DC7D53">
        <w:rPr>
          <w:rFonts w:ascii="David" w:hAnsi="David" w:cs="David" w:hint="eastAsia"/>
          <w:sz w:val="22"/>
          <w:szCs w:val="22"/>
          <w:rtl/>
        </w:rPr>
        <w:t>המשרד</w:t>
      </w:r>
      <w:r w:rsidRPr="00DC7D53">
        <w:rPr>
          <w:rFonts w:ascii="David" w:hAnsi="David" w:cs="David"/>
          <w:sz w:val="22"/>
          <w:szCs w:val="22"/>
          <w:rtl/>
        </w:rPr>
        <w:t xml:space="preserve"> להגנת הסביבה (2020), דוח כמותי מסכם – צריכת כלים חד פעמיים בישראל, </w:t>
      </w:r>
      <w:r w:rsidRPr="00DC7D53">
        <w:rPr>
          <w:rFonts w:ascii="David" w:hAnsi="David" w:cs="David"/>
          <w:sz w:val="22"/>
          <w:szCs w:val="22"/>
        </w:rPr>
        <w:t>KANTAR</w:t>
      </w:r>
      <w:r w:rsidRPr="00DC7D53">
        <w:rPr>
          <w:rFonts w:ascii="David" w:hAnsi="David" w:cs="David"/>
          <w:sz w:val="22"/>
          <w:szCs w:val="22"/>
          <w:rtl/>
        </w:rPr>
        <w:t xml:space="preserve">, </w:t>
      </w:r>
      <w:r w:rsidRPr="00DC7D53">
        <w:rPr>
          <w:rFonts w:ascii="David" w:hAnsi="David" w:cs="David" w:hint="eastAsia"/>
          <w:sz w:val="22"/>
          <w:szCs w:val="22"/>
          <w:rtl/>
        </w:rPr>
        <w:t>יולי</w:t>
      </w:r>
      <w:r w:rsidRPr="00DC7D53">
        <w:rPr>
          <w:rFonts w:ascii="David" w:hAnsi="David" w:cs="David"/>
          <w:sz w:val="22"/>
          <w:szCs w:val="22"/>
          <w:rtl/>
        </w:rPr>
        <w:t>.</w:t>
      </w:r>
    </w:p>
    <w:p w:rsidR="00B4650C" w:rsidRPr="00DC7D53" w:rsidRDefault="00B4650C" w:rsidP="003A5EFA">
      <w:pPr>
        <w:spacing w:line="360" w:lineRule="auto"/>
        <w:ind w:left="720" w:hanging="720"/>
        <w:rPr>
          <w:rFonts w:ascii="David" w:hAnsi="David" w:cs="David"/>
          <w:sz w:val="22"/>
          <w:szCs w:val="22"/>
          <w:rtl/>
        </w:rPr>
      </w:pPr>
    </w:p>
    <w:p w:rsidR="003B6C52" w:rsidRPr="00DC7D53" w:rsidRDefault="00E853D8" w:rsidP="003A5EFA">
      <w:pPr>
        <w:spacing w:line="360" w:lineRule="auto"/>
        <w:ind w:left="720" w:hanging="720"/>
        <w:rPr>
          <w:rFonts w:ascii="David" w:hAnsi="David" w:cs="David"/>
          <w:sz w:val="22"/>
          <w:szCs w:val="22"/>
          <w:rtl/>
        </w:rPr>
      </w:pPr>
      <w:r w:rsidRPr="00DC7D53">
        <w:rPr>
          <w:rFonts w:ascii="David" w:hAnsi="David" w:cs="David"/>
          <w:sz w:val="22"/>
          <w:szCs w:val="22"/>
          <w:rtl/>
        </w:rPr>
        <w:t>עשת, א., ה. זר-אביב וי. שני-רוקמן (2021), "מיסוי כלי פלסטיק חד-פעמיים בישראל: מסמך מדיניות, המשרד לאיכות הסביבה</w:t>
      </w:r>
      <w:r w:rsidR="003B6C52" w:rsidRPr="003A5EFA">
        <w:rPr>
          <w:rFonts w:ascii="David" w:hAnsi="David" w:cs="David"/>
          <w:sz w:val="22"/>
          <w:szCs w:val="22"/>
        </w:rPr>
        <w:t>:</w:t>
      </w:r>
    </w:p>
    <w:p w:rsidR="00E853D8" w:rsidRPr="003A5EFA" w:rsidRDefault="00FC4974" w:rsidP="003A5EFA">
      <w:pPr>
        <w:spacing w:after="120" w:line="360" w:lineRule="auto"/>
        <w:ind w:left="720" w:hanging="720"/>
        <w:jc w:val="right"/>
        <w:rPr>
          <w:rFonts w:ascii="David" w:hAnsi="David" w:cs="David"/>
          <w:sz w:val="22"/>
          <w:szCs w:val="22"/>
          <w:rtl/>
        </w:rPr>
      </w:pPr>
      <w:hyperlink r:id="rId16" w:history="1">
        <w:r w:rsidR="003B6C52" w:rsidRPr="003A5EFA">
          <w:rPr>
            <w:rStyle w:val="Hyperlink"/>
            <w:rFonts w:ascii="David" w:hAnsi="David" w:cs="David"/>
            <w:sz w:val="22"/>
            <w:szCs w:val="22"/>
          </w:rPr>
          <w:t>https://www.gov.il/he/departments/policies/taxation_disposable_plastic_utensils_in_israel_moep_policy</w:t>
        </w:r>
      </w:hyperlink>
    </w:p>
    <w:p w:rsidR="0087062C" w:rsidRPr="00DC7D53" w:rsidRDefault="0087062C" w:rsidP="003A5EFA">
      <w:pPr>
        <w:spacing w:after="120" w:line="360" w:lineRule="auto"/>
        <w:ind w:left="720" w:hanging="720"/>
        <w:rPr>
          <w:rFonts w:ascii="David" w:hAnsi="David" w:cs="David"/>
          <w:sz w:val="22"/>
          <w:szCs w:val="22"/>
          <w:rtl/>
        </w:rPr>
      </w:pPr>
      <w:r w:rsidRPr="00DC7D53">
        <w:rPr>
          <w:rFonts w:ascii="David" w:hAnsi="David" w:cs="David"/>
          <w:sz w:val="22"/>
          <w:szCs w:val="22"/>
          <w:rtl/>
        </w:rPr>
        <w:t>שהרבנ</w:t>
      </w:r>
      <w:r w:rsidR="006100BD" w:rsidRPr="00DC7D53">
        <w:rPr>
          <w:rFonts w:ascii="David" w:hAnsi="David" w:cs="David" w:hint="eastAsia"/>
          <w:sz w:val="22"/>
          <w:szCs w:val="22"/>
          <w:rtl/>
        </w:rPr>
        <w:t>י</w:t>
      </w:r>
      <w:r w:rsidR="00D943FF" w:rsidRPr="00DC7D53">
        <w:rPr>
          <w:rFonts w:ascii="David" w:hAnsi="David" w:cs="David"/>
          <w:sz w:val="22"/>
          <w:szCs w:val="22"/>
          <w:rtl/>
        </w:rPr>
        <w:t>,</w:t>
      </w:r>
      <w:r w:rsidR="006100BD" w:rsidRPr="00DC7D53">
        <w:rPr>
          <w:rFonts w:ascii="David" w:hAnsi="David" w:cs="David"/>
          <w:sz w:val="22"/>
          <w:szCs w:val="22"/>
          <w:rtl/>
        </w:rPr>
        <w:t xml:space="preserve"> ר. (2021), "מאפייני ענף הגז הביתי בישראל", לקט ניתוחי מדיניות וסוגיות מחקריות, בנק ישראל, ינואר 2021.</w:t>
      </w:r>
    </w:p>
    <w:p w:rsidR="00E853D8" w:rsidRPr="003A5EFA" w:rsidRDefault="00E853D8" w:rsidP="003A5EFA">
      <w:pPr>
        <w:bidi w:val="0"/>
        <w:spacing w:after="120" w:line="360" w:lineRule="auto"/>
        <w:ind w:left="720" w:hanging="720"/>
        <w:jc w:val="both"/>
        <w:rPr>
          <w:rFonts w:ascii="David" w:hAnsi="David" w:cs="David"/>
          <w:sz w:val="22"/>
          <w:szCs w:val="22"/>
        </w:rPr>
      </w:pPr>
      <w:r w:rsidRPr="003A5EFA">
        <w:rPr>
          <w:rFonts w:ascii="David" w:hAnsi="David" w:cs="David"/>
          <w:sz w:val="22"/>
          <w:szCs w:val="22"/>
        </w:rPr>
        <w:t>Bergman U. M. and N. L. Hansen (2016), “Are excise taxes on beverages fully passed through to prices? The Danish evidence”, University of Copenhagen Working Paper.</w:t>
      </w:r>
    </w:p>
    <w:p w:rsidR="00A61FA8" w:rsidRPr="003A5EFA" w:rsidRDefault="00A61FA8" w:rsidP="003A5EFA">
      <w:pPr>
        <w:bidi w:val="0"/>
        <w:spacing w:after="120" w:line="360" w:lineRule="auto"/>
        <w:ind w:left="720" w:hanging="720"/>
        <w:jc w:val="both"/>
        <w:rPr>
          <w:rFonts w:ascii="David" w:hAnsi="David" w:cs="David"/>
          <w:sz w:val="22"/>
          <w:szCs w:val="22"/>
        </w:rPr>
      </w:pPr>
      <w:r w:rsidRPr="003A5EFA">
        <w:rPr>
          <w:rFonts w:ascii="David" w:hAnsi="David" w:cs="David"/>
          <w:sz w:val="22"/>
          <w:szCs w:val="22"/>
        </w:rPr>
        <w:t xml:space="preserve">Cabral, L. and A. Fishman, (2012), “Business as usual: A consumer search theory of sticky prices and asymmetric price adjustment”, </w:t>
      </w:r>
      <w:r w:rsidRPr="003A5EFA">
        <w:rPr>
          <w:rFonts w:ascii="David" w:hAnsi="David" w:cs="David"/>
          <w:i/>
          <w:iCs/>
          <w:sz w:val="22"/>
          <w:szCs w:val="22"/>
        </w:rPr>
        <w:t>International Journal of Industrial Organization</w:t>
      </w:r>
      <w:r w:rsidRPr="003A5EFA">
        <w:rPr>
          <w:rFonts w:ascii="David" w:hAnsi="David" w:cs="David"/>
          <w:sz w:val="22"/>
          <w:szCs w:val="22"/>
        </w:rPr>
        <w:t>, 30, 371-376.</w:t>
      </w:r>
    </w:p>
    <w:p w:rsidR="00766882" w:rsidRPr="003A5EFA" w:rsidRDefault="00766882" w:rsidP="003A5EFA">
      <w:pPr>
        <w:bidi w:val="0"/>
        <w:spacing w:after="120" w:line="360" w:lineRule="auto"/>
        <w:ind w:left="720" w:hanging="720"/>
        <w:jc w:val="both"/>
        <w:rPr>
          <w:rFonts w:ascii="David" w:hAnsi="David" w:cs="David"/>
          <w:sz w:val="22"/>
          <w:szCs w:val="22"/>
        </w:rPr>
      </w:pPr>
      <w:r w:rsidRPr="003A5EFA">
        <w:rPr>
          <w:rFonts w:ascii="David" w:hAnsi="David" w:cs="David"/>
          <w:sz w:val="22"/>
          <w:szCs w:val="22"/>
        </w:rPr>
        <w:t xml:space="preserve">Cawley, J. and D. Frisvold (2017), "The </w:t>
      </w:r>
      <w:r w:rsidR="00215B32" w:rsidRPr="003A5EFA">
        <w:rPr>
          <w:rFonts w:ascii="David" w:hAnsi="David" w:cs="David"/>
          <w:sz w:val="22"/>
          <w:szCs w:val="22"/>
        </w:rPr>
        <w:t>pass</w:t>
      </w:r>
      <w:r w:rsidRPr="003A5EFA">
        <w:rPr>
          <w:rFonts w:ascii="David" w:hAnsi="David" w:cs="David"/>
          <w:sz w:val="22"/>
          <w:szCs w:val="22"/>
        </w:rPr>
        <w:t>-</w:t>
      </w:r>
      <w:r w:rsidR="00215B32" w:rsidRPr="003A5EFA">
        <w:rPr>
          <w:rFonts w:ascii="David" w:hAnsi="David" w:cs="David"/>
          <w:sz w:val="22"/>
          <w:szCs w:val="22"/>
        </w:rPr>
        <w:t xml:space="preserve">through </w:t>
      </w:r>
      <w:r w:rsidRPr="003A5EFA">
        <w:rPr>
          <w:rFonts w:ascii="David" w:hAnsi="David" w:cs="David"/>
          <w:sz w:val="22"/>
          <w:szCs w:val="22"/>
        </w:rPr>
        <w:t xml:space="preserve">of </w:t>
      </w:r>
      <w:r w:rsidR="00215B32" w:rsidRPr="003A5EFA">
        <w:rPr>
          <w:rFonts w:ascii="David" w:hAnsi="David" w:cs="David"/>
          <w:sz w:val="22"/>
          <w:szCs w:val="22"/>
        </w:rPr>
        <w:t xml:space="preserve">taxes </w:t>
      </w:r>
      <w:r w:rsidRPr="003A5EFA">
        <w:rPr>
          <w:rFonts w:ascii="David" w:hAnsi="David" w:cs="David"/>
          <w:sz w:val="22"/>
          <w:szCs w:val="22"/>
        </w:rPr>
        <w:t xml:space="preserve">on </w:t>
      </w:r>
      <w:r w:rsidR="00215B32" w:rsidRPr="003A5EFA">
        <w:rPr>
          <w:rFonts w:ascii="David" w:hAnsi="David" w:cs="David"/>
          <w:sz w:val="22"/>
          <w:szCs w:val="22"/>
        </w:rPr>
        <w:t>sugar</w:t>
      </w:r>
      <w:r w:rsidRPr="003A5EFA">
        <w:rPr>
          <w:rFonts w:ascii="David" w:hAnsi="David" w:cs="David"/>
          <w:sz w:val="22"/>
          <w:szCs w:val="22"/>
        </w:rPr>
        <w:t>-</w:t>
      </w:r>
      <w:r w:rsidR="00215B32" w:rsidRPr="003A5EFA">
        <w:rPr>
          <w:rFonts w:ascii="David" w:hAnsi="David" w:cs="David"/>
          <w:sz w:val="22"/>
          <w:szCs w:val="22"/>
        </w:rPr>
        <w:t xml:space="preserve">sweetened beverages </w:t>
      </w:r>
      <w:r w:rsidRPr="003A5EFA">
        <w:rPr>
          <w:rFonts w:ascii="David" w:hAnsi="David" w:cs="David"/>
          <w:sz w:val="22"/>
          <w:szCs w:val="22"/>
        </w:rPr>
        <w:t xml:space="preserve">to </w:t>
      </w:r>
      <w:r w:rsidR="00215B32" w:rsidRPr="003A5EFA">
        <w:rPr>
          <w:rFonts w:ascii="David" w:hAnsi="David" w:cs="David"/>
          <w:sz w:val="22"/>
          <w:szCs w:val="22"/>
        </w:rPr>
        <w:t>retail prices</w:t>
      </w:r>
      <w:r w:rsidRPr="003A5EFA">
        <w:rPr>
          <w:rFonts w:ascii="David" w:hAnsi="David" w:cs="David"/>
          <w:sz w:val="22"/>
          <w:szCs w:val="22"/>
        </w:rPr>
        <w:t xml:space="preserve">: The </w:t>
      </w:r>
      <w:r w:rsidR="00215B32" w:rsidRPr="003A5EFA">
        <w:rPr>
          <w:rFonts w:ascii="David" w:hAnsi="David" w:cs="David"/>
          <w:sz w:val="22"/>
          <w:szCs w:val="22"/>
        </w:rPr>
        <w:t xml:space="preserve">case </w:t>
      </w:r>
      <w:r w:rsidRPr="003A5EFA">
        <w:rPr>
          <w:rFonts w:ascii="David" w:hAnsi="David" w:cs="David"/>
          <w:sz w:val="22"/>
          <w:szCs w:val="22"/>
        </w:rPr>
        <w:t xml:space="preserve">of Berkeley, California", </w:t>
      </w:r>
      <w:r w:rsidRPr="003A5EFA">
        <w:rPr>
          <w:rFonts w:ascii="David" w:hAnsi="David" w:cs="David"/>
          <w:i/>
          <w:iCs/>
          <w:sz w:val="22"/>
          <w:szCs w:val="22"/>
        </w:rPr>
        <w:t xml:space="preserve">Journal of Policy Analysis and Management, </w:t>
      </w:r>
      <w:r w:rsidRPr="003A5EFA">
        <w:rPr>
          <w:rFonts w:ascii="David" w:hAnsi="David" w:cs="David"/>
          <w:sz w:val="22"/>
          <w:szCs w:val="22"/>
        </w:rPr>
        <w:t xml:space="preserve">36(2), 303-326. </w:t>
      </w:r>
    </w:p>
    <w:p w:rsidR="00E853D8" w:rsidRPr="003A5EFA" w:rsidRDefault="00E853D8" w:rsidP="003A5EFA">
      <w:pPr>
        <w:bidi w:val="0"/>
        <w:spacing w:after="120" w:line="360" w:lineRule="auto"/>
        <w:ind w:left="720" w:hanging="720"/>
        <w:jc w:val="both"/>
        <w:rPr>
          <w:rFonts w:ascii="David" w:hAnsi="David" w:cs="David"/>
          <w:sz w:val="22"/>
          <w:szCs w:val="22"/>
        </w:rPr>
      </w:pPr>
      <w:r w:rsidRPr="003A5EFA">
        <w:rPr>
          <w:rFonts w:ascii="David" w:hAnsi="David" w:cs="David"/>
          <w:sz w:val="22"/>
          <w:szCs w:val="22"/>
        </w:rPr>
        <w:t xml:space="preserve">Dutkowsky, D. </w:t>
      </w:r>
      <w:r w:rsidR="00975DC1" w:rsidRPr="003A5EFA">
        <w:rPr>
          <w:rFonts w:ascii="David" w:hAnsi="David" w:cs="David"/>
          <w:sz w:val="22"/>
          <w:szCs w:val="22"/>
        </w:rPr>
        <w:t xml:space="preserve">and R. S. Sullivan (2014) </w:t>
      </w:r>
      <w:r w:rsidRPr="003A5EFA">
        <w:rPr>
          <w:rFonts w:ascii="David" w:hAnsi="David" w:cs="David"/>
          <w:sz w:val="22"/>
          <w:szCs w:val="22"/>
        </w:rPr>
        <w:t xml:space="preserve">“Excise taxes, consumer demand, over-shifting and tax revenue”, </w:t>
      </w:r>
      <w:r w:rsidRPr="003A5EFA">
        <w:rPr>
          <w:rFonts w:ascii="David" w:hAnsi="David" w:cs="David"/>
          <w:i/>
          <w:iCs/>
          <w:sz w:val="22"/>
          <w:szCs w:val="22"/>
        </w:rPr>
        <w:t>Public Budgeting and Finance</w:t>
      </w:r>
      <w:r w:rsidRPr="003A5EFA">
        <w:rPr>
          <w:rFonts w:ascii="David" w:hAnsi="David" w:cs="David"/>
          <w:sz w:val="22"/>
          <w:szCs w:val="22"/>
        </w:rPr>
        <w:t xml:space="preserve"> </w:t>
      </w:r>
      <w:r w:rsidR="00975DC1" w:rsidRPr="003A5EFA">
        <w:rPr>
          <w:rFonts w:ascii="David" w:hAnsi="David" w:cs="David"/>
          <w:sz w:val="22"/>
          <w:szCs w:val="22"/>
        </w:rPr>
        <w:t>34(3), 111-125</w:t>
      </w:r>
      <w:r w:rsidRPr="003A5EFA">
        <w:rPr>
          <w:rFonts w:ascii="David" w:hAnsi="David" w:cs="David"/>
          <w:sz w:val="22"/>
          <w:szCs w:val="22"/>
        </w:rPr>
        <w:t>.</w:t>
      </w:r>
    </w:p>
    <w:p w:rsidR="0007670A" w:rsidRPr="003A5EFA" w:rsidRDefault="0007670A" w:rsidP="0064421B">
      <w:pPr>
        <w:bidi w:val="0"/>
        <w:spacing w:after="120" w:line="360" w:lineRule="auto"/>
        <w:ind w:left="720" w:hanging="720"/>
        <w:jc w:val="both"/>
        <w:rPr>
          <w:rFonts w:ascii="David" w:hAnsi="David" w:cs="David"/>
          <w:sz w:val="22"/>
          <w:szCs w:val="22"/>
        </w:rPr>
      </w:pPr>
      <w:r w:rsidRPr="003A5EFA">
        <w:rPr>
          <w:rFonts w:ascii="David" w:hAnsi="David" w:cs="David"/>
          <w:sz w:val="22"/>
          <w:szCs w:val="22"/>
        </w:rPr>
        <w:t>Eizenberg, A.,</w:t>
      </w:r>
      <w:r w:rsidR="00665673" w:rsidRPr="003A5EFA">
        <w:rPr>
          <w:rFonts w:ascii="David" w:hAnsi="David" w:cs="David"/>
          <w:sz w:val="22"/>
          <w:szCs w:val="22"/>
        </w:rPr>
        <w:t xml:space="preserve"> </w:t>
      </w:r>
      <w:r w:rsidRPr="003A5EFA">
        <w:rPr>
          <w:rFonts w:ascii="David" w:hAnsi="David" w:cs="David"/>
          <w:sz w:val="22"/>
          <w:szCs w:val="22"/>
        </w:rPr>
        <w:t>S</w:t>
      </w:r>
      <w:r w:rsidR="00C01802" w:rsidRPr="003A5EFA">
        <w:rPr>
          <w:rFonts w:ascii="David" w:hAnsi="David" w:cs="David"/>
          <w:sz w:val="22"/>
          <w:szCs w:val="22"/>
        </w:rPr>
        <w:t>. Lach</w:t>
      </w:r>
      <w:r w:rsidRPr="003A5EFA">
        <w:rPr>
          <w:rFonts w:ascii="David" w:hAnsi="David" w:cs="David"/>
          <w:sz w:val="22"/>
          <w:szCs w:val="22"/>
        </w:rPr>
        <w:t xml:space="preserve"> and </w:t>
      </w:r>
      <w:r w:rsidR="00665673" w:rsidRPr="003A5EFA">
        <w:rPr>
          <w:rFonts w:ascii="David" w:hAnsi="David" w:cs="David"/>
          <w:sz w:val="22"/>
          <w:szCs w:val="22"/>
        </w:rPr>
        <w:t xml:space="preserve">M. </w:t>
      </w:r>
      <w:r w:rsidRPr="003A5EFA">
        <w:rPr>
          <w:rFonts w:ascii="David" w:hAnsi="David" w:cs="David"/>
          <w:sz w:val="22"/>
          <w:szCs w:val="22"/>
        </w:rPr>
        <w:t xml:space="preserve">Oren-Yiftach (2021), "Retail </w:t>
      </w:r>
      <w:r w:rsidR="0064421B">
        <w:rPr>
          <w:rFonts w:ascii="David" w:hAnsi="David" w:cs="David"/>
          <w:sz w:val="22"/>
          <w:szCs w:val="22"/>
        </w:rPr>
        <w:t>p</w:t>
      </w:r>
      <w:r w:rsidR="0064421B" w:rsidRPr="003A5EFA">
        <w:rPr>
          <w:rFonts w:ascii="David" w:hAnsi="David" w:cs="David"/>
          <w:sz w:val="22"/>
          <w:szCs w:val="22"/>
        </w:rPr>
        <w:t xml:space="preserve">rices </w:t>
      </w:r>
      <w:r w:rsidRPr="003A5EFA">
        <w:rPr>
          <w:rFonts w:ascii="David" w:hAnsi="David" w:cs="David"/>
          <w:sz w:val="22"/>
          <w:szCs w:val="22"/>
        </w:rPr>
        <w:t xml:space="preserve">in a </w:t>
      </w:r>
      <w:r w:rsidR="0064421B">
        <w:rPr>
          <w:rFonts w:ascii="David" w:hAnsi="David" w:cs="David"/>
          <w:sz w:val="22"/>
          <w:szCs w:val="22"/>
        </w:rPr>
        <w:t>c</w:t>
      </w:r>
      <w:r w:rsidR="0064421B" w:rsidRPr="003A5EFA">
        <w:rPr>
          <w:rFonts w:ascii="David" w:hAnsi="David" w:cs="David"/>
          <w:sz w:val="22"/>
          <w:szCs w:val="22"/>
        </w:rPr>
        <w:t>ity</w:t>
      </w:r>
      <w:r w:rsidRPr="003A5EFA">
        <w:rPr>
          <w:rFonts w:ascii="David" w:hAnsi="David" w:cs="David"/>
          <w:sz w:val="22"/>
          <w:szCs w:val="22"/>
        </w:rPr>
        <w:t xml:space="preserve">," </w:t>
      </w:r>
      <w:r w:rsidRPr="003A5EFA">
        <w:rPr>
          <w:rFonts w:ascii="David" w:hAnsi="David" w:cs="David"/>
          <w:i/>
          <w:iCs/>
          <w:sz w:val="22"/>
          <w:szCs w:val="22"/>
        </w:rPr>
        <w:t xml:space="preserve">American Economic Journal: Economic Policy </w:t>
      </w:r>
      <w:r w:rsidRPr="003A5EFA">
        <w:rPr>
          <w:rFonts w:ascii="David" w:hAnsi="David" w:cs="David"/>
          <w:sz w:val="22"/>
          <w:szCs w:val="22"/>
        </w:rPr>
        <w:t>13(2), 175-206.</w:t>
      </w:r>
    </w:p>
    <w:p w:rsidR="00E853D8" w:rsidRPr="003A5EFA" w:rsidRDefault="00E853D8" w:rsidP="003A5EFA">
      <w:pPr>
        <w:bidi w:val="0"/>
        <w:spacing w:after="120" w:line="360" w:lineRule="auto"/>
        <w:ind w:left="720" w:hanging="720"/>
        <w:jc w:val="both"/>
        <w:rPr>
          <w:rFonts w:ascii="David" w:hAnsi="David" w:cs="David"/>
          <w:sz w:val="22"/>
          <w:szCs w:val="22"/>
          <w:rtl/>
        </w:rPr>
      </w:pPr>
      <w:r w:rsidRPr="003A5EFA">
        <w:rPr>
          <w:rFonts w:ascii="David" w:hAnsi="David" w:cs="David"/>
          <w:sz w:val="22"/>
          <w:szCs w:val="22"/>
        </w:rPr>
        <w:t>Grogger, J. (2016), “Soda taxes and the prices of sodas and other drinks: evidence from Mexico”, IZA DP no. 9682.</w:t>
      </w:r>
    </w:p>
    <w:p w:rsidR="001B159B" w:rsidRPr="003A5EFA" w:rsidRDefault="001B159B" w:rsidP="0064421B">
      <w:pPr>
        <w:bidi w:val="0"/>
        <w:spacing w:after="120" w:line="360" w:lineRule="auto"/>
        <w:ind w:left="720" w:hanging="720"/>
        <w:jc w:val="both"/>
        <w:rPr>
          <w:rFonts w:ascii="David" w:hAnsi="David" w:cs="David"/>
          <w:sz w:val="22"/>
          <w:szCs w:val="22"/>
        </w:rPr>
      </w:pPr>
      <w:r w:rsidRPr="003A5EFA">
        <w:rPr>
          <w:rFonts w:ascii="David" w:hAnsi="David" w:cs="David"/>
          <w:sz w:val="22"/>
          <w:szCs w:val="22"/>
        </w:rPr>
        <w:t>Hendel, I.</w:t>
      </w:r>
      <w:r w:rsidR="00AE2E21" w:rsidRPr="003A5EFA">
        <w:rPr>
          <w:rFonts w:ascii="David" w:hAnsi="David" w:cs="David"/>
          <w:sz w:val="22"/>
          <w:szCs w:val="22"/>
        </w:rPr>
        <w:t>,</w:t>
      </w:r>
      <w:r w:rsidRPr="003A5EFA">
        <w:rPr>
          <w:rFonts w:ascii="David" w:hAnsi="David" w:cs="David"/>
          <w:sz w:val="22"/>
          <w:szCs w:val="22"/>
        </w:rPr>
        <w:t xml:space="preserve"> </w:t>
      </w:r>
      <w:r w:rsidR="0064421B">
        <w:rPr>
          <w:rFonts w:ascii="David" w:hAnsi="David" w:cs="David"/>
          <w:sz w:val="22"/>
          <w:szCs w:val="22"/>
        </w:rPr>
        <w:t xml:space="preserve">S. </w:t>
      </w:r>
      <w:r w:rsidRPr="003A5EFA">
        <w:rPr>
          <w:rFonts w:ascii="David" w:hAnsi="David" w:cs="David"/>
          <w:sz w:val="22"/>
          <w:szCs w:val="22"/>
        </w:rPr>
        <w:t xml:space="preserve">Lach and </w:t>
      </w:r>
      <w:r w:rsidR="0064421B">
        <w:rPr>
          <w:rFonts w:ascii="David" w:hAnsi="David" w:cs="David"/>
          <w:sz w:val="22"/>
          <w:szCs w:val="22"/>
        </w:rPr>
        <w:t xml:space="preserve">Y. </w:t>
      </w:r>
      <w:r w:rsidRPr="003A5EFA">
        <w:rPr>
          <w:rFonts w:ascii="David" w:hAnsi="David" w:cs="David"/>
          <w:sz w:val="22"/>
          <w:szCs w:val="22"/>
        </w:rPr>
        <w:t xml:space="preserve">Spiegel (2017), " Consumers' activism: the Cottage Cheese boycott," </w:t>
      </w:r>
      <w:r w:rsidRPr="003A5EFA">
        <w:rPr>
          <w:rFonts w:ascii="David" w:hAnsi="David" w:cs="David"/>
          <w:i/>
          <w:iCs/>
          <w:sz w:val="22"/>
          <w:szCs w:val="22"/>
        </w:rPr>
        <w:t>Rand Journal of Economics</w:t>
      </w:r>
      <w:r w:rsidRPr="003A5EFA">
        <w:rPr>
          <w:rFonts w:ascii="David" w:hAnsi="David" w:cs="David"/>
          <w:sz w:val="22"/>
          <w:szCs w:val="22"/>
        </w:rPr>
        <w:t xml:space="preserve"> 48(4), 972-1003."</w:t>
      </w:r>
    </w:p>
    <w:p w:rsidR="00E853D8" w:rsidRPr="003A5EFA" w:rsidRDefault="00E853D8" w:rsidP="003A5EFA">
      <w:pPr>
        <w:bidi w:val="0"/>
        <w:spacing w:after="120" w:line="360" w:lineRule="auto"/>
        <w:ind w:left="720" w:hanging="720"/>
        <w:jc w:val="both"/>
        <w:rPr>
          <w:rFonts w:ascii="David" w:hAnsi="David" w:cs="David"/>
          <w:sz w:val="22"/>
          <w:szCs w:val="22"/>
          <w:rtl/>
        </w:rPr>
      </w:pPr>
      <w:r w:rsidRPr="003A5EFA">
        <w:rPr>
          <w:rFonts w:ascii="David" w:hAnsi="David" w:cs="David"/>
          <w:sz w:val="22"/>
          <w:szCs w:val="22"/>
        </w:rPr>
        <w:t xml:space="preserve">Shang C., A. Ngo and F. J. Chaloupka (2020), “The pass-through of alcohol taxes to prices in OECD countries”. </w:t>
      </w:r>
      <w:r w:rsidRPr="003A5EFA">
        <w:rPr>
          <w:rFonts w:ascii="David" w:hAnsi="David" w:cs="David"/>
          <w:i/>
          <w:iCs/>
          <w:sz w:val="22"/>
          <w:szCs w:val="22"/>
        </w:rPr>
        <w:t>European Journal of Health Economics</w:t>
      </w:r>
      <w:r w:rsidRPr="003A5EFA">
        <w:rPr>
          <w:rFonts w:ascii="David" w:hAnsi="David" w:cs="David"/>
          <w:sz w:val="22"/>
          <w:szCs w:val="22"/>
        </w:rPr>
        <w:t>, 21(6), 855-867.</w:t>
      </w:r>
    </w:p>
    <w:p w:rsidR="00E853D8" w:rsidRPr="003A5EFA" w:rsidRDefault="00E853D8" w:rsidP="0064421B">
      <w:pPr>
        <w:bidi w:val="0"/>
        <w:spacing w:after="120" w:line="360" w:lineRule="auto"/>
        <w:ind w:left="720" w:hanging="720"/>
        <w:jc w:val="both"/>
        <w:rPr>
          <w:rFonts w:ascii="David" w:hAnsi="David" w:cs="David"/>
          <w:sz w:val="22"/>
          <w:szCs w:val="22"/>
          <w:rtl/>
        </w:rPr>
      </w:pPr>
      <w:r w:rsidRPr="003A5EFA">
        <w:rPr>
          <w:rFonts w:ascii="David" w:hAnsi="David" w:cs="David"/>
          <w:sz w:val="22"/>
          <w:szCs w:val="22"/>
        </w:rPr>
        <w:t xml:space="preserve">Sullivan R. S. and D. H. Dutkowsky (2012), “The </w:t>
      </w:r>
      <w:r w:rsidR="0064421B">
        <w:rPr>
          <w:rFonts w:ascii="David" w:hAnsi="David" w:cs="David"/>
          <w:sz w:val="22"/>
          <w:szCs w:val="22"/>
        </w:rPr>
        <w:t>e</w:t>
      </w:r>
      <w:r w:rsidRPr="003A5EFA">
        <w:rPr>
          <w:rFonts w:ascii="David" w:hAnsi="David" w:cs="David"/>
          <w:sz w:val="22"/>
          <w:szCs w:val="22"/>
        </w:rPr>
        <w:t xml:space="preserve">ffect of </w:t>
      </w:r>
      <w:r w:rsidR="00077CFB" w:rsidRPr="003A5EFA">
        <w:rPr>
          <w:rFonts w:ascii="David" w:hAnsi="David" w:cs="David"/>
          <w:sz w:val="22"/>
          <w:szCs w:val="22"/>
        </w:rPr>
        <w:t xml:space="preserve">cigarette </w:t>
      </w:r>
      <w:r w:rsidRPr="003A5EFA">
        <w:rPr>
          <w:rFonts w:ascii="David" w:hAnsi="David" w:cs="David"/>
          <w:sz w:val="22"/>
          <w:szCs w:val="22"/>
        </w:rPr>
        <w:t xml:space="preserve">taxation on prices: an empirical analysis using local-level data”, </w:t>
      </w:r>
      <w:r w:rsidRPr="003A5EFA">
        <w:rPr>
          <w:rFonts w:ascii="David" w:hAnsi="David" w:cs="David"/>
          <w:i/>
          <w:iCs/>
          <w:sz w:val="22"/>
          <w:szCs w:val="22"/>
        </w:rPr>
        <w:t>Public Finance Review</w:t>
      </w:r>
      <w:r w:rsidRPr="003A5EFA">
        <w:rPr>
          <w:rFonts w:ascii="David" w:hAnsi="David" w:cs="David"/>
          <w:sz w:val="22"/>
          <w:szCs w:val="22"/>
        </w:rPr>
        <w:t>, 40(6): 687-711.</w:t>
      </w:r>
    </w:p>
    <w:p w:rsidR="00CD0624" w:rsidRPr="00DC7D53" w:rsidRDefault="00077CFB" w:rsidP="003A5EFA">
      <w:pPr>
        <w:spacing w:line="360" w:lineRule="auto"/>
        <w:jc w:val="right"/>
        <w:rPr>
          <w:rFonts w:ascii="David" w:hAnsi="David" w:cs="David"/>
          <w:szCs w:val="20"/>
        </w:rPr>
      </w:pPr>
      <w:r w:rsidRPr="003A5EFA">
        <w:rPr>
          <w:rFonts w:ascii="David" w:hAnsi="David" w:cs="David"/>
          <w:sz w:val="22"/>
          <w:szCs w:val="22"/>
        </w:rPr>
        <w:t>We</w:t>
      </w:r>
      <w:r w:rsidR="00D61EBB" w:rsidRPr="003A5EFA">
        <w:rPr>
          <w:rFonts w:ascii="David" w:hAnsi="David" w:cs="David"/>
          <w:sz w:val="22"/>
          <w:szCs w:val="22"/>
        </w:rPr>
        <w:t>y</w:t>
      </w:r>
      <w:r w:rsidRPr="003A5EFA">
        <w:rPr>
          <w:rFonts w:ascii="David" w:hAnsi="David" w:cs="David"/>
          <w:sz w:val="22"/>
          <w:szCs w:val="22"/>
        </w:rPr>
        <w:t>l</w:t>
      </w:r>
      <w:r w:rsidR="00E451EC" w:rsidRPr="003A5EFA">
        <w:rPr>
          <w:rFonts w:ascii="David" w:hAnsi="David" w:cs="David"/>
          <w:sz w:val="22"/>
          <w:szCs w:val="22"/>
        </w:rPr>
        <w:t>,</w:t>
      </w:r>
      <w:r w:rsidRPr="003A5EFA">
        <w:rPr>
          <w:rFonts w:ascii="David" w:hAnsi="David" w:cs="David"/>
          <w:sz w:val="22"/>
          <w:szCs w:val="22"/>
        </w:rPr>
        <w:t xml:space="preserve"> E. G. and M. Fabinger (201</w:t>
      </w:r>
      <w:r w:rsidR="00D61EBB" w:rsidRPr="003A5EFA">
        <w:rPr>
          <w:rFonts w:ascii="David" w:hAnsi="David" w:cs="David"/>
          <w:sz w:val="22"/>
          <w:szCs w:val="22"/>
        </w:rPr>
        <w:t>3</w:t>
      </w:r>
      <w:r w:rsidRPr="003A5EFA">
        <w:rPr>
          <w:rFonts w:ascii="David" w:hAnsi="David" w:cs="David"/>
          <w:sz w:val="22"/>
          <w:szCs w:val="22"/>
        </w:rPr>
        <w:t xml:space="preserve">), Pass-through as an economic tool: principles of incidence </w:t>
      </w:r>
      <w:r w:rsidR="00996F9E">
        <w:rPr>
          <w:rFonts w:ascii="David" w:hAnsi="David" w:cs="David" w:hint="cs"/>
          <w:sz w:val="22"/>
          <w:szCs w:val="22"/>
          <w:rtl/>
        </w:rPr>
        <w:t xml:space="preserve">  </w:t>
      </w:r>
      <w:r w:rsidRPr="003A5EFA">
        <w:rPr>
          <w:rFonts w:ascii="David" w:hAnsi="David" w:cs="David"/>
          <w:sz w:val="22"/>
          <w:szCs w:val="22"/>
        </w:rPr>
        <w:t xml:space="preserve">under imperfect competition”, </w:t>
      </w:r>
      <w:r w:rsidRPr="003A5EFA">
        <w:rPr>
          <w:rFonts w:ascii="David" w:hAnsi="David" w:cs="David"/>
          <w:i/>
          <w:iCs/>
          <w:sz w:val="22"/>
          <w:szCs w:val="22"/>
        </w:rPr>
        <w:t>Journal of Political Economy</w:t>
      </w:r>
      <w:r w:rsidRPr="003A5EFA">
        <w:rPr>
          <w:rFonts w:ascii="David" w:hAnsi="David" w:cs="David"/>
          <w:sz w:val="22"/>
          <w:szCs w:val="22"/>
        </w:rPr>
        <w:t>, 121(3), 528-583.</w:t>
      </w:r>
      <w:r w:rsidR="00996F9E">
        <w:rPr>
          <w:rFonts w:ascii="David" w:hAnsi="David" w:cs="David" w:hint="cs"/>
          <w:szCs w:val="20"/>
          <w:rtl/>
        </w:rPr>
        <w:t xml:space="preserve">  </w:t>
      </w:r>
      <w:r w:rsidR="00996F9E">
        <w:rPr>
          <w:rFonts w:ascii="David" w:hAnsi="David" w:cs="David"/>
          <w:szCs w:val="20"/>
        </w:rPr>
        <w:t xml:space="preserve">              </w:t>
      </w:r>
    </w:p>
    <w:sectPr w:rsidR="00CD0624" w:rsidRPr="00DC7D53" w:rsidSect="00273AC6">
      <w:footerReference w:type="default" r:id="rId17"/>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FDAC" w16cex:dateUtc="2022-10-12T05:47:00Z"/>
  <w16cex:commentExtensible w16cex:durableId="26F26B1D" w16cex:dateUtc="2022-10-13T07:46:00Z"/>
  <w16cex:commentExtensible w16cex:durableId="26F28E78" w16cex:dateUtc="2022-10-13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0245B3" w16cid:durableId="26F0FDAC"/>
  <w16cid:commentId w16cid:paraId="000588A1" w16cid:durableId="26F26B1D"/>
  <w16cid:commentId w16cid:paraId="6D6FC4B2" w16cid:durableId="26F28E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974" w:rsidRDefault="00FC4974" w:rsidP="00973C4A">
      <w:r>
        <w:separator/>
      </w:r>
    </w:p>
  </w:endnote>
  <w:endnote w:type="continuationSeparator" w:id="0">
    <w:p w:rsidR="00FC4974" w:rsidRDefault="00FC4974" w:rsidP="0097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82459057"/>
      <w:docPartObj>
        <w:docPartGallery w:val="Page Numbers (Bottom of Page)"/>
        <w:docPartUnique/>
      </w:docPartObj>
    </w:sdtPr>
    <w:sdtEndPr>
      <w:rPr>
        <w:cs/>
      </w:rPr>
    </w:sdtEndPr>
    <w:sdtContent>
      <w:p w:rsidR="00B47CEC" w:rsidRDefault="00B47CEC">
        <w:pPr>
          <w:pStyle w:val="aa"/>
          <w:jc w:val="right"/>
          <w:rPr>
            <w:rtl/>
            <w:cs/>
          </w:rPr>
        </w:pPr>
        <w:r>
          <w:fldChar w:fldCharType="begin"/>
        </w:r>
        <w:r>
          <w:rPr>
            <w:rtl/>
            <w:cs/>
          </w:rPr>
          <w:instrText>PAGE   \* MERGEFORMAT</w:instrText>
        </w:r>
        <w:r>
          <w:fldChar w:fldCharType="separate"/>
        </w:r>
        <w:r w:rsidR="00294C79" w:rsidRPr="00294C79">
          <w:rPr>
            <w:noProof/>
            <w:rtl/>
            <w:lang w:val="he-IL"/>
          </w:rPr>
          <w:t>1</w:t>
        </w:r>
        <w:r>
          <w:fldChar w:fldCharType="end"/>
        </w:r>
      </w:p>
    </w:sdtContent>
  </w:sdt>
  <w:p w:rsidR="00B47CEC" w:rsidRDefault="00B47CE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974" w:rsidRDefault="00FC4974" w:rsidP="00973C4A">
      <w:r>
        <w:separator/>
      </w:r>
    </w:p>
  </w:footnote>
  <w:footnote w:type="continuationSeparator" w:id="0">
    <w:p w:rsidR="00FC4974" w:rsidRDefault="00FC4974" w:rsidP="00973C4A">
      <w:r>
        <w:continuationSeparator/>
      </w:r>
    </w:p>
  </w:footnote>
  <w:footnote w:id="1">
    <w:p w:rsidR="00B47CEC" w:rsidRPr="005172EA" w:rsidRDefault="00B47CEC" w:rsidP="00D55F9C">
      <w:pPr>
        <w:jc w:val="both"/>
        <w:rPr>
          <w:rFonts w:ascii="David" w:hAnsi="David" w:cs="David"/>
          <w:rtl/>
        </w:rPr>
      </w:pPr>
      <w:r w:rsidRPr="00B34D4E">
        <w:rPr>
          <w:rStyle w:val="a5"/>
          <w:rtl/>
        </w:rPr>
        <w:sym w:font="Symbol" w:char="F02A"/>
      </w:r>
      <w:r w:rsidRPr="003A03C2">
        <w:rPr>
          <w:rFonts w:ascii="David" w:hAnsi="David" w:cs="David"/>
          <w:rtl/>
        </w:rPr>
        <w:t xml:space="preserve"> </w:t>
      </w:r>
      <w:r>
        <w:rPr>
          <w:rFonts w:ascii="David" w:hAnsi="David" w:cs="David" w:hint="cs"/>
          <w:szCs w:val="20"/>
          <w:rtl/>
        </w:rPr>
        <w:t xml:space="preserve">כתבו: קובי ברוידא וסיגל ריבון. אנו מודים </w:t>
      </w:r>
      <w:r w:rsidRPr="009B547A">
        <w:rPr>
          <w:rFonts w:ascii="David" w:hAnsi="David" w:cs="David" w:hint="eastAsia"/>
          <w:szCs w:val="20"/>
          <w:rtl/>
        </w:rPr>
        <w:t>לעדן</w:t>
      </w:r>
      <w:r w:rsidRPr="009B547A">
        <w:rPr>
          <w:rFonts w:ascii="David" w:hAnsi="David" w:cs="David"/>
          <w:szCs w:val="20"/>
          <w:rtl/>
        </w:rPr>
        <w:t xml:space="preserve"> ענבים על עיבוד הנתונים</w:t>
      </w:r>
      <w:r>
        <w:rPr>
          <w:rFonts w:ascii="David" w:hAnsi="David" w:cs="David" w:hint="cs"/>
          <w:szCs w:val="20"/>
          <w:rtl/>
        </w:rPr>
        <w:t xml:space="preserve"> ול</w:t>
      </w:r>
      <w:r w:rsidRPr="005172EA">
        <w:rPr>
          <w:rFonts w:ascii="David" w:hAnsi="David" w:cs="David"/>
          <w:szCs w:val="20"/>
          <w:rtl/>
        </w:rPr>
        <w:t xml:space="preserve">סיגל נוראני </w:t>
      </w:r>
      <w:r>
        <w:rPr>
          <w:rFonts w:ascii="David" w:hAnsi="David" w:cs="David" w:hint="cs"/>
          <w:szCs w:val="20"/>
          <w:rtl/>
        </w:rPr>
        <w:t>ש</w:t>
      </w:r>
      <w:r w:rsidRPr="005172EA">
        <w:rPr>
          <w:rFonts w:ascii="David" w:hAnsi="David" w:cs="David"/>
          <w:szCs w:val="20"/>
          <w:rtl/>
        </w:rPr>
        <w:t>סייעה בעיבוד הנתונים בשלבי</w:t>
      </w:r>
      <w:r>
        <w:rPr>
          <w:rFonts w:ascii="David" w:hAnsi="David" w:cs="David" w:hint="cs"/>
          <w:szCs w:val="20"/>
          <w:rtl/>
        </w:rPr>
        <w:t>ם הראשונים של העבודה.</w:t>
      </w:r>
      <w:r>
        <w:rPr>
          <w:rFonts w:ascii="David" w:hAnsi="David" w:cs="David" w:hint="cs"/>
          <w:rtl/>
        </w:rPr>
        <w:t xml:space="preserve"> </w:t>
      </w:r>
      <w:r>
        <w:rPr>
          <w:rFonts w:ascii="David" w:hAnsi="David" w:cs="David" w:hint="cs"/>
          <w:szCs w:val="20"/>
          <w:rtl/>
        </w:rPr>
        <w:t xml:space="preserve">כמו כן, </w:t>
      </w:r>
      <w:r w:rsidRPr="009B547A">
        <w:rPr>
          <w:rFonts w:ascii="David" w:hAnsi="David" w:cs="David"/>
          <w:szCs w:val="20"/>
          <w:rtl/>
        </w:rPr>
        <w:t>אנו מודים לאלון אי</w:t>
      </w:r>
      <w:r w:rsidRPr="009B547A">
        <w:rPr>
          <w:rFonts w:ascii="David" w:hAnsi="David" w:cs="David" w:hint="eastAsia"/>
          <w:szCs w:val="20"/>
          <w:rtl/>
        </w:rPr>
        <w:t>י</w:t>
      </w:r>
      <w:r w:rsidRPr="009B547A">
        <w:rPr>
          <w:rFonts w:ascii="David" w:hAnsi="David" w:cs="David"/>
          <w:szCs w:val="20"/>
          <w:rtl/>
        </w:rPr>
        <w:t>זנברג של</w:t>
      </w:r>
      <w:r w:rsidRPr="009B547A">
        <w:rPr>
          <w:rFonts w:ascii="David" w:hAnsi="David" w:cs="David" w:hint="eastAsia"/>
          <w:szCs w:val="20"/>
          <w:rtl/>
        </w:rPr>
        <w:t>י</w:t>
      </w:r>
      <w:r w:rsidRPr="009B547A">
        <w:rPr>
          <w:rFonts w:ascii="David" w:hAnsi="David" w:cs="David"/>
          <w:szCs w:val="20"/>
          <w:rtl/>
        </w:rPr>
        <w:t xml:space="preserve">ווה אותנו בעצותיו המועילות במהלך </w:t>
      </w:r>
      <w:r>
        <w:rPr>
          <w:rFonts w:ascii="David" w:hAnsi="David" w:cs="David" w:hint="cs"/>
          <w:szCs w:val="20"/>
          <w:rtl/>
        </w:rPr>
        <w:t>העבודה.</w:t>
      </w:r>
    </w:p>
  </w:footnote>
  <w:footnote w:id="2">
    <w:p w:rsidR="00B47CEC" w:rsidRDefault="00B47CEC" w:rsidP="001F6AF4">
      <w:pPr>
        <w:pStyle w:val="a3"/>
        <w:jc w:val="both"/>
        <w:rPr>
          <w:rFonts w:ascii="David" w:hAnsi="David" w:cs="David"/>
          <w:rtl/>
        </w:rPr>
      </w:pPr>
      <w:r w:rsidRPr="007B2776">
        <w:rPr>
          <w:rStyle w:val="a5"/>
          <w:rFonts w:ascii="David" w:hAnsi="David" w:cs="David"/>
        </w:rPr>
        <w:footnoteRef/>
      </w:r>
      <w:r w:rsidRPr="007B2776">
        <w:rPr>
          <w:rFonts w:ascii="David" w:hAnsi="David" w:cs="David"/>
          <w:rtl/>
        </w:rPr>
        <w:t xml:space="preserve"> התמריצים הכלכליים עשויים לחול על היצרן או </w:t>
      </w:r>
      <w:r>
        <w:rPr>
          <w:rFonts w:ascii="David" w:hAnsi="David" w:cs="David" w:hint="cs"/>
          <w:rtl/>
        </w:rPr>
        <w:t xml:space="preserve">על </w:t>
      </w:r>
      <w:r w:rsidRPr="007B2776">
        <w:rPr>
          <w:rFonts w:ascii="David" w:hAnsi="David" w:cs="David"/>
          <w:rtl/>
        </w:rPr>
        <w:t>הצרכן. מרבית החוקים הקיימים בישראל מטילים את</w:t>
      </w:r>
      <w:r w:rsidRPr="00CB7D44">
        <w:rPr>
          <w:rFonts w:ascii="David" w:hAnsi="David" w:cs="David" w:hint="cs"/>
          <w:rtl/>
        </w:rPr>
        <w:t xml:space="preserve">  </w:t>
      </w:r>
      <w:r w:rsidRPr="007B2776">
        <w:rPr>
          <w:rFonts w:ascii="David" w:hAnsi="David" w:cs="David"/>
          <w:rtl/>
        </w:rPr>
        <w:t>האחריות על היצרן</w:t>
      </w:r>
      <w:r>
        <w:rPr>
          <w:rFonts w:ascii="David" w:hAnsi="David" w:cs="David" w:hint="cs"/>
          <w:rtl/>
        </w:rPr>
        <w:t>,</w:t>
      </w:r>
      <w:r w:rsidRPr="007B2776">
        <w:rPr>
          <w:rFonts w:ascii="David" w:hAnsi="David" w:cs="David"/>
          <w:rtl/>
        </w:rPr>
        <w:t xml:space="preserve"> אולם סביר </w:t>
      </w:r>
      <w:r>
        <w:rPr>
          <w:rFonts w:ascii="David" w:hAnsi="David" w:cs="David" w:hint="cs"/>
          <w:rtl/>
        </w:rPr>
        <w:t xml:space="preserve">להניח </w:t>
      </w:r>
      <w:r w:rsidRPr="007B2776">
        <w:rPr>
          <w:rFonts w:ascii="David" w:hAnsi="David" w:cs="David"/>
          <w:rtl/>
        </w:rPr>
        <w:t>שתוספת העלות הנגרמת לו תגולגל</w:t>
      </w:r>
      <w:r>
        <w:rPr>
          <w:rFonts w:ascii="David" w:hAnsi="David" w:cs="David" w:hint="cs"/>
          <w:rtl/>
        </w:rPr>
        <w:t>,</w:t>
      </w:r>
      <w:r w:rsidRPr="007B2776">
        <w:rPr>
          <w:rFonts w:ascii="David" w:hAnsi="David" w:cs="David"/>
          <w:rtl/>
        </w:rPr>
        <w:t xml:space="preserve"> לפחות בחלקה</w:t>
      </w:r>
      <w:r>
        <w:rPr>
          <w:rFonts w:ascii="David" w:hAnsi="David" w:cs="David" w:hint="cs"/>
          <w:rtl/>
        </w:rPr>
        <w:t>,</w:t>
      </w:r>
      <w:r w:rsidRPr="007B2776">
        <w:rPr>
          <w:rFonts w:ascii="David" w:hAnsi="David" w:cs="David"/>
          <w:rtl/>
        </w:rPr>
        <w:t xml:space="preserve"> למחיר לצרכן.</w:t>
      </w:r>
      <w:r>
        <w:rPr>
          <w:rFonts w:ascii="David" w:hAnsi="David" w:cs="David" w:hint="cs"/>
          <w:rtl/>
        </w:rPr>
        <w:t xml:space="preserve"> </w:t>
      </w:r>
      <w:r w:rsidRPr="007B2776">
        <w:rPr>
          <w:rFonts w:ascii="David" w:hAnsi="David" w:cs="David"/>
          <w:rtl/>
        </w:rPr>
        <w:t xml:space="preserve">לדיון בכלים הכלכליים </w:t>
      </w:r>
      <w:r>
        <w:rPr>
          <w:rFonts w:ascii="David" w:hAnsi="David" w:cs="David" w:hint="cs"/>
          <w:rtl/>
        </w:rPr>
        <w:t>שנעשה בהם שימוש ב</w:t>
      </w:r>
      <w:r w:rsidRPr="007B2776">
        <w:rPr>
          <w:rFonts w:ascii="David" w:hAnsi="David" w:cs="David"/>
          <w:rtl/>
        </w:rPr>
        <w:t>טיפול ב</w:t>
      </w:r>
      <w:r>
        <w:rPr>
          <w:rFonts w:ascii="David" w:hAnsi="David" w:cs="David" w:hint="cs"/>
          <w:rtl/>
        </w:rPr>
        <w:t>סוגיית ה</w:t>
      </w:r>
      <w:r w:rsidRPr="007B2776">
        <w:rPr>
          <w:rFonts w:ascii="David" w:hAnsi="David" w:cs="David"/>
          <w:rtl/>
        </w:rPr>
        <w:t>פסולת בישראל</w:t>
      </w:r>
      <w:r>
        <w:rPr>
          <w:rFonts w:ascii="David" w:hAnsi="David" w:cs="David" w:hint="cs"/>
          <w:rtl/>
        </w:rPr>
        <w:t>,</w:t>
      </w:r>
      <w:r w:rsidRPr="007B2776">
        <w:rPr>
          <w:rFonts w:ascii="David" w:hAnsi="David" w:cs="David"/>
          <w:rtl/>
        </w:rPr>
        <w:t xml:space="preserve"> ראו למשל</w:t>
      </w:r>
      <w:r>
        <w:rPr>
          <w:rFonts w:ascii="David" w:hAnsi="David" w:cs="David" w:hint="cs"/>
          <w:rtl/>
        </w:rPr>
        <w:t>:</w:t>
      </w:r>
      <w:r w:rsidRPr="007B2776">
        <w:rPr>
          <w:rFonts w:ascii="David" w:hAnsi="David" w:cs="David"/>
          <w:rtl/>
        </w:rPr>
        <w:t xml:space="preserve"> בנק ישראל (2020) ולביא</w:t>
      </w:r>
      <w:r w:rsidRPr="00CB7D44">
        <w:rPr>
          <w:rFonts w:ascii="David" w:hAnsi="David" w:cs="David" w:hint="cs"/>
          <w:rtl/>
        </w:rPr>
        <w:t xml:space="preserve"> </w:t>
      </w:r>
      <w:r w:rsidRPr="007B2776">
        <w:rPr>
          <w:rFonts w:ascii="David" w:hAnsi="David" w:cs="David"/>
          <w:rtl/>
        </w:rPr>
        <w:t>(2020). לפירוט נוסף על חוקי אחריות יצרן בישראל ביחס לפסולת</w:t>
      </w:r>
      <w:r>
        <w:rPr>
          <w:rFonts w:ascii="David" w:hAnsi="David" w:cs="David" w:hint="cs"/>
          <w:rtl/>
        </w:rPr>
        <w:t>,</w:t>
      </w:r>
      <w:r w:rsidRPr="007B2776">
        <w:rPr>
          <w:rFonts w:ascii="David" w:hAnsi="David" w:cs="David"/>
          <w:rtl/>
        </w:rPr>
        <w:t xml:space="preserve"> ראו</w:t>
      </w:r>
      <w:r>
        <w:rPr>
          <w:rFonts w:ascii="David" w:hAnsi="David" w:cs="David" w:hint="cs"/>
          <w:rtl/>
        </w:rPr>
        <w:t>:</w:t>
      </w:r>
      <w:r w:rsidRPr="007B2776">
        <w:rPr>
          <w:rFonts w:ascii="David" w:hAnsi="David" w:cs="David"/>
          <w:rtl/>
        </w:rPr>
        <w:t xml:space="preserve"> </w:t>
      </w:r>
      <w:r>
        <w:rPr>
          <w:rFonts w:ascii="David" w:hAnsi="David" w:cs="David" w:hint="cs"/>
          <w:rtl/>
        </w:rPr>
        <w:t xml:space="preserve">המשרד להגנת הסביבה: </w:t>
      </w:r>
      <w:r w:rsidRPr="007B2776">
        <w:rPr>
          <w:rFonts w:ascii="David" w:hAnsi="David" w:cs="David"/>
          <w:rtl/>
        </w:rPr>
        <w:t xml:space="preserve"> </w:t>
      </w:r>
    </w:p>
    <w:p w:rsidR="00B47CEC" w:rsidRPr="007B2776" w:rsidRDefault="00B47CEC" w:rsidP="000657EB">
      <w:pPr>
        <w:pStyle w:val="a3"/>
        <w:rPr>
          <w:rFonts w:ascii="David" w:hAnsi="David" w:cs="David"/>
          <w:rtl/>
        </w:rPr>
      </w:pPr>
      <w:r>
        <w:rPr>
          <w:rFonts w:ascii="David" w:hAnsi="David" w:cs="David" w:hint="cs"/>
          <w:rtl/>
        </w:rPr>
        <w:t xml:space="preserve">  </w:t>
      </w:r>
      <w:hyperlink r:id="rId1" w:history="1">
        <w:r w:rsidRPr="00363D29">
          <w:rPr>
            <w:rStyle w:val="Hyperlink"/>
            <w:rFonts w:ascii="David" w:hAnsi="David" w:cs="David"/>
          </w:rPr>
          <w:t>https://www.gov.il/he/departments/guides/extended_producer_responsibility</w:t>
        </w:r>
      </w:hyperlink>
    </w:p>
  </w:footnote>
  <w:footnote w:id="3">
    <w:p w:rsidR="00B47CEC" w:rsidRPr="00B81F43" w:rsidRDefault="00B47CEC" w:rsidP="00B81F43">
      <w:pPr>
        <w:pStyle w:val="a3"/>
        <w:jc w:val="both"/>
        <w:rPr>
          <w:rFonts w:ascii="David" w:hAnsi="David" w:cs="David"/>
          <w:rtl/>
        </w:rPr>
      </w:pPr>
      <w:r w:rsidRPr="00B81F43">
        <w:rPr>
          <w:rStyle w:val="a5"/>
          <w:rFonts w:ascii="David" w:hAnsi="David" w:cs="David"/>
        </w:rPr>
        <w:footnoteRef/>
      </w:r>
      <w:r w:rsidRPr="00B81F43">
        <w:rPr>
          <w:rFonts w:ascii="David" w:hAnsi="David" w:cs="David"/>
          <w:rtl/>
        </w:rPr>
        <w:t xml:space="preserve"> לתיאור ההיטל והשפעתו על התנהגות הצרכנים</w:t>
      </w:r>
      <w:r>
        <w:rPr>
          <w:rFonts w:ascii="David" w:hAnsi="David" w:cs="David" w:hint="cs"/>
          <w:rtl/>
        </w:rPr>
        <w:t>,</w:t>
      </w:r>
      <w:r w:rsidRPr="00B81F43">
        <w:rPr>
          <w:rFonts w:ascii="David" w:hAnsi="David" w:cs="David"/>
          <w:rtl/>
        </w:rPr>
        <w:t xml:space="preserve"> רא</w:t>
      </w:r>
      <w:r>
        <w:rPr>
          <w:rFonts w:ascii="David" w:hAnsi="David" w:cs="David" w:hint="cs"/>
          <w:rtl/>
        </w:rPr>
        <w:t>ו</w:t>
      </w:r>
      <w:r w:rsidRPr="00B81F43">
        <w:rPr>
          <w:rFonts w:ascii="David" w:hAnsi="David" w:cs="David"/>
          <w:rtl/>
        </w:rPr>
        <w:t xml:space="preserve"> תיבה ו'-2 בדוח בנק ישראל לשנת 2017, עמ' 166-163</w:t>
      </w:r>
      <w:r>
        <w:rPr>
          <w:rFonts w:ascii="David" w:hAnsi="David" w:cs="David" w:hint="cs"/>
          <w:rtl/>
        </w:rPr>
        <w:t>.</w:t>
      </w:r>
    </w:p>
  </w:footnote>
  <w:footnote w:id="4">
    <w:p w:rsidR="00B47CEC" w:rsidRDefault="00B47CEC" w:rsidP="003E2BAB">
      <w:pPr>
        <w:pStyle w:val="a3"/>
        <w:jc w:val="both"/>
        <w:rPr>
          <w:rFonts w:ascii="David" w:hAnsi="David" w:cs="David"/>
          <w:rtl/>
        </w:rPr>
      </w:pPr>
      <w:r w:rsidRPr="007B2776">
        <w:rPr>
          <w:rStyle w:val="a5"/>
          <w:rFonts w:ascii="David" w:hAnsi="David" w:cs="David"/>
        </w:rPr>
        <w:footnoteRef/>
      </w:r>
      <w:r w:rsidRPr="007B2776">
        <w:rPr>
          <w:rFonts w:ascii="David" w:hAnsi="David" w:cs="David"/>
          <w:rtl/>
        </w:rPr>
        <w:t xml:space="preserve"> חוק הפיקדון על מכלי משקה א</w:t>
      </w:r>
      <w:r>
        <w:rPr>
          <w:rFonts w:ascii="David" w:hAnsi="David" w:cs="David" w:hint="cs"/>
          <w:rtl/>
        </w:rPr>
        <w:t>ו</w:t>
      </w:r>
      <w:r w:rsidRPr="007B2776">
        <w:rPr>
          <w:rFonts w:ascii="David" w:hAnsi="David" w:cs="David"/>
          <w:rtl/>
        </w:rPr>
        <w:t>מנם מטיל עלות ישירה על הצרכן</w:t>
      </w:r>
      <w:r>
        <w:rPr>
          <w:rFonts w:ascii="David" w:hAnsi="David" w:cs="David" w:hint="cs"/>
          <w:rtl/>
        </w:rPr>
        <w:t>,</w:t>
      </w:r>
      <w:r w:rsidRPr="007B2776">
        <w:rPr>
          <w:rFonts w:ascii="David" w:hAnsi="David" w:cs="David"/>
          <w:rtl/>
        </w:rPr>
        <w:t xml:space="preserve"> אולם הצרכן יכול לה</w:t>
      </w:r>
      <w:r>
        <w:rPr>
          <w:rFonts w:ascii="David" w:hAnsi="David" w:cs="David" w:hint="cs"/>
          <w:rtl/>
        </w:rPr>
        <w:t>י</w:t>
      </w:r>
      <w:r w:rsidRPr="007B2776">
        <w:rPr>
          <w:rFonts w:ascii="David" w:hAnsi="David" w:cs="David"/>
          <w:rtl/>
        </w:rPr>
        <w:t xml:space="preserve">מנע ממנה באמצעות פדיון </w:t>
      </w:r>
    </w:p>
    <w:p w:rsidR="00B47CEC" w:rsidRPr="007B2776" w:rsidRDefault="00B47CEC" w:rsidP="003E2BAB">
      <w:pPr>
        <w:pStyle w:val="a3"/>
        <w:jc w:val="both"/>
        <w:rPr>
          <w:rFonts w:ascii="David" w:hAnsi="David" w:cs="David"/>
          <w:rtl/>
        </w:rPr>
      </w:pPr>
      <w:r w:rsidRPr="007B2776">
        <w:rPr>
          <w:rFonts w:ascii="David" w:hAnsi="David" w:cs="David"/>
          <w:rtl/>
        </w:rPr>
        <w:t>הפיקדון. הדבר משקף את תכלית החוק</w:t>
      </w:r>
      <w:r>
        <w:rPr>
          <w:rFonts w:ascii="David" w:hAnsi="David" w:cs="David" w:hint="cs"/>
          <w:rtl/>
        </w:rPr>
        <w:t xml:space="preserve"> </w:t>
      </w:r>
      <w:r>
        <w:rPr>
          <w:rFonts w:ascii="David" w:hAnsi="David" w:cs="David"/>
          <w:rtl/>
        </w:rPr>
        <w:t>–</w:t>
      </w:r>
      <w:r>
        <w:rPr>
          <w:rFonts w:ascii="David" w:hAnsi="David" w:cs="David" w:hint="cs"/>
          <w:rtl/>
        </w:rPr>
        <w:t xml:space="preserve"> </w:t>
      </w:r>
      <w:r w:rsidRPr="007B2776">
        <w:rPr>
          <w:rFonts w:ascii="David" w:hAnsi="David" w:cs="David"/>
          <w:rtl/>
        </w:rPr>
        <w:t>לעודד מחזור</w:t>
      </w:r>
      <w:r>
        <w:rPr>
          <w:rFonts w:ascii="David" w:hAnsi="David" w:cs="David" w:hint="cs"/>
          <w:rtl/>
        </w:rPr>
        <w:t>,</w:t>
      </w:r>
      <w:r w:rsidRPr="007B2776">
        <w:rPr>
          <w:rFonts w:ascii="David" w:hAnsi="David" w:cs="David"/>
          <w:rtl/>
        </w:rPr>
        <w:t xml:space="preserve"> ולא להפחית צריכה. ההיטל על השקיות חל על שקיות</w:t>
      </w:r>
      <w:r>
        <w:rPr>
          <w:rFonts w:ascii="David" w:hAnsi="David" w:cs="David" w:hint="cs"/>
          <w:rtl/>
        </w:rPr>
        <w:t xml:space="preserve"> </w:t>
      </w:r>
      <w:r w:rsidRPr="007B2776">
        <w:rPr>
          <w:rFonts w:ascii="David" w:hAnsi="David" w:cs="David"/>
          <w:rtl/>
        </w:rPr>
        <w:t>המחולקות חינם כך שאין משמעות לדיון בשאלת השפעתו על מחיר</w:t>
      </w:r>
      <w:r>
        <w:rPr>
          <w:rFonts w:ascii="David" w:hAnsi="David" w:cs="David" w:hint="cs"/>
          <w:rtl/>
        </w:rPr>
        <w:t>ן, אלא רק על היקף השימוש בהן</w:t>
      </w:r>
      <w:r w:rsidRPr="007B2776">
        <w:rPr>
          <w:rFonts w:ascii="David" w:hAnsi="David" w:cs="David"/>
          <w:rtl/>
        </w:rPr>
        <w:t xml:space="preserve">.    </w:t>
      </w:r>
    </w:p>
  </w:footnote>
  <w:footnote w:id="5">
    <w:p w:rsidR="00B47CEC" w:rsidRDefault="00B47CEC" w:rsidP="00D62F9B">
      <w:pPr>
        <w:pStyle w:val="a3"/>
        <w:jc w:val="both"/>
        <w:rPr>
          <w:rFonts w:ascii="David" w:hAnsi="David" w:cs="David"/>
          <w:rtl/>
        </w:rPr>
      </w:pPr>
      <w:r>
        <w:rPr>
          <w:rStyle w:val="a5"/>
        </w:rPr>
        <w:footnoteRef/>
      </w:r>
      <w:r>
        <w:rPr>
          <w:rtl/>
        </w:rPr>
        <w:t xml:space="preserve"> </w:t>
      </w:r>
      <w:r>
        <w:t>Weyl and Fabinger (2013)</w:t>
      </w:r>
      <w:r>
        <w:rPr>
          <w:rFonts w:hint="cs"/>
          <w:rtl/>
        </w:rPr>
        <w:t xml:space="preserve"> </w:t>
      </w:r>
      <w:r>
        <w:rPr>
          <w:rFonts w:ascii="David" w:hAnsi="David" w:cs="David" w:hint="cs"/>
          <w:rtl/>
        </w:rPr>
        <w:t xml:space="preserve">מראים אף הם שבמצב של תחרות לא משוכללת, מידת התגובה של המחיר למס תלויה  </w:t>
      </w:r>
    </w:p>
    <w:p w:rsidR="00B47CEC" w:rsidRPr="00077CFB" w:rsidRDefault="00B47CEC" w:rsidP="00D62F9B">
      <w:pPr>
        <w:pStyle w:val="a3"/>
        <w:jc w:val="both"/>
        <w:rPr>
          <w:rFonts w:ascii="David" w:hAnsi="David" w:cs="David"/>
          <w:rtl/>
        </w:rPr>
      </w:pPr>
      <w:r>
        <w:rPr>
          <w:rFonts w:ascii="David" w:hAnsi="David" w:cs="David" w:hint="cs"/>
          <w:rtl/>
        </w:rPr>
        <w:t xml:space="preserve">   לא רק בגמישות הביקוש וההיצע אלא גם במאפיינים נוספים של הביקוש.</w:t>
      </w:r>
    </w:p>
  </w:footnote>
  <w:footnote w:id="6">
    <w:p w:rsidR="00B47CEC" w:rsidRPr="00A33BDC" w:rsidRDefault="00B47CEC" w:rsidP="00BB1305">
      <w:pPr>
        <w:pStyle w:val="a3"/>
        <w:jc w:val="both"/>
        <w:rPr>
          <w:rtl/>
        </w:rPr>
      </w:pPr>
      <w:r>
        <w:rPr>
          <w:rStyle w:val="a5"/>
        </w:rPr>
        <w:footnoteRef/>
      </w:r>
      <w:r>
        <w:rPr>
          <w:rtl/>
        </w:rPr>
        <w:t xml:space="preserve"> </w:t>
      </w:r>
      <w:r w:rsidRPr="00A33BDC">
        <w:rPr>
          <w:rFonts w:ascii="David" w:hAnsi="David" w:cs="David"/>
          <w:rtl/>
        </w:rPr>
        <w:t>ראו גם</w:t>
      </w:r>
      <w:r w:rsidRPr="00A33BDC">
        <w:rPr>
          <w:rFonts w:ascii="David" w:hAnsi="David" w:cs="David" w:hint="cs"/>
        </w:rPr>
        <w:t>C</w:t>
      </w:r>
      <w:r w:rsidRPr="00A33BDC">
        <w:rPr>
          <w:rFonts w:ascii="David" w:hAnsi="David" w:cs="David"/>
        </w:rPr>
        <w:t xml:space="preserve">abral and Fishman (2012) </w:t>
      </w:r>
      <w:r w:rsidRPr="00A33BDC">
        <w:rPr>
          <w:rFonts w:ascii="David" w:hAnsi="David" w:cs="David" w:hint="cs"/>
          <w:rtl/>
        </w:rPr>
        <w:t>.</w:t>
      </w:r>
    </w:p>
  </w:footnote>
  <w:footnote w:id="7">
    <w:p w:rsidR="00B47CEC" w:rsidRDefault="00B47CEC" w:rsidP="00577C02">
      <w:pPr>
        <w:pStyle w:val="a3"/>
        <w:jc w:val="both"/>
        <w:rPr>
          <w:rFonts w:ascii="David" w:hAnsi="David" w:cs="David"/>
          <w:rtl/>
        </w:rPr>
      </w:pPr>
      <w:r w:rsidRPr="003A03C2">
        <w:rPr>
          <w:rStyle w:val="a5"/>
          <w:rFonts w:ascii="David" w:hAnsi="David" w:cs="David"/>
        </w:rPr>
        <w:footnoteRef/>
      </w:r>
      <w:r w:rsidRPr="003A03C2">
        <w:rPr>
          <w:rFonts w:ascii="David" w:hAnsi="David" w:cs="David"/>
          <w:rtl/>
        </w:rPr>
        <w:t xml:space="preserve"> צו תעריף המכס והפטורים ומס קנייה על טובין (תיקון </w:t>
      </w:r>
      <w:r w:rsidRPr="002248C5">
        <w:rPr>
          <w:rFonts w:ascii="David" w:hAnsi="David" w:cs="David"/>
          <w:rtl/>
        </w:rPr>
        <w:t>מספר</w:t>
      </w:r>
      <w:r w:rsidRPr="003A03C2">
        <w:rPr>
          <w:rFonts w:ascii="David" w:hAnsi="David" w:cs="David"/>
          <w:rtl/>
        </w:rPr>
        <w:t xml:space="preserve"> 3), התשפ"ב – 2021. שיעור זה חל תחילה גם על כלים </w:t>
      </w:r>
    </w:p>
    <w:p w:rsidR="00B47CEC" w:rsidRPr="003A03C2" w:rsidRDefault="00B47CEC" w:rsidP="00577C02">
      <w:pPr>
        <w:pStyle w:val="a3"/>
        <w:jc w:val="both"/>
        <w:rPr>
          <w:rFonts w:ascii="David" w:hAnsi="David" w:cs="David"/>
          <w:rtl/>
        </w:rPr>
      </w:pPr>
      <w:r>
        <w:rPr>
          <w:rFonts w:ascii="David" w:hAnsi="David" w:cs="David" w:hint="cs"/>
          <w:rtl/>
        </w:rPr>
        <w:t xml:space="preserve">  </w:t>
      </w:r>
      <w:r w:rsidRPr="003A03C2">
        <w:rPr>
          <w:rFonts w:ascii="David" w:hAnsi="David" w:cs="David"/>
          <w:rtl/>
        </w:rPr>
        <w:t>חד-פעמיים מנייר המצופים פלסטיק, אולם הוא הופחת בהמשך ביחס אליהם. ה</w:t>
      </w:r>
      <w:r>
        <w:rPr>
          <w:rFonts w:ascii="David" w:hAnsi="David" w:cs="David" w:hint="cs"/>
          <w:rtl/>
        </w:rPr>
        <w:t xml:space="preserve">מחקר אינו </w:t>
      </w:r>
      <w:r w:rsidRPr="003A03C2">
        <w:rPr>
          <w:rFonts w:ascii="David" w:hAnsi="David" w:cs="David"/>
          <w:rtl/>
        </w:rPr>
        <w:t>עוסק בכלים מסוג זה.</w:t>
      </w:r>
    </w:p>
  </w:footnote>
  <w:footnote w:id="8">
    <w:p w:rsidR="00B47CEC" w:rsidRDefault="00B47CEC" w:rsidP="003A03C2">
      <w:pPr>
        <w:pStyle w:val="a3"/>
        <w:jc w:val="both"/>
        <w:rPr>
          <w:rFonts w:ascii="David" w:hAnsi="David" w:cs="David"/>
          <w:rtl/>
        </w:rPr>
      </w:pPr>
      <w:r w:rsidRPr="003A03C2">
        <w:rPr>
          <w:rStyle w:val="a5"/>
          <w:rFonts w:ascii="David" w:hAnsi="David" w:cs="David"/>
        </w:rPr>
        <w:footnoteRef/>
      </w:r>
      <w:r w:rsidRPr="003A03C2">
        <w:rPr>
          <w:rFonts w:ascii="David" w:hAnsi="David" w:cs="David"/>
          <w:rtl/>
        </w:rPr>
        <w:t xml:space="preserve"> על מוצרי הפלסטיק החד-פעמיים המיובאים מוטל זה מכבר גם מכס בשיעור </w:t>
      </w:r>
      <w:r w:rsidRPr="00CB7D44">
        <w:rPr>
          <w:rFonts w:ascii="David" w:hAnsi="David" w:cs="David"/>
          <w:rtl/>
        </w:rPr>
        <w:t>12-8</w:t>
      </w:r>
      <w:r w:rsidRPr="003A03C2">
        <w:rPr>
          <w:rFonts w:ascii="David" w:hAnsi="David" w:cs="David"/>
          <w:rtl/>
        </w:rPr>
        <w:t xml:space="preserve">%. בניגוד למע"מ, המכס מחושב </w:t>
      </w:r>
    </w:p>
    <w:p w:rsidR="00B47CEC" w:rsidRPr="003A03C2" w:rsidRDefault="00B47CEC" w:rsidP="003A03C2">
      <w:pPr>
        <w:pStyle w:val="a3"/>
        <w:jc w:val="both"/>
        <w:rPr>
          <w:rFonts w:ascii="David" w:hAnsi="David" w:cs="David"/>
        </w:rPr>
      </w:pPr>
      <w:r w:rsidRPr="00CB7D44">
        <w:rPr>
          <w:rFonts w:ascii="David" w:hAnsi="David" w:cs="David" w:hint="cs"/>
          <w:rtl/>
        </w:rPr>
        <w:t xml:space="preserve">  </w:t>
      </w:r>
      <w:r w:rsidRPr="003A03C2">
        <w:rPr>
          <w:rFonts w:ascii="David" w:hAnsi="David" w:cs="David"/>
          <w:rtl/>
        </w:rPr>
        <w:t xml:space="preserve">על המחיר ללא מס הקנייה. </w:t>
      </w:r>
    </w:p>
  </w:footnote>
  <w:footnote w:id="9">
    <w:p w:rsidR="00B47CEC" w:rsidRDefault="00B47CEC" w:rsidP="00501BA3">
      <w:pPr>
        <w:pStyle w:val="a3"/>
        <w:jc w:val="both"/>
        <w:rPr>
          <w:rFonts w:ascii="David" w:hAnsi="David" w:cs="David"/>
          <w:rtl/>
        </w:rPr>
      </w:pPr>
      <w:r w:rsidRPr="003A03C2">
        <w:rPr>
          <w:rStyle w:val="a5"/>
          <w:rFonts w:ascii="David" w:hAnsi="David" w:cs="David"/>
        </w:rPr>
        <w:footnoteRef/>
      </w:r>
      <w:r w:rsidRPr="003A03C2">
        <w:rPr>
          <w:rFonts w:ascii="David" w:hAnsi="David" w:cs="David"/>
          <w:rtl/>
        </w:rPr>
        <w:t xml:space="preserve"> </w:t>
      </w:r>
      <w:r>
        <w:rPr>
          <w:rFonts w:ascii="David" w:hAnsi="David" w:cs="David" w:hint="cs"/>
          <w:rtl/>
        </w:rPr>
        <w:t xml:space="preserve">על </w:t>
      </w:r>
      <w:r w:rsidRPr="003A03C2">
        <w:rPr>
          <w:rFonts w:ascii="David" w:hAnsi="David" w:cs="David"/>
          <w:rtl/>
        </w:rPr>
        <w:t>פי סקר שנערך עבור המשרד להגנת הסביבה</w:t>
      </w:r>
      <w:r>
        <w:rPr>
          <w:rFonts w:ascii="David" w:hAnsi="David" w:cs="David" w:hint="cs"/>
          <w:rtl/>
        </w:rPr>
        <w:t>,</w:t>
      </w:r>
      <w:r w:rsidRPr="003A03C2">
        <w:rPr>
          <w:rFonts w:ascii="David" w:hAnsi="David" w:cs="David"/>
          <w:rtl/>
        </w:rPr>
        <w:t xml:space="preserve"> 73% מהישראלים דיווחו כי הם משתמשים בביתם, גם אם רק מדי </w:t>
      </w:r>
    </w:p>
    <w:p w:rsidR="00B47CEC" w:rsidRDefault="00B47CEC" w:rsidP="00B16095">
      <w:pPr>
        <w:pStyle w:val="a3"/>
        <w:jc w:val="both"/>
        <w:rPr>
          <w:rFonts w:ascii="David" w:hAnsi="David" w:cs="David"/>
          <w:rtl/>
        </w:rPr>
      </w:pPr>
      <w:r w:rsidRPr="00A66D9B">
        <w:rPr>
          <w:rFonts w:ascii="David" w:hAnsi="David" w:cs="David" w:hint="cs"/>
          <w:rtl/>
        </w:rPr>
        <w:t xml:space="preserve">  </w:t>
      </w:r>
      <w:r w:rsidRPr="003A03C2">
        <w:rPr>
          <w:rFonts w:ascii="David" w:hAnsi="David" w:cs="David"/>
          <w:rtl/>
        </w:rPr>
        <w:t>פעם, בכוסות פלסטיק חד-פעמיות פשוטות לשתייה קרה. שיעור זה גבוה מאשר ביחס לכל סוג אחר של כלים חד</w:t>
      </w:r>
      <w:r>
        <w:rPr>
          <w:rFonts w:ascii="David" w:hAnsi="David" w:cs="David" w:hint="cs"/>
          <w:rtl/>
        </w:rPr>
        <w:t xml:space="preserve">-   </w:t>
      </w:r>
    </w:p>
    <w:p w:rsidR="00B47CEC" w:rsidRDefault="00B47CEC" w:rsidP="00B16095">
      <w:pPr>
        <w:pStyle w:val="a3"/>
        <w:jc w:val="both"/>
        <w:rPr>
          <w:rFonts w:ascii="David" w:hAnsi="David" w:cs="David"/>
          <w:rtl/>
        </w:rPr>
      </w:pPr>
      <w:r>
        <w:rPr>
          <w:rFonts w:ascii="David" w:hAnsi="David" w:cs="David" w:hint="cs"/>
          <w:rtl/>
        </w:rPr>
        <w:t xml:space="preserve">  </w:t>
      </w:r>
      <w:r w:rsidRPr="003A03C2">
        <w:rPr>
          <w:rFonts w:ascii="David" w:hAnsi="David" w:cs="David"/>
          <w:rtl/>
        </w:rPr>
        <w:t xml:space="preserve">פעמיים למעט כוסות נייר לשתייה חמה. שיעורי המשתמשים בצלחות ובסכו"ם חד פעמיים פשוטים היו 63% ו-58% </w:t>
      </w:r>
    </w:p>
    <w:p w:rsidR="00B47CEC" w:rsidRPr="003A03C2" w:rsidRDefault="00B47CEC" w:rsidP="00501BA3">
      <w:pPr>
        <w:pStyle w:val="a3"/>
        <w:jc w:val="both"/>
        <w:rPr>
          <w:rFonts w:ascii="David" w:hAnsi="David" w:cs="David"/>
          <w:rtl/>
        </w:rPr>
      </w:pPr>
      <w:r>
        <w:rPr>
          <w:rFonts w:ascii="David" w:hAnsi="David" w:cs="David" w:hint="cs"/>
          <w:rtl/>
        </w:rPr>
        <w:t xml:space="preserve">  </w:t>
      </w:r>
      <w:r w:rsidRPr="003A03C2">
        <w:rPr>
          <w:rFonts w:ascii="David" w:hAnsi="David" w:cs="David"/>
          <w:rtl/>
        </w:rPr>
        <w:t xml:space="preserve">בהתאמה. ראו: </w:t>
      </w:r>
      <w:r>
        <w:rPr>
          <w:rFonts w:ascii="David" w:hAnsi="David" w:cs="David" w:hint="cs"/>
          <w:rtl/>
        </w:rPr>
        <w:t>המשרד להגנת הסביבה (2020).</w:t>
      </w:r>
      <w:r w:rsidRPr="003A03C2">
        <w:rPr>
          <w:rFonts w:ascii="David" w:hAnsi="David" w:cs="David"/>
          <w:rtl/>
        </w:rPr>
        <w:t xml:space="preserve"> </w:t>
      </w:r>
    </w:p>
  </w:footnote>
  <w:footnote w:id="10">
    <w:p w:rsidR="00B47CEC" w:rsidRDefault="00B47CEC" w:rsidP="00B7273B">
      <w:pPr>
        <w:pStyle w:val="a3"/>
        <w:jc w:val="both"/>
        <w:rPr>
          <w:rFonts w:ascii="David" w:hAnsi="David" w:cs="David"/>
          <w:rtl/>
        </w:rPr>
      </w:pPr>
      <w:r>
        <w:rPr>
          <w:rStyle w:val="a5"/>
        </w:rPr>
        <w:footnoteRef/>
      </w:r>
      <w:r w:rsidRPr="00A83AD2">
        <w:rPr>
          <w:rtl/>
        </w:rPr>
        <w:t xml:space="preserve"> </w:t>
      </w:r>
      <w:r w:rsidRPr="00A83AD2">
        <w:rPr>
          <w:rFonts w:hint="cs"/>
          <w:rtl/>
        </w:rPr>
        <w:t xml:space="preserve"> </w:t>
      </w:r>
      <w:r w:rsidRPr="003A03C2">
        <w:rPr>
          <w:rFonts w:ascii="David" w:hAnsi="David" w:cs="David"/>
          <w:rtl/>
        </w:rPr>
        <w:t xml:space="preserve">הכוונה להטיל מס בגובה 11 ש"ח לק"ג התפרסמה כבר במהלך חודש יולי 2021 במסגרת דיוני התקציב ואושרה </w:t>
      </w:r>
    </w:p>
    <w:p w:rsidR="00B47CEC" w:rsidRDefault="00B47CEC" w:rsidP="00B7273B">
      <w:pPr>
        <w:pStyle w:val="a3"/>
        <w:jc w:val="both"/>
        <w:rPr>
          <w:rFonts w:ascii="David" w:hAnsi="David" w:cs="David"/>
          <w:rtl/>
        </w:rPr>
      </w:pPr>
      <w:r w:rsidRPr="00A83AD2">
        <w:rPr>
          <w:rFonts w:ascii="David" w:hAnsi="David" w:cs="David" w:hint="cs"/>
          <w:rtl/>
        </w:rPr>
        <w:t xml:space="preserve">  </w:t>
      </w:r>
      <w:r w:rsidRPr="00A66D9B">
        <w:rPr>
          <w:rFonts w:ascii="David" w:hAnsi="David" w:cs="David" w:hint="cs"/>
          <w:rtl/>
        </w:rPr>
        <w:t xml:space="preserve"> </w:t>
      </w:r>
      <w:r>
        <w:rPr>
          <w:rFonts w:ascii="David" w:hAnsi="David" w:cs="David" w:hint="cs"/>
          <w:rtl/>
        </w:rPr>
        <w:t xml:space="preserve"> </w:t>
      </w:r>
      <w:r w:rsidRPr="003A03C2">
        <w:rPr>
          <w:rFonts w:ascii="David" w:hAnsi="David" w:cs="David"/>
          <w:rtl/>
        </w:rPr>
        <w:t xml:space="preserve">בהחלטת ממשלה </w:t>
      </w:r>
      <w:r w:rsidRPr="002248C5">
        <w:rPr>
          <w:rFonts w:ascii="David" w:hAnsi="David" w:cs="David"/>
          <w:rtl/>
        </w:rPr>
        <w:t>מספר</w:t>
      </w:r>
      <w:r w:rsidRPr="003A03C2">
        <w:rPr>
          <w:rFonts w:ascii="David" w:hAnsi="David" w:cs="David"/>
          <w:rtl/>
        </w:rPr>
        <w:t xml:space="preserve"> 261 מיום 1.8.2021. ההחלטה לא הגדירה את המועד המדויק להטלת המס אך כי היא קבעה </w:t>
      </w:r>
    </w:p>
    <w:p w:rsidR="00B47CEC" w:rsidRDefault="00B47CEC" w:rsidP="007C15CB">
      <w:pPr>
        <w:pStyle w:val="a3"/>
        <w:jc w:val="both"/>
        <w:rPr>
          <w:rFonts w:ascii="David" w:hAnsi="David" w:cs="David"/>
          <w:rtl/>
        </w:rPr>
      </w:pPr>
      <w:r>
        <w:rPr>
          <w:rFonts w:ascii="David" w:hAnsi="David" w:cs="David" w:hint="cs"/>
          <w:rtl/>
        </w:rPr>
        <w:t xml:space="preserve"> </w:t>
      </w:r>
      <w:r w:rsidRPr="00A66D9B">
        <w:rPr>
          <w:rFonts w:ascii="David" w:hAnsi="David" w:cs="David" w:hint="cs"/>
          <w:rtl/>
        </w:rPr>
        <w:t xml:space="preserve">  </w:t>
      </w:r>
      <w:r>
        <w:rPr>
          <w:rFonts w:ascii="David" w:hAnsi="David" w:cs="David" w:hint="cs"/>
          <w:rtl/>
        </w:rPr>
        <w:t xml:space="preserve"> </w:t>
      </w:r>
      <w:r w:rsidRPr="003A03C2">
        <w:rPr>
          <w:rFonts w:ascii="David" w:hAnsi="David" w:cs="David"/>
          <w:rtl/>
        </w:rPr>
        <w:t xml:space="preserve">שהוא יוטל לא יאוחר מ-1.1.22. אישור סופי לכך שהמס אכן יוטל ולמועד הטלתו ניתן עם חתימת שר האוצר </w:t>
      </w:r>
      <w:r>
        <w:rPr>
          <w:rFonts w:ascii="David" w:hAnsi="David" w:cs="David"/>
          <w:rtl/>
        </w:rPr>
        <w:br/>
      </w:r>
      <w:r w:rsidRPr="00A66D9B">
        <w:rPr>
          <w:rFonts w:ascii="David" w:hAnsi="David" w:cs="David" w:hint="cs"/>
          <w:rtl/>
        </w:rPr>
        <w:t xml:space="preserve">  </w:t>
      </w:r>
      <w:r>
        <w:rPr>
          <w:rFonts w:ascii="David" w:hAnsi="David" w:cs="David" w:hint="cs"/>
          <w:rtl/>
        </w:rPr>
        <w:t xml:space="preserve">  </w:t>
      </w:r>
      <w:r w:rsidRPr="003A03C2">
        <w:rPr>
          <w:rFonts w:ascii="David" w:hAnsi="David" w:cs="David"/>
          <w:rtl/>
        </w:rPr>
        <w:t xml:space="preserve">על התקנות </w:t>
      </w:r>
      <w:r>
        <w:rPr>
          <w:rFonts w:ascii="David" w:hAnsi="David" w:cs="David" w:hint="cs"/>
          <w:rtl/>
        </w:rPr>
        <w:t>ב-19.10.21.</w:t>
      </w:r>
      <w:r w:rsidRPr="00A66D9B">
        <w:rPr>
          <w:rFonts w:ascii="David" w:hAnsi="David" w:cs="David"/>
          <w:rtl/>
        </w:rPr>
        <w:t xml:space="preserve"> </w:t>
      </w:r>
      <w:hyperlink r:id="rId2" w:history="1">
        <w:r w:rsidRPr="00F75D81">
          <w:rPr>
            <w:rStyle w:val="Hyperlink"/>
            <w:rFonts w:ascii="David" w:hAnsi="David" w:cs="David"/>
          </w:rPr>
          <w:t>https://www.gov.il/he/departments/legalInfo/law31-10-2021-3</w:t>
        </w:r>
      </w:hyperlink>
      <w:r>
        <w:rPr>
          <w:rFonts w:ascii="David" w:hAnsi="David" w:cs="David" w:hint="cs"/>
          <w:rtl/>
        </w:rPr>
        <w:t>.</w:t>
      </w:r>
      <w:r w:rsidRPr="00A66D9B">
        <w:rPr>
          <w:rFonts w:ascii="David" w:hAnsi="David" w:cs="David" w:hint="cs"/>
          <w:rtl/>
        </w:rPr>
        <w:t xml:space="preserve"> </w:t>
      </w:r>
      <w:r>
        <w:rPr>
          <w:rFonts w:ascii="David" w:hAnsi="David" w:cs="David" w:hint="cs"/>
          <w:rtl/>
        </w:rPr>
        <w:t xml:space="preserve">הצו אושר סופית    </w:t>
      </w:r>
    </w:p>
    <w:p w:rsidR="00B47CEC" w:rsidRPr="009F0A27" w:rsidRDefault="00B47CEC" w:rsidP="007C15CB">
      <w:pPr>
        <w:pStyle w:val="a3"/>
        <w:jc w:val="both"/>
        <w:rPr>
          <w:rFonts w:ascii="David" w:hAnsi="David" w:cs="David"/>
        </w:rPr>
      </w:pPr>
      <w:r>
        <w:rPr>
          <w:rFonts w:ascii="David" w:hAnsi="David" w:cs="David" w:hint="cs"/>
          <w:rtl/>
        </w:rPr>
        <w:t xml:space="preserve">    על ידי ועדת הכספים ב-30.11.21.</w:t>
      </w:r>
    </w:p>
  </w:footnote>
  <w:footnote w:id="11">
    <w:p w:rsidR="00B47CEC" w:rsidRDefault="00B47CEC" w:rsidP="00AE6DBE">
      <w:pPr>
        <w:pStyle w:val="a3"/>
        <w:jc w:val="both"/>
        <w:rPr>
          <w:rFonts w:ascii="David" w:hAnsi="David" w:cs="David"/>
          <w:rtl/>
        </w:rPr>
      </w:pPr>
      <w:r w:rsidRPr="003A03C2">
        <w:rPr>
          <w:rStyle w:val="a5"/>
          <w:rFonts w:ascii="David" w:hAnsi="David" w:cs="David"/>
        </w:rPr>
        <w:footnoteRef/>
      </w:r>
      <w:r w:rsidRPr="003A03C2">
        <w:rPr>
          <w:rFonts w:ascii="David" w:hAnsi="David" w:cs="David"/>
          <w:rtl/>
        </w:rPr>
        <w:t xml:space="preserve"> </w:t>
      </w:r>
      <w:r>
        <w:rPr>
          <w:rFonts w:ascii="David" w:hAnsi="David" w:cs="David" w:hint="cs"/>
          <w:rtl/>
        </w:rPr>
        <w:t xml:space="preserve">הנתונים שלנו אינם כוללים אפוא את כלל הצריכה של כלים חד-פעמיים מפלסטיק בישראל. המכירות למשקי הבית </w:t>
      </w:r>
    </w:p>
    <w:p w:rsidR="00B47CEC" w:rsidRDefault="00B47CEC" w:rsidP="00AE6DBE">
      <w:pPr>
        <w:pStyle w:val="a3"/>
        <w:jc w:val="both"/>
        <w:rPr>
          <w:rFonts w:ascii="David" w:hAnsi="David" w:cs="David"/>
          <w:rtl/>
        </w:rPr>
      </w:pPr>
      <w:r w:rsidRPr="00A66D9B">
        <w:rPr>
          <w:rFonts w:ascii="David" w:hAnsi="David" w:cs="David" w:hint="cs"/>
          <w:rtl/>
        </w:rPr>
        <w:t xml:space="preserve">  </w:t>
      </w:r>
      <w:r w:rsidRPr="002248C5">
        <w:rPr>
          <w:rFonts w:ascii="David" w:hAnsi="David" w:cs="David" w:hint="cs"/>
          <w:rtl/>
        </w:rPr>
        <w:t xml:space="preserve"> </w:t>
      </w:r>
      <w:r>
        <w:rPr>
          <w:rFonts w:ascii="David" w:hAnsi="David" w:cs="David" w:hint="cs"/>
          <w:rtl/>
        </w:rPr>
        <w:t xml:space="preserve"> נאמדות בכ-75-70% מכלל הצריכה והן נחלקות בין השוק המבורקד (כ-48% ממכירות אלה), לבין יתר השוק (בעיקר </w:t>
      </w:r>
    </w:p>
    <w:p w:rsidR="00B47CEC" w:rsidRDefault="00B47CEC" w:rsidP="00AE6DBE">
      <w:pPr>
        <w:pStyle w:val="a3"/>
        <w:jc w:val="both"/>
        <w:rPr>
          <w:rFonts w:ascii="David" w:hAnsi="David" w:cs="David"/>
          <w:rtl/>
        </w:rPr>
      </w:pPr>
      <w:r>
        <w:rPr>
          <w:rFonts w:ascii="David" w:hAnsi="David" w:cs="David" w:hint="cs"/>
          <w:rtl/>
        </w:rPr>
        <w:t xml:space="preserve"> </w:t>
      </w:r>
      <w:r w:rsidRPr="002248C5">
        <w:rPr>
          <w:rFonts w:ascii="David" w:hAnsi="David" w:cs="David" w:hint="cs"/>
          <w:rtl/>
        </w:rPr>
        <w:t xml:space="preserve">  </w:t>
      </w:r>
      <w:r>
        <w:rPr>
          <w:rFonts w:ascii="David" w:hAnsi="David" w:cs="David" w:hint="cs"/>
          <w:rtl/>
        </w:rPr>
        <w:t xml:space="preserve"> רשתות הסטוק וחנויות המתמחות בכלים חד-פעמיים). השוק המ</w:t>
      </w:r>
      <w:r>
        <w:rPr>
          <w:rFonts w:ascii="David" w:hAnsi="David" w:cs="David"/>
          <w:rtl/>
        </w:rPr>
        <w:t>ְ</w:t>
      </w:r>
      <w:r>
        <w:rPr>
          <w:rFonts w:ascii="David" w:hAnsi="David" w:cs="David" w:hint="cs"/>
          <w:rtl/>
        </w:rPr>
        <w:t>בו</w:t>
      </w:r>
      <w:r>
        <w:rPr>
          <w:rFonts w:ascii="David" w:hAnsi="David" w:cs="David"/>
          <w:rtl/>
        </w:rPr>
        <w:t>ּ</w:t>
      </w:r>
      <w:r>
        <w:rPr>
          <w:rFonts w:ascii="David" w:hAnsi="David" w:cs="David" w:hint="cs"/>
          <w:rtl/>
        </w:rPr>
        <w:t>ר</w:t>
      </w:r>
      <w:r>
        <w:rPr>
          <w:rFonts w:ascii="David" w:hAnsi="David" w:cs="David"/>
          <w:rtl/>
        </w:rPr>
        <w:t>ְ</w:t>
      </w:r>
      <w:r>
        <w:rPr>
          <w:rFonts w:ascii="David" w:hAnsi="David" w:cs="David" w:hint="cs"/>
          <w:rtl/>
        </w:rPr>
        <w:t>ק</w:t>
      </w:r>
      <w:r>
        <w:rPr>
          <w:rFonts w:ascii="David" w:hAnsi="David" w:cs="David"/>
          <w:rtl/>
        </w:rPr>
        <w:t>ָ</w:t>
      </w:r>
      <w:r>
        <w:rPr>
          <w:rFonts w:ascii="David" w:hAnsi="David" w:cs="David" w:hint="cs"/>
          <w:rtl/>
        </w:rPr>
        <w:t xml:space="preserve">ד עצמו נחלק בין רשתות השיווק הגדולות, </w:t>
      </w:r>
    </w:p>
    <w:p w:rsidR="00B47CEC" w:rsidRDefault="00B47CEC" w:rsidP="00AE6DBE">
      <w:pPr>
        <w:pStyle w:val="a3"/>
        <w:jc w:val="both"/>
        <w:rPr>
          <w:rFonts w:ascii="David" w:hAnsi="David" w:cs="David"/>
          <w:rtl/>
        </w:rPr>
      </w:pPr>
      <w:r>
        <w:rPr>
          <w:rFonts w:ascii="David" w:hAnsi="David" w:cs="David" w:hint="cs"/>
          <w:rtl/>
        </w:rPr>
        <w:t xml:space="preserve">    שעליהן חלה חובת הפרסום באינטרנט, ושאליהן מתייחסים הנתונים שלרשותנו, לבין רשתות שיווק קטנות, חנויות </w:t>
      </w:r>
    </w:p>
    <w:p w:rsidR="00B47CEC" w:rsidRDefault="00B47CEC" w:rsidP="00AE6DBE">
      <w:pPr>
        <w:pStyle w:val="a3"/>
        <w:jc w:val="both"/>
        <w:rPr>
          <w:rFonts w:ascii="David" w:hAnsi="David" w:cs="David"/>
          <w:rtl/>
        </w:rPr>
      </w:pPr>
      <w:r>
        <w:rPr>
          <w:rFonts w:ascii="David" w:hAnsi="David" w:cs="David" w:hint="cs"/>
          <w:rtl/>
        </w:rPr>
        <w:t xml:space="preserve">    מכולת וכד', שהחובה אינה חלה עליהן, ולפיכך אינן נכללות בנתונים שלנו. [אומדני התפלגות המכירות </w:t>
      </w:r>
      <w:r>
        <w:rPr>
          <w:rFonts w:ascii="David" w:hAnsi="David" w:cs="David"/>
          <w:rtl/>
        </w:rPr>
        <w:t>–</w:t>
      </w:r>
      <w:r>
        <w:rPr>
          <w:rFonts w:ascii="David" w:hAnsi="David" w:cs="David" w:hint="cs"/>
          <w:rtl/>
        </w:rPr>
        <w:t xml:space="preserve"> המשרד </w:t>
      </w:r>
    </w:p>
    <w:p w:rsidR="00B47CEC" w:rsidRPr="003A03C2" w:rsidRDefault="00B47CEC" w:rsidP="001A77C1">
      <w:pPr>
        <w:pStyle w:val="a3"/>
        <w:jc w:val="both"/>
        <w:rPr>
          <w:rFonts w:ascii="David" w:hAnsi="David" w:cs="David"/>
        </w:rPr>
      </w:pPr>
      <w:r w:rsidRPr="002248C5">
        <w:rPr>
          <w:rFonts w:ascii="David" w:hAnsi="David" w:cs="David" w:hint="cs"/>
          <w:rtl/>
        </w:rPr>
        <w:t xml:space="preserve">   </w:t>
      </w:r>
      <w:r>
        <w:rPr>
          <w:rFonts w:ascii="David" w:hAnsi="David" w:cs="David" w:hint="cs"/>
          <w:rtl/>
        </w:rPr>
        <w:t xml:space="preserve"> להגנת הסביבה (2020) ואליהו (2021)].</w:t>
      </w:r>
    </w:p>
  </w:footnote>
  <w:footnote w:id="12">
    <w:p w:rsidR="00B47CEC" w:rsidRDefault="00B47CEC" w:rsidP="005F2642">
      <w:pPr>
        <w:pStyle w:val="a3"/>
        <w:jc w:val="both"/>
        <w:rPr>
          <w:rFonts w:ascii="David" w:hAnsi="David" w:cs="David"/>
          <w:rtl/>
        </w:rPr>
      </w:pPr>
      <w:r w:rsidRPr="00642EBA">
        <w:rPr>
          <w:rStyle w:val="a5"/>
          <w:rFonts w:ascii="David" w:hAnsi="David" w:cs="David"/>
        </w:rPr>
        <w:footnoteRef/>
      </w:r>
      <w:r w:rsidRPr="00642EBA">
        <w:rPr>
          <w:rFonts w:ascii="David" w:hAnsi="David" w:cs="David"/>
          <w:rtl/>
        </w:rPr>
        <w:t xml:space="preserve"> השמטת</w:t>
      </w:r>
      <w:r>
        <w:rPr>
          <w:rFonts w:ascii="David" w:hAnsi="David" w:cs="David" w:hint="cs"/>
          <w:rtl/>
        </w:rPr>
        <w:t xml:space="preserve"> </w:t>
      </w:r>
      <w:r w:rsidRPr="002248C5">
        <w:rPr>
          <w:rFonts w:ascii="David" w:hAnsi="David" w:cs="David" w:hint="cs"/>
          <w:rtl/>
        </w:rPr>
        <w:t>5</w:t>
      </w:r>
      <w:r w:rsidRPr="00642EBA">
        <w:rPr>
          <w:rFonts w:ascii="David" w:hAnsi="David" w:cs="David"/>
          <w:rtl/>
        </w:rPr>
        <w:t xml:space="preserve"> ברקודים</w:t>
      </w:r>
      <w:r>
        <w:rPr>
          <w:rFonts w:ascii="David" w:hAnsi="David" w:cs="David" w:hint="cs"/>
          <w:rtl/>
        </w:rPr>
        <w:t>,</w:t>
      </w:r>
      <w:r w:rsidRPr="005F2642">
        <w:rPr>
          <w:rFonts w:ascii="David" w:hAnsi="David" w:cs="David" w:hint="cs"/>
          <w:rtl/>
        </w:rPr>
        <w:t xml:space="preserve"> </w:t>
      </w:r>
      <w:r>
        <w:rPr>
          <w:rFonts w:ascii="David" w:hAnsi="David" w:cs="David" w:hint="cs"/>
          <w:rtl/>
        </w:rPr>
        <w:t>ש</w:t>
      </w:r>
      <w:r w:rsidRPr="00642EBA">
        <w:rPr>
          <w:rFonts w:ascii="David" w:hAnsi="David" w:cs="David"/>
          <w:rtl/>
        </w:rPr>
        <w:t>אותם לא עלה בידינו לשקול</w:t>
      </w:r>
      <w:r>
        <w:rPr>
          <w:rFonts w:ascii="David" w:hAnsi="David" w:cs="David" w:hint="cs"/>
          <w:rtl/>
        </w:rPr>
        <w:t>,</w:t>
      </w:r>
      <w:r w:rsidRPr="00642EBA">
        <w:rPr>
          <w:rFonts w:ascii="David" w:hAnsi="David" w:cs="David"/>
          <w:rtl/>
        </w:rPr>
        <w:t xml:space="preserve"> </w:t>
      </w:r>
      <w:r>
        <w:rPr>
          <w:rFonts w:ascii="David" w:hAnsi="David" w:cs="David" w:hint="cs"/>
          <w:rtl/>
        </w:rPr>
        <w:t xml:space="preserve">מתוך ה-11 שהיו במדגם המטוייב, </w:t>
      </w:r>
      <w:r w:rsidRPr="00642EBA">
        <w:rPr>
          <w:rFonts w:ascii="David" w:hAnsi="David" w:cs="David"/>
          <w:rtl/>
        </w:rPr>
        <w:t xml:space="preserve">גרמה להשמטת </w:t>
      </w:r>
      <w:r>
        <w:rPr>
          <w:rFonts w:ascii="David" w:hAnsi="David" w:cs="David" w:hint="cs"/>
          <w:rtl/>
        </w:rPr>
        <w:t>29</w:t>
      </w:r>
      <w:r w:rsidRPr="00642EBA">
        <w:rPr>
          <w:rFonts w:ascii="David" w:hAnsi="David" w:cs="David"/>
          <w:rtl/>
        </w:rPr>
        <w:t xml:space="preserve"> חנויות </w:t>
      </w:r>
    </w:p>
    <w:p w:rsidR="00B47CEC" w:rsidRPr="00471F3D" w:rsidRDefault="00B47CEC" w:rsidP="005F2642">
      <w:pPr>
        <w:pStyle w:val="a3"/>
        <w:jc w:val="both"/>
        <w:rPr>
          <w:rFonts w:ascii="David" w:hAnsi="David" w:cs="David"/>
          <w:color w:val="FF0000"/>
          <w:rtl/>
        </w:rPr>
      </w:pPr>
      <w:r>
        <w:rPr>
          <w:rFonts w:ascii="David" w:hAnsi="David" w:cs="David" w:hint="cs"/>
          <w:rtl/>
        </w:rPr>
        <w:t xml:space="preserve">    </w:t>
      </w:r>
      <w:r w:rsidRPr="00642EBA">
        <w:rPr>
          <w:rFonts w:ascii="David" w:hAnsi="David" w:cs="David"/>
          <w:rtl/>
        </w:rPr>
        <w:t xml:space="preserve">בלבד מתוך </w:t>
      </w:r>
      <w:r>
        <w:rPr>
          <w:rFonts w:ascii="David" w:hAnsi="David" w:cs="David" w:hint="cs"/>
          <w:rtl/>
        </w:rPr>
        <w:t>641</w:t>
      </w:r>
      <w:r w:rsidRPr="00642EBA">
        <w:rPr>
          <w:rFonts w:ascii="David" w:hAnsi="David" w:cs="David"/>
          <w:color w:val="FF0000"/>
          <w:rtl/>
        </w:rPr>
        <w:t xml:space="preserve"> </w:t>
      </w:r>
      <w:r w:rsidRPr="00642EBA">
        <w:rPr>
          <w:rFonts w:ascii="David" w:hAnsi="David" w:cs="David"/>
          <w:rtl/>
        </w:rPr>
        <w:t>החנויות שבמדגם ולהשמ</w:t>
      </w:r>
      <w:r w:rsidRPr="00642EBA">
        <w:rPr>
          <w:rFonts w:ascii="David" w:hAnsi="David" w:cs="David" w:hint="cs"/>
          <w:rtl/>
        </w:rPr>
        <w:t>ט</w:t>
      </w:r>
      <w:r w:rsidRPr="00642EBA">
        <w:rPr>
          <w:rFonts w:ascii="David" w:hAnsi="David" w:cs="David"/>
          <w:rtl/>
        </w:rPr>
        <w:t xml:space="preserve">ת </w:t>
      </w:r>
      <w:r w:rsidRPr="002248C5">
        <w:rPr>
          <w:rFonts w:ascii="David" w:hAnsi="David" w:cs="David" w:hint="cs"/>
          <w:rtl/>
        </w:rPr>
        <w:t>2</w:t>
      </w:r>
      <w:r>
        <w:rPr>
          <w:rFonts w:ascii="David" w:hAnsi="David" w:cs="David" w:hint="cs"/>
          <w:rtl/>
        </w:rPr>
        <w:t xml:space="preserve"> </w:t>
      </w:r>
      <w:r w:rsidRPr="00642EBA">
        <w:rPr>
          <w:rFonts w:ascii="David" w:hAnsi="David" w:cs="David"/>
          <w:rtl/>
        </w:rPr>
        <w:t>רשת</w:t>
      </w:r>
      <w:r>
        <w:rPr>
          <w:rFonts w:ascii="David" w:hAnsi="David" w:cs="David" w:hint="cs"/>
          <w:rtl/>
        </w:rPr>
        <w:t>ות</w:t>
      </w:r>
      <w:r w:rsidRPr="00642EBA">
        <w:rPr>
          <w:rFonts w:ascii="David" w:hAnsi="David" w:cs="David"/>
          <w:rtl/>
        </w:rPr>
        <w:t xml:space="preserve"> שיווק</w:t>
      </w:r>
      <w:r>
        <w:rPr>
          <w:rFonts w:ascii="David" w:hAnsi="David" w:cs="David" w:hint="cs"/>
          <w:rtl/>
        </w:rPr>
        <w:t>.</w:t>
      </w:r>
      <w:r w:rsidRPr="00642EBA">
        <w:rPr>
          <w:rFonts w:ascii="David" w:hAnsi="David" w:cs="David"/>
          <w:rtl/>
        </w:rPr>
        <w:t xml:space="preserve"> </w:t>
      </w:r>
    </w:p>
  </w:footnote>
  <w:footnote w:id="13">
    <w:p w:rsidR="00B47CEC" w:rsidRDefault="00B47CEC" w:rsidP="008C7B2B">
      <w:pPr>
        <w:pStyle w:val="a3"/>
        <w:jc w:val="both"/>
        <w:rPr>
          <w:rFonts w:ascii="David" w:hAnsi="David" w:cs="David"/>
          <w:rtl/>
        </w:rPr>
      </w:pPr>
      <w:r w:rsidRPr="003A03C2">
        <w:rPr>
          <w:rStyle w:val="a5"/>
          <w:rFonts w:ascii="David" w:hAnsi="David" w:cs="David"/>
        </w:rPr>
        <w:footnoteRef/>
      </w:r>
      <w:r w:rsidRPr="003A03C2">
        <w:rPr>
          <w:rFonts w:ascii="David" w:hAnsi="David" w:cs="David"/>
          <w:rtl/>
        </w:rPr>
        <w:t xml:space="preserve"> לעתים רשתות שיווק גדולות מקימות חנויות בשטחי המסחר של מועצות אזוריות</w:t>
      </w:r>
      <w:r>
        <w:rPr>
          <w:rFonts w:ascii="David" w:hAnsi="David" w:cs="David" w:hint="cs"/>
          <w:rtl/>
        </w:rPr>
        <w:t xml:space="preserve"> ורשתות מסוימות פעילות במגזר </w:t>
      </w:r>
    </w:p>
    <w:p w:rsidR="00B47CEC" w:rsidRDefault="00B47CEC" w:rsidP="000641D2">
      <w:pPr>
        <w:pStyle w:val="a3"/>
        <w:jc w:val="both"/>
        <w:rPr>
          <w:rFonts w:ascii="David" w:hAnsi="David" w:cs="David"/>
          <w:rtl/>
        </w:rPr>
      </w:pPr>
      <w:r>
        <w:rPr>
          <w:rFonts w:ascii="David" w:hAnsi="David" w:cs="David" w:hint="cs"/>
          <w:rtl/>
        </w:rPr>
        <w:t xml:space="preserve">    הכפרי. חנויות אלה </w:t>
      </w:r>
      <w:r w:rsidRPr="003A03C2">
        <w:rPr>
          <w:rFonts w:ascii="David" w:hAnsi="David" w:cs="David"/>
          <w:rtl/>
        </w:rPr>
        <w:t>כאמור אינ</w:t>
      </w:r>
      <w:r>
        <w:rPr>
          <w:rFonts w:ascii="David" w:hAnsi="David" w:cs="David" w:hint="cs"/>
          <w:rtl/>
        </w:rPr>
        <w:t>ן</w:t>
      </w:r>
      <w:r w:rsidRPr="003A03C2">
        <w:rPr>
          <w:rFonts w:ascii="David" w:hAnsi="David" w:cs="David"/>
          <w:rtl/>
        </w:rPr>
        <w:t xml:space="preserve"> נכלל</w:t>
      </w:r>
      <w:r>
        <w:rPr>
          <w:rFonts w:ascii="David" w:hAnsi="David" w:cs="David" w:hint="cs"/>
          <w:rtl/>
        </w:rPr>
        <w:t>ות</w:t>
      </w:r>
      <w:r w:rsidRPr="003A03C2">
        <w:rPr>
          <w:rFonts w:ascii="David" w:hAnsi="David" w:cs="David"/>
          <w:rtl/>
        </w:rPr>
        <w:t xml:space="preserve"> במדגם. לעומת זאת, המדגם כולל גם חנויות קטנות (</w:t>
      </w:r>
      <w:r>
        <w:rPr>
          <w:rFonts w:ascii="David" w:hAnsi="David" w:cs="David" w:hint="cs"/>
          <w:rtl/>
        </w:rPr>
        <w:t xml:space="preserve">כגון </w:t>
      </w:r>
      <w:r w:rsidRPr="003A03C2">
        <w:rPr>
          <w:rFonts w:ascii="David" w:hAnsi="David" w:cs="David"/>
          <w:rtl/>
        </w:rPr>
        <w:t>חנויות נוחות)</w:t>
      </w:r>
      <w:r>
        <w:rPr>
          <w:rFonts w:ascii="David" w:hAnsi="David" w:cs="David" w:hint="cs"/>
          <w:rtl/>
        </w:rPr>
        <w:t>,</w:t>
      </w:r>
      <w:r w:rsidRPr="003A03C2">
        <w:rPr>
          <w:rFonts w:ascii="David" w:hAnsi="David" w:cs="David"/>
          <w:rtl/>
        </w:rPr>
        <w:t xml:space="preserve"> </w:t>
      </w:r>
    </w:p>
    <w:p w:rsidR="00B47CEC" w:rsidRDefault="00B47CEC" w:rsidP="000641D2">
      <w:pPr>
        <w:pStyle w:val="a3"/>
        <w:jc w:val="both"/>
        <w:rPr>
          <w:rFonts w:ascii="David" w:hAnsi="David" w:cs="David"/>
          <w:rtl/>
        </w:rPr>
      </w:pPr>
      <w:r w:rsidRPr="002248C5">
        <w:rPr>
          <w:rFonts w:ascii="David" w:hAnsi="David" w:cs="David" w:hint="cs"/>
          <w:rtl/>
        </w:rPr>
        <w:t xml:space="preserve">   </w:t>
      </w:r>
      <w:r>
        <w:rPr>
          <w:rFonts w:ascii="David" w:hAnsi="David" w:cs="David" w:hint="cs"/>
          <w:rtl/>
        </w:rPr>
        <w:t xml:space="preserve"> </w:t>
      </w:r>
      <w:r w:rsidRPr="003A03C2">
        <w:rPr>
          <w:rFonts w:ascii="David" w:hAnsi="David" w:cs="David"/>
          <w:rtl/>
        </w:rPr>
        <w:t xml:space="preserve">המשתייכות לרשתות </w:t>
      </w:r>
      <w:r>
        <w:rPr>
          <w:rFonts w:ascii="David" w:hAnsi="David" w:cs="David" w:hint="cs"/>
          <w:rtl/>
        </w:rPr>
        <w:t>גדולות</w:t>
      </w:r>
      <w:r w:rsidRPr="003A03C2">
        <w:rPr>
          <w:rFonts w:ascii="David" w:hAnsi="David" w:cs="David"/>
          <w:rtl/>
        </w:rPr>
        <w:t xml:space="preserve">. </w:t>
      </w:r>
      <w:r>
        <w:rPr>
          <w:rFonts w:ascii="David" w:hAnsi="David" w:cs="David" w:hint="cs"/>
          <w:rtl/>
        </w:rPr>
        <w:t xml:space="preserve">בסך הכול, הגבלת המדגם לרשויות מקומיות גרמה להשמטת 54 חנויות. במדגם אין </w:t>
      </w:r>
    </w:p>
    <w:p w:rsidR="00B47CEC" w:rsidRPr="003A03C2" w:rsidRDefault="00B47CEC" w:rsidP="000641D2">
      <w:pPr>
        <w:pStyle w:val="a3"/>
        <w:jc w:val="both"/>
        <w:rPr>
          <w:rFonts w:ascii="David" w:hAnsi="David" w:cs="David"/>
        </w:rPr>
      </w:pPr>
      <w:r w:rsidRPr="002248C5">
        <w:rPr>
          <w:rFonts w:ascii="David" w:hAnsi="David" w:cs="David" w:hint="cs"/>
          <w:rtl/>
        </w:rPr>
        <w:t xml:space="preserve">   </w:t>
      </w:r>
      <w:r>
        <w:rPr>
          <w:rFonts w:ascii="David" w:hAnsi="David" w:cs="David" w:hint="cs"/>
          <w:rtl/>
        </w:rPr>
        <w:t xml:space="preserve"> כמעט כלל ישובים ערביים, הואיל והנתונים מוגבלים כאמור לרשתות הגדולות.</w:t>
      </w:r>
    </w:p>
  </w:footnote>
  <w:footnote w:id="14">
    <w:p w:rsidR="00B47CEC" w:rsidRDefault="00B47CEC" w:rsidP="00E15C99">
      <w:pPr>
        <w:pStyle w:val="a3"/>
        <w:jc w:val="both"/>
        <w:rPr>
          <w:rFonts w:ascii="David" w:hAnsi="David" w:cs="David"/>
          <w:rtl/>
        </w:rPr>
      </w:pPr>
      <w:r w:rsidRPr="003A03C2">
        <w:rPr>
          <w:rStyle w:val="a5"/>
          <w:rFonts w:ascii="David" w:hAnsi="David" w:cs="David"/>
        </w:rPr>
        <w:footnoteRef/>
      </w:r>
      <w:r w:rsidRPr="003A03C2">
        <w:rPr>
          <w:rFonts w:ascii="David" w:hAnsi="David" w:cs="David"/>
          <w:rtl/>
        </w:rPr>
        <w:t xml:space="preserve"> </w:t>
      </w:r>
      <w:r>
        <w:rPr>
          <w:rFonts w:ascii="David" w:hAnsi="David" w:cs="David" w:hint="cs"/>
          <w:rtl/>
        </w:rPr>
        <w:t xml:space="preserve">השמטנו מוצר שנמכר בחנות מסוימת אם מספר הימים, שעל בסיסם חישבנו את המחיר הממוצע בתקופה שלפני </w:t>
      </w:r>
    </w:p>
    <w:p w:rsidR="00B47CEC" w:rsidRDefault="00B47CEC" w:rsidP="00E15C99">
      <w:pPr>
        <w:pStyle w:val="a3"/>
        <w:jc w:val="both"/>
        <w:rPr>
          <w:rFonts w:ascii="David" w:hAnsi="David" w:cs="David"/>
          <w:rtl/>
        </w:rPr>
      </w:pPr>
      <w:r>
        <w:rPr>
          <w:rFonts w:ascii="David" w:hAnsi="David" w:cs="David" w:hint="cs"/>
          <w:rtl/>
        </w:rPr>
        <w:t xml:space="preserve"> </w:t>
      </w:r>
      <w:r w:rsidRPr="002248C5">
        <w:rPr>
          <w:rFonts w:ascii="David" w:hAnsi="David" w:cs="David" w:hint="cs"/>
          <w:rtl/>
        </w:rPr>
        <w:t xml:space="preserve">  </w:t>
      </w:r>
      <w:r>
        <w:rPr>
          <w:rFonts w:ascii="David" w:hAnsi="David" w:cs="David" w:hint="cs"/>
          <w:rtl/>
        </w:rPr>
        <w:t xml:space="preserve"> הטלת המס או אחריה היה קטן מארבעה. התייחסנו למחיר הכולל הנחת מבצע שאינה מוגבלת לחבר מועדון או לבעל </w:t>
      </w:r>
    </w:p>
    <w:p w:rsidR="00B47CEC" w:rsidRDefault="00B47CEC" w:rsidP="00E15C99">
      <w:pPr>
        <w:pStyle w:val="a3"/>
        <w:jc w:val="both"/>
        <w:rPr>
          <w:rFonts w:ascii="David" w:hAnsi="David" w:cs="David"/>
          <w:rtl/>
        </w:rPr>
      </w:pPr>
      <w:r>
        <w:rPr>
          <w:rFonts w:ascii="David" w:hAnsi="David" w:cs="David" w:hint="cs"/>
          <w:rtl/>
        </w:rPr>
        <w:t xml:space="preserve">    כרטיס אשראי של הרשת. </w:t>
      </w:r>
      <w:r w:rsidRPr="003A03C2">
        <w:rPr>
          <w:rFonts w:ascii="David" w:hAnsi="David" w:cs="David"/>
          <w:rtl/>
        </w:rPr>
        <w:t xml:space="preserve">כל התצפיות מקבלות </w:t>
      </w:r>
      <w:r>
        <w:rPr>
          <w:rFonts w:ascii="David" w:hAnsi="David" w:cs="David" w:hint="cs"/>
          <w:rtl/>
        </w:rPr>
        <w:t xml:space="preserve">בעיבודים </w:t>
      </w:r>
      <w:r w:rsidRPr="003A03C2">
        <w:rPr>
          <w:rFonts w:ascii="David" w:hAnsi="David" w:cs="David"/>
          <w:rtl/>
        </w:rPr>
        <w:t>משקל שווה</w:t>
      </w:r>
      <w:r>
        <w:rPr>
          <w:rFonts w:ascii="David" w:hAnsi="David" w:cs="David" w:hint="cs"/>
          <w:rtl/>
        </w:rPr>
        <w:t>,</w:t>
      </w:r>
      <w:r w:rsidRPr="003A03C2">
        <w:rPr>
          <w:rFonts w:ascii="David" w:hAnsi="David" w:cs="David"/>
          <w:rtl/>
        </w:rPr>
        <w:t xml:space="preserve"> </w:t>
      </w:r>
      <w:r>
        <w:rPr>
          <w:rFonts w:ascii="David" w:hAnsi="David" w:cs="David" w:hint="cs"/>
          <w:rtl/>
        </w:rPr>
        <w:t>ללא קשר ל</w:t>
      </w:r>
      <w:r w:rsidRPr="003A03C2">
        <w:rPr>
          <w:rFonts w:ascii="David" w:hAnsi="David" w:cs="David"/>
          <w:rtl/>
        </w:rPr>
        <w:t xml:space="preserve">היקף המכירות של המוצר בחנות. </w:t>
      </w:r>
    </w:p>
    <w:p w:rsidR="00B47CEC" w:rsidRPr="00640004" w:rsidRDefault="00B47CEC" w:rsidP="00E15C99">
      <w:pPr>
        <w:pStyle w:val="a3"/>
        <w:jc w:val="both"/>
        <w:rPr>
          <w:rFonts w:ascii="David" w:hAnsi="David" w:cs="David"/>
          <w:color w:val="FF0000"/>
        </w:rPr>
      </w:pPr>
      <w:r>
        <w:rPr>
          <w:rFonts w:ascii="David" w:hAnsi="David" w:cs="David" w:hint="cs"/>
          <w:rtl/>
        </w:rPr>
        <w:t xml:space="preserve">    </w:t>
      </w:r>
      <w:r w:rsidRPr="003A03C2">
        <w:rPr>
          <w:rFonts w:ascii="David" w:hAnsi="David" w:cs="David"/>
          <w:rtl/>
        </w:rPr>
        <w:t xml:space="preserve">כאמור, אין </w:t>
      </w:r>
      <w:r>
        <w:rPr>
          <w:rFonts w:ascii="David" w:hAnsi="David" w:cs="David" w:hint="cs"/>
          <w:rtl/>
        </w:rPr>
        <w:t>ל</w:t>
      </w:r>
      <w:r w:rsidRPr="003A03C2">
        <w:rPr>
          <w:rFonts w:ascii="David" w:hAnsi="David" w:cs="David"/>
          <w:rtl/>
        </w:rPr>
        <w:t>נו נתונים על היקף זה.</w:t>
      </w:r>
    </w:p>
  </w:footnote>
  <w:footnote w:id="15">
    <w:p w:rsidR="00B47CEC" w:rsidRDefault="00B47CEC" w:rsidP="00503D5A">
      <w:pPr>
        <w:pStyle w:val="a3"/>
        <w:jc w:val="both"/>
        <w:rPr>
          <w:rFonts w:ascii="David" w:hAnsi="David" w:cs="David"/>
          <w:rtl/>
        </w:rPr>
      </w:pPr>
      <w:r w:rsidRPr="00503D5A">
        <w:rPr>
          <w:rStyle w:val="a5"/>
          <w:rFonts w:ascii="David" w:hAnsi="David" w:cs="David"/>
        </w:rPr>
        <w:footnoteRef/>
      </w:r>
      <w:r w:rsidRPr="00503D5A">
        <w:rPr>
          <w:rFonts w:ascii="David" w:hAnsi="David" w:cs="David"/>
          <w:rtl/>
        </w:rPr>
        <w:t xml:space="preserve"> בתחילת דצמבר ניכרת קפיצת מדרגה נוספת במחירים אם כי קטנה בהרבה מזו של תחילת נובמבר. קפיצה זו נובעת </w:t>
      </w:r>
    </w:p>
    <w:p w:rsidR="00B47CEC" w:rsidRPr="00503D5A" w:rsidRDefault="00B47CEC" w:rsidP="00503D5A">
      <w:pPr>
        <w:pStyle w:val="a3"/>
        <w:jc w:val="both"/>
        <w:rPr>
          <w:rFonts w:ascii="David" w:hAnsi="David" w:cs="David"/>
          <w:rtl/>
        </w:rPr>
      </w:pPr>
      <w:r w:rsidRPr="002248C5">
        <w:rPr>
          <w:rFonts w:ascii="David" w:hAnsi="David" w:cs="David" w:hint="cs"/>
          <w:rtl/>
        </w:rPr>
        <w:t xml:space="preserve">   </w:t>
      </w:r>
      <w:r>
        <w:rPr>
          <w:rFonts w:ascii="David" w:hAnsi="David" w:cs="David" w:hint="cs"/>
          <w:rtl/>
        </w:rPr>
        <w:t xml:space="preserve"> </w:t>
      </w:r>
      <w:r w:rsidRPr="00503D5A">
        <w:rPr>
          <w:rFonts w:ascii="David" w:hAnsi="David" w:cs="David"/>
          <w:rtl/>
        </w:rPr>
        <w:t>מכך ששתיים מרשתות השיווק עדכנו את מחירי הכוסות רק במועד זה.</w:t>
      </w:r>
    </w:p>
  </w:footnote>
  <w:footnote w:id="16">
    <w:p w:rsidR="00B47CEC" w:rsidRDefault="00B47CEC" w:rsidP="00515E14">
      <w:pPr>
        <w:pStyle w:val="a3"/>
        <w:jc w:val="both"/>
        <w:rPr>
          <w:rFonts w:ascii="David" w:hAnsi="David" w:cs="David"/>
          <w:rtl/>
        </w:rPr>
      </w:pPr>
      <w:r w:rsidRPr="003A03C2">
        <w:rPr>
          <w:rStyle w:val="a5"/>
          <w:rFonts w:ascii="David" w:hAnsi="David" w:cs="David"/>
        </w:rPr>
        <w:footnoteRef/>
      </w:r>
      <w:r w:rsidRPr="003A03C2">
        <w:rPr>
          <w:rFonts w:ascii="David" w:hAnsi="David" w:cs="David"/>
          <w:rtl/>
        </w:rPr>
        <w:t xml:space="preserve"> </w:t>
      </w:r>
      <w:r>
        <w:rPr>
          <w:rFonts w:ascii="David" w:hAnsi="David" w:cs="David" w:hint="cs"/>
          <w:rtl/>
        </w:rPr>
        <w:t xml:space="preserve">ראו הערה לעיל. </w:t>
      </w:r>
      <w:r w:rsidRPr="003A03C2">
        <w:rPr>
          <w:rFonts w:ascii="David" w:hAnsi="David" w:cs="David"/>
          <w:rtl/>
        </w:rPr>
        <w:t xml:space="preserve">אף כי </w:t>
      </w:r>
      <w:r>
        <w:rPr>
          <w:rFonts w:ascii="David" w:hAnsi="David" w:cs="David" w:hint="cs"/>
          <w:rtl/>
        </w:rPr>
        <w:t xml:space="preserve">המחירים </w:t>
      </w:r>
      <w:r w:rsidRPr="003A03C2">
        <w:rPr>
          <w:rFonts w:ascii="David" w:hAnsi="David" w:cs="David"/>
          <w:rtl/>
        </w:rPr>
        <w:t>עלו במקצת ב</w:t>
      </w:r>
      <w:r>
        <w:rPr>
          <w:rFonts w:ascii="David" w:hAnsi="David" w:cs="David" w:hint="cs"/>
          <w:rtl/>
        </w:rPr>
        <w:t xml:space="preserve">תחילת </w:t>
      </w:r>
      <w:r w:rsidRPr="003A03C2">
        <w:rPr>
          <w:rFonts w:ascii="David" w:hAnsi="David" w:cs="David"/>
          <w:rtl/>
        </w:rPr>
        <w:t xml:space="preserve">אוקטובר לעומת ספטמבר, רמתם הייתה דומה לזו ששררה </w:t>
      </w:r>
    </w:p>
    <w:p w:rsidR="00B47CEC" w:rsidRDefault="00B47CEC" w:rsidP="00515E14">
      <w:pPr>
        <w:pStyle w:val="a3"/>
        <w:jc w:val="both"/>
        <w:rPr>
          <w:rFonts w:ascii="David" w:hAnsi="David" w:cs="David"/>
          <w:rtl/>
        </w:rPr>
      </w:pPr>
      <w:r>
        <w:rPr>
          <w:rFonts w:ascii="David" w:hAnsi="David" w:cs="David" w:hint="cs"/>
          <w:rtl/>
        </w:rPr>
        <w:t xml:space="preserve">   </w:t>
      </w:r>
      <w:r w:rsidRPr="003A03C2">
        <w:rPr>
          <w:rFonts w:ascii="David" w:hAnsi="David" w:cs="David"/>
          <w:rtl/>
        </w:rPr>
        <w:t xml:space="preserve">באוגוסט. סביר להניח כי עלייה זו היא תיקון לירידת המחירים הזמנית בתקופת החגים (ספטמבר) ואינה קשורה </w:t>
      </w:r>
    </w:p>
    <w:p w:rsidR="00B47CEC" w:rsidRDefault="00B47CEC" w:rsidP="00515E14">
      <w:pPr>
        <w:pStyle w:val="a3"/>
        <w:jc w:val="both"/>
        <w:rPr>
          <w:rFonts w:ascii="David" w:hAnsi="David" w:cs="David"/>
          <w:rtl/>
        </w:rPr>
      </w:pPr>
      <w:r>
        <w:rPr>
          <w:rFonts w:ascii="David" w:hAnsi="David" w:cs="David" w:hint="cs"/>
          <w:rtl/>
        </w:rPr>
        <w:t xml:space="preserve">   </w:t>
      </w:r>
      <w:r w:rsidRPr="003A03C2">
        <w:rPr>
          <w:rFonts w:ascii="David" w:hAnsi="David" w:cs="David"/>
          <w:rtl/>
        </w:rPr>
        <w:t xml:space="preserve">למס הצפוי. </w:t>
      </w:r>
      <w:r>
        <w:rPr>
          <w:rFonts w:ascii="David" w:hAnsi="David" w:cs="David" w:hint="cs"/>
          <w:rtl/>
        </w:rPr>
        <w:t xml:space="preserve">גם אם הייתה בשבועיים הראשונים של אוקטובר, הנכללים לפי הגדרתנו בתקופת הבסיס, עליית מחירים </w:t>
      </w:r>
    </w:p>
    <w:p w:rsidR="00B47CEC" w:rsidRDefault="00B47CEC" w:rsidP="00515E14">
      <w:pPr>
        <w:pStyle w:val="a3"/>
        <w:jc w:val="both"/>
        <w:rPr>
          <w:rFonts w:ascii="David" w:hAnsi="David" w:cs="David"/>
          <w:rtl/>
        </w:rPr>
      </w:pPr>
      <w:r>
        <w:rPr>
          <w:rFonts w:ascii="David" w:hAnsi="David" w:cs="David" w:hint="cs"/>
          <w:rtl/>
        </w:rPr>
        <w:t xml:space="preserve">   הקשורה למס הצפוי, משמעותה שהאומדן שלנו להשפעת המס על המחיר הוא שמרני ביחס לעלייה האמיתית</w:t>
      </w:r>
      <w:r w:rsidRPr="002F53A3">
        <w:rPr>
          <w:rFonts w:ascii="David" w:hAnsi="David" w:cs="David" w:hint="cs"/>
          <w:rtl/>
        </w:rPr>
        <w:t xml:space="preserve">. </w:t>
      </w:r>
    </w:p>
    <w:p w:rsidR="00B47CEC" w:rsidRDefault="00B47CEC" w:rsidP="00515E14">
      <w:pPr>
        <w:pStyle w:val="a3"/>
        <w:jc w:val="both"/>
        <w:rPr>
          <w:rFonts w:ascii="David" w:hAnsi="David" w:cs="David"/>
          <w:rtl/>
        </w:rPr>
      </w:pPr>
      <w:r>
        <w:rPr>
          <w:rFonts w:ascii="David" w:hAnsi="David" w:cs="David" w:hint="cs"/>
          <w:rtl/>
        </w:rPr>
        <w:t xml:space="preserve">   הצו אושר סופית בוועדת הכספים ב-30.11.21 לאחר שהוכנסו בו שינויים מסוימים שאינם נוגעים לכוסות הנבחנות </w:t>
      </w:r>
    </w:p>
    <w:p w:rsidR="00B47CEC" w:rsidRPr="003A03C2" w:rsidRDefault="00B47CEC" w:rsidP="00515E14">
      <w:pPr>
        <w:pStyle w:val="a3"/>
        <w:jc w:val="both"/>
        <w:rPr>
          <w:rFonts w:ascii="David" w:hAnsi="David" w:cs="David"/>
          <w:rtl/>
        </w:rPr>
      </w:pPr>
      <w:r>
        <w:rPr>
          <w:rFonts w:ascii="David" w:hAnsi="David" w:cs="David" w:hint="cs"/>
          <w:rtl/>
        </w:rPr>
        <w:t xml:space="preserve"> </w:t>
      </w:r>
      <w:r w:rsidRPr="002248C5">
        <w:rPr>
          <w:rFonts w:ascii="David" w:hAnsi="David" w:cs="David" w:hint="cs"/>
          <w:rtl/>
        </w:rPr>
        <w:t xml:space="preserve">  </w:t>
      </w:r>
      <w:r>
        <w:rPr>
          <w:rFonts w:ascii="David" w:hAnsi="David" w:cs="David" w:hint="cs"/>
          <w:rtl/>
        </w:rPr>
        <w:t xml:space="preserve">בעבודה זו. </w:t>
      </w:r>
    </w:p>
  </w:footnote>
  <w:footnote w:id="17">
    <w:p w:rsidR="00B47CEC" w:rsidRPr="003A03C2" w:rsidRDefault="00B47CEC" w:rsidP="003A03C2">
      <w:pPr>
        <w:pStyle w:val="a3"/>
        <w:jc w:val="both"/>
        <w:rPr>
          <w:rFonts w:ascii="David" w:hAnsi="David" w:cs="David"/>
          <w:rtl/>
        </w:rPr>
      </w:pPr>
      <w:r w:rsidRPr="003A03C2">
        <w:rPr>
          <w:rStyle w:val="a5"/>
          <w:rFonts w:ascii="David" w:hAnsi="David" w:cs="David"/>
        </w:rPr>
        <w:footnoteRef/>
      </w:r>
      <w:r w:rsidRPr="003A03C2">
        <w:rPr>
          <w:rFonts w:ascii="David" w:hAnsi="David" w:cs="David"/>
          <w:rtl/>
        </w:rPr>
        <w:t xml:space="preserve"> המס חל גם על מלאי קיים אצל הסוחר</w:t>
      </w:r>
      <w:r>
        <w:rPr>
          <w:rFonts w:ascii="David" w:hAnsi="David" w:cs="David" w:hint="cs"/>
          <w:rtl/>
        </w:rPr>
        <w:t>ים,</w:t>
      </w:r>
      <w:r w:rsidRPr="003A03C2">
        <w:rPr>
          <w:rFonts w:ascii="David" w:hAnsi="David" w:cs="David"/>
          <w:rtl/>
        </w:rPr>
        <w:t xml:space="preserve"> למעט סייגים מסוימים (סעיף 3 לצו) .</w:t>
      </w:r>
      <w:r>
        <w:rPr>
          <w:rFonts w:ascii="David" w:hAnsi="David" w:cs="David" w:hint="cs"/>
          <w:rtl/>
        </w:rPr>
        <w:t xml:space="preserve"> </w:t>
      </w:r>
    </w:p>
  </w:footnote>
  <w:footnote w:id="18">
    <w:p w:rsidR="00B47CEC" w:rsidRDefault="00B47CEC" w:rsidP="00051047">
      <w:pPr>
        <w:pStyle w:val="a3"/>
        <w:jc w:val="both"/>
        <w:rPr>
          <w:rtl/>
        </w:rPr>
      </w:pPr>
      <w:r w:rsidRPr="00782905">
        <w:rPr>
          <w:rStyle w:val="a5"/>
          <w:rFonts w:ascii="David" w:hAnsi="David" w:cs="David"/>
        </w:rPr>
        <w:footnoteRef/>
      </w:r>
      <w:r w:rsidRPr="00782905">
        <w:rPr>
          <w:rFonts w:ascii="David" w:hAnsi="David" w:cs="David"/>
          <w:rtl/>
        </w:rPr>
        <w:t xml:space="preserve"> לסקירת ממצאים בעניין מהירות התגובה ראו </w:t>
      </w:r>
      <w:r w:rsidRPr="00782905">
        <w:rPr>
          <w:rFonts w:ascii="David" w:hAnsi="David" w:cs="David"/>
        </w:rPr>
        <w:t>Cawley and Frisvold (2017)</w:t>
      </w:r>
      <w:r w:rsidRPr="00782905">
        <w:rPr>
          <w:rFonts w:ascii="David" w:hAnsi="David" w:cs="David"/>
          <w:rtl/>
        </w:rPr>
        <w:t>.</w:t>
      </w:r>
    </w:p>
  </w:footnote>
  <w:footnote w:id="19">
    <w:p w:rsidR="00B47CEC" w:rsidRPr="00E642F8" w:rsidRDefault="00B47CEC" w:rsidP="00ED5F57">
      <w:pPr>
        <w:pStyle w:val="a3"/>
        <w:jc w:val="both"/>
        <w:rPr>
          <w:rFonts w:ascii="David" w:hAnsi="David" w:cs="David"/>
        </w:rPr>
      </w:pPr>
      <w:r>
        <w:rPr>
          <w:rStyle w:val="a5"/>
        </w:rPr>
        <w:footnoteRef/>
      </w:r>
      <w:r>
        <w:rPr>
          <w:rtl/>
        </w:rPr>
        <w:t xml:space="preserve"> </w:t>
      </w:r>
      <w:r>
        <w:rPr>
          <w:rFonts w:ascii="David" w:hAnsi="David" w:cs="David" w:hint="cs"/>
          <w:rtl/>
        </w:rPr>
        <w:t xml:space="preserve">בשקילה שערכנו מצאנו שמשקל הכוסות המוגדרות כ"פשוטות" </w:t>
      </w:r>
      <w:r w:rsidRPr="00E642F8">
        <w:rPr>
          <w:rFonts w:ascii="David" w:hAnsi="David" w:cs="David" w:hint="eastAsia"/>
          <w:rtl/>
        </w:rPr>
        <w:t>נע</w:t>
      </w:r>
      <w:r w:rsidRPr="00E642F8">
        <w:rPr>
          <w:rFonts w:ascii="David" w:hAnsi="David" w:cs="David"/>
          <w:rtl/>
        </w:rPr>
        <w:t xml:space="preserve"> בין </w:t>
      </w:r>
      <w:r>
        <w:rPr>
          <w:rFonts w:ascii="David" w:hAnsi="David" w:cs="David" w:hint="cs"/>
          <w:rtl/>
        </w:rPr>
        <w:t>130</w:t>
      </w:r>
      <w:r w:rsidRPr="00E642F8">
        <w:rPr>
          <w:rFonts w:ascii="David" w:hAnsi="David" w:cs="David" w:hint="cs"/>
          <w:rtl/>
        </w:rPr>
        <w:t xml:space="preserve"> ל</w:t>
      </w:r>
      <w:r>
        <w:rPr>
          <w:rFonts w:ascii="David" w:hAnsi="David" w:cs="David" w:hint="cs"/>
          <w:rtl/>
        </w:rPr>
        <w:t xml:space="preserve">-210 גרם ל-100 כוסות. </w:t>
      </w:r>
      <w:r w:rsidRPr="00206870">
        <w:rPr>
          <w:rFonts w:ascii="David" w:hAnsi="David" w:cs="David" w:hint="cs"/>
          <w:rtl/>
        </w:rPr>
        <w:t>משקל הכוסות שהנפח שלהן 200 מ"ל נע בין 210-190 גרם ל-100 כוסות. משקל הכוסות שנפחן 180 מ"ל נע בין 170-130 גרם ל-100 כוסות.</w:t>
      </w:r>
    </w:p>
  </w:footnote>
  <w:footnote w:id="20">
    <w:p w:rsidR="00B47CEC" w:rsidRDefault="00B47CEC" w:rsidP="00A418B2">
      <w:pPr>
        <w:pStyle w:val="a3"/>
        <w:jc w:val="both"/>
        <w:rPr>
          <w:rFonts w:ascii="David" w:hAnsi="David" w:cs="David"/>
          <w:rtl/>
        </w:rPr>
      </w:pPr>
      <w:r w:rsidRPr="003A03C2">
        <w:rPr>
          <w:rStyle w:val="a5"/>
          <w:rFonts w:ascii="David" w:hAnsi="David" w:cs="David"/>
        </w:rPr>
        <w:footnoteRef/>
      </w:r>
      <w:r w:rsidRPr="003A03C2">
        <w:rPr>
          <w:rFonts w:ascii="David" w:hAnsi="David" w:cs="David"/>
          <w:rtl/>
        </w:rPr>
        <w:t xml:space="preserve"> </w:t>
      </w:r>
      <w:r w:rsidRPr="002248C5">
        <w:rPr>
          <w:rFonts w:ascii="David" w:hAnsi="David" w:cs="David" w:hint="cs"/>
          <w:rtl/>
        </w:rPr>
        <w:t>ניתן</w:t>
      </w:r>
      <w:r>
        <w:rPr>
          <w:rFonts w:ascii="David" w:hAnsi="David" w:cs="David" w:hint="cs"/>
          <w:rtl/>
        </w:rPr>
        <w:t xml:space="preserve"> לראות באיור 2-ג' כי </w:t>
      </w:r>
      <w:r w:rsidRPr="003A03C2">
        <w:rPr>
          <w:rFonts w:ascii="David" w:hAnsi="David" w:cs="David"/>
          <w:rtl/>
        </w:rPr>
        <w:t xml:space="preserve">השונות בתוך </w:t>
      </w:r>
      <w:r>
        <w:rPr>
          <w:rFonts w:ascii="David" w:hAnsi="David" w:cs="David" w:hint="cs"/>
          <w:rtl/>
        </w:rPr>
        <w:t xml:space="preserve">אחד המותגים </w:t>
      </w:r>
      <w:r w:rsidRPr="003A03C2">
        <w:rPr>
          <w:rFonts w:ascii="David" w:hAnsi="David" w:cs="David"/>
          <w:rtl/>
        </w:rPr>
        <w:t>קטנה במיוחד</w:t>
      </w:r>
      <w:r>
        <w:rPr>
          <w:rFonts w:ascii="David" w:hAnsi="David" w:cs="David" w:hint="cs"/>
          <w:rtl/>
        </w:rPr>
        <w:t xml:space="preserve"> למרות ריבוי החנויות.</w:t>
      </w:r>
      <w:r w:rsidRPr="003A03C2">
        <w:rPr>
          <w:rFonts w:ascii="David" w:hAnsi="David" w:cs="David"/>
          <w:rtl/>
        </w:rPr>
        <w:t xml:space="preserve"> הדבר קשור לחפיפה </w:t>
      </w:r>
    </w:p>
    <w:p w:rsidR="00B47CEC" w:rsidRDefault="00B47CEC" w:rsidP="00A418B2">
      <w:pPr>
        <w:pStyle w:val="a3"/>
        <w:jc w:val="both"/>
        <w:rPr>
          <w:rFonts w:ascii="David" w:hAnsi="David" w:cs="David"/>
          <w:rtl/>
        </w:rPr>
      </w:pPr>
      <w:r>
        <w:rPr>
          <w:rFonts w:ascii="David" w:hAnsi="David" w:cs="David" w:hint="cs"/>
          <w:rtl/>
        </w:rPr>
        <w:t xml:space="preserve">    </w:t>
      </w:r>
      <w:r w:rsidRPr="003A03C2">
        <w:rPr>
          <w:rFonts w:ascii="David" w:hAnsi="David" w:cs="David"/>
          <w:rtl/>
        </w:rPr>
        <w:t>הקיימת במקרה זה בין המותג לבין רשת השיווק. חפיפה זו גם מ</w:t>
      </w:r>
      <w:r>
        <w:rPr>
          <w:rFonts w:ascii="David" w:hAnsi="David" w:cs="David" w:hint="cs"/>
          <w:rtl/>
        </w:rPr>
        <w:t xml:space="preserve">למדת </w:t>
      </w:r>
      <w:r w:rsidRPr="003A03C2">
        <w:rPr>
          <w:rFonts w:ascii="David" w:hAnsi="David" w:cs="David"/>
          <w:rtl/>
        </w:rPr>
        <w:t>כי ההבחנה בין שני הממדים – המו</w:t>
      </w:r>
      <w:r>
        <w:rPr>
          <w:rFonts w:ascii="David" w:hAnsi="David" w:cs="David" w:hint="cs"/>
          <w:rtl/>
        </w:rPr>
        <w:t>תגים</w:t>
      </w:r>
      <w:r w:rsidRPr="003A03C2">
        <w:rPr>
          <w:rFonts w:ascii="David" w:hAnsi="David" w:cs="David"/>
          <w:rtl/>
        </w:rPr>
        <w:t xml:space="preserve"> </w:t>
      </w:r>
    </w:p>
    <w:p w:rsidR="00B47CEC" w:rsidRPr="003A03C2" w:rsidRDefault="00B47CEC" w:rsidP="00F23DE9">
      <w:pPr>
        <w:pStyle w:val="a3"/>
        <w:jc w:val="both"/>
        <w:rPr>
          <w:rFonts w:ascii="David" w:hAnsi="David" w:cs="David"/>
          <w:rtl/>
        </w:rPr>
      </w:pPr>
      <w:r>
        <w:rPr>
          <w:rFonts w:ascii="David" w:hAnsi="David" w:cs="David" w:hint="cs"/>
          <w:rtl/>
        </w:rPr>
        <w:t xml:space="preserve">    </w:t>
      </w:r>
      <w:r w:rsidRPr="003A03C2">
        <w:rPr>
          <w:rFonts w:ascii="David" w:hAnsi="David" w:cs="David"/>
          <w:rtl/>
        </w:rPr>
        <w:t>ורשתות השיווק - אינה נקייה לחלוטין.</w:t>
      </w:r>
    </w:p>
  </w:footnote>
  <w:footnote w:id="21">
    <w:p w:rsidR="00B47CEC" w:rsidRPr="00A62983" w:rsidRDefault="00B47CEC" w:rsidP="00EF0B48">
      <w:pPr>
        <w:pStyle w:val="a3"/>
        <w:jc w:val="both"/>
        <w:rPr>
          <w:rFonts w:ascii="David" w:hAnsi="David" w:cs="David"/>
          <w:rtl/>
        </w:rPr>
      </w:pPr>
      <w:r w:rsidRPr="009F5339">
        <w:rPr>
          <w:rStyle w:val="a5"/>
          <w:rFonts w:ascii="David" w:hAnsi="David" w:cs="David"/>
        </w:rPr>
        <w:footnoteRef/>
      </w:r>
      <w:r w:rsidRPr="009F5339">
        <w:rPr>
          <w:rFonts w:ascii="David" w:hAnsi="David" w:cs="David"/>
          <w:rtl/>
        </w:rPr>
        <w:t xml:space="preserve"> </w:t>
      </w:r>
      <w:r w:rsidRPr="00A62983">
        <w:rPr>
          <w:rFonts w:ascii="David" w:hAnsi="David" w:cs="David"/>
          <w:rtl/>
        </w:rPr>
        <w:t xml:space="preserve">הם מציגים את העלייה בפיזור המחירים בין החנויות בתוך כל פורמט (רשתות מוזלות, חנויות נוחות, מרכּולים </w:t>
      </w:r>
    </w:p>
    <w:p w:rsidR="00B47CEC" w:rsidRPr="00A62983" w:rsidRDefault="00B47CEC" w:rsidP="00EF0B48">
      <w:pPr>
        <w:pStyle w:val="a3"/>
        <w:jc w:val="both"/>
        <w:rPr>
          <w:rFonts w:ascii="David" w:hAnsi="David" w:cs="David"/>
        </w:rPr>
      </w:pPr>
      <w:r w:rsidRPr="00A62983">
        <w:rPr>
          <w:rFonts w:ascii="David" w:hAnsi="David" w:cs="David"/>
          <w:rtl/>
        </w:rPr>
        <w:t xml:space="preserve">   רגילים וכו'), אך אינם מציינים אם הגידול בשונות התרחש בין הרשתות או בתוכן. </w:t>
      </w:r>
    </w:p>
  </w:footnote>
  <w:footnote w:id="22">
    <w:p w:rsidR="00B47CEC" w:rsidRDefault="00B47CEC" w:rsidP="0025724A">
      <w:pPr>
        <w:pStyle w:val="a3"/>
        <w:jc w:val="both"/>
        <w:rPr>
          <w:rFonts w:ascii="David" w:hAnsi="David" w:cs="David"/>
          <w:rtl/>
        </w:rPr>
      </w:pPr>
      <w:r w:rsidRPr="003F63D2">
        <w:rPr>
          <w:rStyle w:val="a5"/>
          <w:rFonts w:ascii="David" w:hAnsi="David" w:cs="David"/>
        </w:rPr>
        <w:footnoteRef/>
      </w:r>
      <w:r w:rsidRPr="003F63D2">
        <w:rPr>
          <w:rFonts w:ascii="David" w:hAnsi="David" w:cs="David"/>
          <w:rtl/>
        </w:rPr>
        <w:t xml:space="preserve"> התוצאות בלוח מתייחסות למדגם הבסיסי, הכולל 59 תצפיות עבור חנויות הממוקמות מחוץ לערים או </w:t>
      </w:r>
      <w:r>
        <w:rPr>
          <w:rFonts w:ascii="David" w:hAnsi="David" w:cs="David" w:hint="cs"/>
          <w:rtl/>
        </w:rPr>
        <w:t>ל</w:t>
      </w:r>
      <w:r w:rsidRPr="003F63D2">
        <w:rPr>
          <w:rFonts w:ascii="David" w:hAnsi="David" w:cs="David"/>
          <w:rtl/>
        </w:rPr>
        <w:t xml:space="preserve">מועצות </w:t>
      </w:r>
    </w:p>
    <w:p w:rsidR="00B47CEC" w:rsidRDefault="00B47CEC" w:rsidP="0025724A">
      <w:pPr>
        <w:pStyle w:val="a3"/>
        <w:jc w:val="both"/>
        <w:rPr>
          <w:rFonts w:ascii="David" w:hAnsi="David" w:cs="David"/>
          <w:rtl/>
        </w:rPr>
      </w:pPr>
      <w:r>
        <w:rPr>
          <w:rFonts w:ascii="David" w:hAnsi="David" w:cs="David" w:hint="cs"/>
          <w:rtl/>
        </w:rPr>
        <w:t xml:space="preserve">    </w:t>
      </w:r>
      <w:r w:rsidRPr="003F63D2">
        <w:rPr>
          <w:rFonts w:ascii="David" w:hAnsi="David" w:cs="David"/>
          <w:rtl/>
        </w:rPr>
        <w:t>מקומיות</w:t>
      </w:r>
      <w:r>
        <w:rPr>
          <w:rFonts w:ascii="David" w:hAnsi="David" w:cs="David" w:hint="cs"/>
          <w:rtl/>
        </w:rPr>
        <w:t>,</w:t>
      </w:r>
      <w:r w:rsidRPr="003F63D2">
        <w:rPr>
          <w:rFonts w:ascii="David" w:hAnsi="David" w:cs="David"/>
          <w:rtl/>
        </w:rPr>
        <w:t xml:space="preserve"> וכן </w:t>
      </w:r>
      <w:r w:rsidRPr="002248C5">
        <w:rPr>
          <w:rFonts w:ascii="David" w:hAnsi="David" w:cs="David"/>
          <w:rtl/>
        </w:rPr>
        <w:t>8</w:t>
      </w:r>
      <w:r w:rsidRPr="003F63D2">
        <w:rPr>
          <w:rFonts w:ascii="David" w:hAnsi="David" w:cs="David"/>
          <w:rtl/>
        </w:rPr>
        <w:t xml:space="preserve"> תצפיות המתייחסות לאתרים המקוונים של הרשתות. זאת להבדיל מהמדגם המצומצם הכולל </w:t>
      </w:r>
      <w:r>
        <w:rPr>
          <w:rFonts w:ascii="David" w:hAnsi="David" w:cs="David"/>
          <w:rtl/>
        </w:rPr>
        <w:br/>
      </w:r>
      <w:r>
        <w:rPr>
          <w:rFonts w:ascii="David" w:hAnsi="David" w:cs="David" w:hint="cs"/>
          <w:rtl/>
        </w:rPr>
        <w:t xml:space="preserve">    </w:t>
      </w:r>
      <w:r w:rsidRPr="003F63D2">
        <w:rPr>
          <w:rFonts w:ascii="David" w:hAnsi="David" w:cs="David"/>
          <w:rtl/>
        </w:rPr>
        <w:t>רק חנויות פיזיות ביישובים שהם עיר או מועצה מקומית</w:t>
      </w:r>
      <w:r>
        <w:rPr>
          <w:rFonts w:ascii="David" w:hAnsi="David" w:cs="David" w:hint="cs"/>
          <w:rtl/>
        </w:rPr>
        <w:t>,</w:t>
      </w:r>
      <w:r w:rsidRPr="003F63D2">
        <w:rPr>
          <w:rFonts w:ascii="David" w:hAnsi="David" w:cs="David"/>
          <w:rtl/>
        </w:rPr>
        <w:t xml:space="preserve"> ואשר משמש לאמידת </w:t>
      </w:r>
      <w:r>
        <w:rPr>
          <w:rFonts w:ascii="David" w:hAnsi="David" w:cs="David" w:hint="cs"/>
          <w:rtl/>
        </w:rPr>
        <w:t xml:space="preserve">רגרסיות </w:t>
      </w:r>
      <w:r w:rsidRPr="003F63D2">
        <w:rPr>
          <w:rFonts w:ascii="David" w:hAnsi="David" w:cs="David"/>
          <w:rtl/>
        </w:rPr>
        <w:t>הכולל</w:t>
      </w:r>
      <w:r>
        <w:rPr>
          <w:rFonts w:ascii="David" w:hAnsi="David" w:cs="David" w:hint="cs"/>
          <w:rtl/>
        </w:rPr>
        <w:t xml:space="preserve">ות </w:t>
      </w:r>
      <w:r w:rsidRPr="003F63D2">
        <w:rPr>
          <w:rFonts w:ascii="David" w:hAnsi="David" w:cs="David"/>
          <w:rtl/>
        </w:rPr>
        <w:t xml:space="preserve">גם משתנים </w:t>
      </w:r>
    </w:p>
    <w:p w:rsidR="00B47CEC" w:rsidRDefault="00B47CEC" w:rsidP="0025724A">
      <w:pPr>
        <w:pStyle w:val="a3"/>
        <w:jc w:val="both"/>
        <w:rPr>
          <w:rFonts w:ascii="David" w:hAnsi="David" w:cs="David"/>
          <w:rtl/>
        </w:rPr>
      </w:pPr>
      <w:r w:rsidRPr="002248C5">
        <w:rPr>
          <w:rFonts w:ascii="David" w:hAnsi="David" w:cs="David" w:hint="cs"/>
          <w:rtl/>
        </w:rPr>
        <w:t xml:space="preserve">   </w:t>
      </w:r>
      <w:r>
        <w:rPr>
          <w:rFonts w:ascii="David" w:hAnsi="David" w:cs="David" w:hint="cs"/>
          <w:rtl/>
        </w:rPr>
        <w:t xml:space="preserve"> </w:t>
      </w:r>
      <w:r w:rsidRPr="003F63D2">
        <w:rPr>
          <w:rFonts w:ascii="David" w:hAnsi="David" w:cs="David"/>
          <w:rtl/>
        </w:rPr>
        <w:t>דמוגרפיים (לוח 3</w:t>
      </w:r>
      <w:r>
        <w:rPr>
          <w:rFonts w:ascii="David" w:hAnsi="David" w:cs="David" w:hint="cs"/>
          <w:rtl/>
        </w:rPr>
        <w:t>-</w:t>
      </w:r>
      <w:r w:rsidRPr="003F63D2">
        <w:rPr>
          <w:rFonts w:ascii="David" w:hAnsi="David" w:cs="David"/>
          <w:rtl/>
        </w:rPr>
        <w:t xml:space="preserve">ב'). אמידה של הנוסחים המוצגים בלוח 3-א' </w:t>
      </w:r>
      <w:r>
        <w:rPr>
          <w:rFonts w:ascii="David" w:hAnsi="David" w:cs="David" w:hint="cs"/>
          <w:rtl/>
        </w:rPr>
        <w:t>עבור המדגם המצומצם ל</w:t>
      </w:r>
      <w:r w:rsidRPr="003F63D2">
        <w:rPr>
          <w:rFonts w:ascii="David" w:hAnsi="David" w:cs="David"/>
          <w:rtl/>
        </w:rPr>
        <w:t xml:space="preserve">א שינתה כמעט כלל את </w:t>
      </w:r>
    </w:p>
    <w:p w:rsidR="00B47CEC" w:rsidRPr="003F63D2" w:rsidRDefault="00B47CEC" w:rsidP="0025724A">
      <w:pPr>
        <w:pStyle w:val="a3"/>
        <w:jc w:val="both"/>
        <w:rPr>
          <w:rFonts w:ascii="David" w:hAnsi="David" w:cs="David"/>
        </w:rPr>
      </w:pPr>
      <w:r>
        <w:rPr>
          <w:rFonts w:ascii="David" w:hAnsi="David" w:cs="David" w:hint="cs"/>
          <w:rtl/>
        </w:rPr>
        <w:t xml:space="preserve">    </w:t>
      </w:r>
      <w:r w:rsidRPr="003F63D2">
        <w:rPr>
          <w:rFonts w:ascii="David" w:hAnsi="David" w:cs="David"/>
          <w:rtl/>
        </w:rPr>
        <w:t xml:space="preserve">התוצאות. </w:t>
      </w:r>
    </w:p>
  </w:footnote>
  <w:footnote w:id="23">
    <w:p w:rsidR="00B47CEC" w:rsidRDefault="00B47CEC" w:rsidP="00604315">
      <w:pPr>
        <w:pStyle w:val="a3"/>
        <w:jc w:val="both"/>
        <w:rPr>
          <w:rFonts w:ascii="David" w:hAnsi="David" w:cs="David"/>
          <w:rtl/>
        </w:rPr>
      </w:pPr>
      <w:r w:rsidRPr="007163C2">
        <w:rPr>
          <w:rStyle w:val="a5"/>
          <w:rFonts w:ascii="David" w:hAnsi="David" w:cs="David"/>
        </w:rPr>
        <w:footnoteRef/>
      </w:r>
      <w:r w:rsidRPr="007163C2">
        <w:rPr>
          <w:rFonts w:ascii="David" w:hAnsi="David" w:cs="David"/>
          <w:rtl/>
        </w:rPr>
        <w:t xml:space="preserve"> אין לנו המידע הנדרש לגבי מאפיינים שונים של רשתות השיווק. כך למשל, אין ביכולתנו לסווג </w:t>
      </w:r>
      <w:r>
        <w:rPr>
          <w:rFonts w:ascii="David" w:hAnsi="David" w:cs="David" w:hint="cs"/>
          <w:rtl/>
        </w:rPr>
        <w:t xml:space="preserve">כראוי </w:t>
      </w:r>
      <w:r w:rsidRPr="007163C2">
        <w:rPr>
          <w:rFonts w:ascii="David" w:hAnsi="David" w:cs="David"/>
          <w:rtl/>
        </w:rPr>
        <w:t xml:space="preserve">את כלל </w:t>
      </w:r>
    </w:p>
    <w:p w:rsidR="00B47CEC" w:rsidRDefault="00B47CEC" w:rsidP="00604315">
      <w:pPr>
        <w:pStyle w:val="a3"/>
        <w:jc w:val="both"/>
        <w:rPr>
          <w:rFonts w:ascii="David" w:hAnsi="David" w:cs="David"/>
          <w:rtl/>
        </w:rPr>
      </w:pPr>
      <w:r>
        <w:rPr>
          <w:rFonts w:ascii="David" w:hAnsi="David" w:cs="David" w:hint="cs"/>
          <w:rtl/>
        </w:rPr>
        <w:t xml:space="preserve">   </w:t>
      </w:r>
      <w:r w:rsidRPr="007163C2">
        <w:rPr>
          <w:rFonts w:ascii="David" w:hAnsi="David" w:cs="David"/>
          <w:rtl/>
        </w:rPr>
        <w:t xml:space="preserve">הרשתות </w:t>
      </w:r>
      <w:r>
        <w:rPr>
          <w:rFonts w:ascii="David" w:hAnsi="David" w:cs="David" w:hint="cs"/>
          <w:rtl/>
        </w:rPr>
        <w:t>שב</w:t>
      </w:r>
      <w:r w:rsidRPr="007163C2">
        <w:rPr>
          <w:rFonts w:ascii="David" w:hAnsi="David" w:cs="David"/>
          <w:rtl/>
        </w:rPr>
        <w:t>מדגם בין רשתות "מוזלות" רשתות "יוקרה"</w:t>
      </w:r>
      <w:r>
        <w:rPr>
          <w:rFonts w:ascii="David" w:hAnsi="David" w:cs="David" w:hint="cs"/>
          <w:rtl/>
        </w:rPr>
        <w:t xml:space="preserve"> וקטגוריות נוספות</w:t>
      </w:r>
      <w:r w:rsidRPr="007163C2">
        <w:rPr>
          <w:rFonts w:ascii="David" w:hAnsi="David" w:cs="David"/>
          <w:rtl/>
        </w:rPr>
        <w:t xml:space="preserve">, ואין </w:t>
      </w:r>
      <w:r>
        <w:rPr>
          <w:rFonts w:ascii="David" w:hAnsi="David" w:cs="David" w:hint="cs"/>
          <w:rtl/>
        </w:rPr>
        <w:t xml:space="preserve">לנו </w:t>
      </w:r>
      <w:r w:rsidRPr="007163C2">
        <w:rPr>
          <w:rFonts w:ascii="David" w:hAnsi="David" w:cs="David"/>
          <w:rtl/>
        </w:rPr>
        <w:t xml:space="preserve">מידע לגבי המחיר שבו הרשת </w:t>
      </w:r>
      <w:r>
        <w:rPr>
          <w:rFonts w:ascii="David" w:hAnsi="David" w:cs="David" w:hint="cs"/>
          <w:rtl/>
        </w:rPr>
        <w:t xml:space="preserve">  </w:t>
      </w:r>
    </w:p>
    <w:p w:rsidR="00B47CEC" w:rsidRDefault="00B47CEC" w:rsidP="00604315">
      <w:pPr>
        <w:pStyle w:val="a3"/>
        <w:jc w:val="both"/>
        <w:rPr>
          <w:rFonts w:ascii="David" w:hAnsi="David" w:cs="David"/>
          <w:rtl/>
        </w:rPr>
      </w:pPr>
      <w:r>
        <w:rPr>
          <w:rFonts w:ascii="David" w:hAnsi="David" w:cs="David" w:hint="cs"/>
          <w:rtl/>
        </w:rPr>
        <w:t xml:space="preserve">   </w:t>
      </w:r>
      <w:r w:rsidRPr="007163C2">
        <w:rPr>
          <w:rFonts w:ascii="David" w:hAnsi="David" w:cs="David"/>
          <w:rtl/>
        </w:rPr>
        <w:t>רוכשת את המוצר</w:t>
      </w:r>
      <w:r>
        <w:rPr>
          <w:rFonts w:ascii="David" w:hAnsi="David" w:cs="David" w:hint="cs"/>
          <w:rtl/>
        </w:rPr>
        <w:t xml:space="preserve"> </w:t>
      </w:r>
      <w:r w:rsidRPr="007163C2">
        <w:rPr>
          <w:rFonts w:ascii="David" w:hAnsi="David" w:cs="David"/>
          <w:rtl/>
        </w:rPr>
        <w:t xml:space="preserve">מהספק או לגבי טיב ההתקשרות ביניהם. </w:t>
      </w:r>
      <w:r>
        <w:rPr>
          <w:rFonts w:ascii="David" w:hAnsi="David" w:cs="David" w:hint="cs"/>
          <w:rtl/>
        </w:rPr>
        <w:t xml:space="preserve">ההבדלים בין הרשתות עשויים לשקף גם שיקולים </w:t>
      </w:r>
    </w:p>
    <w:p w:rsidR="00B47CEC" w:rsidRPr="00C252AF" w:rsidRDefault="00B47CEC" w:rsidP="00604315">
      <w:pPr>
        <w:pStyle w:val="a3"/>
        <w:jc w:val="both"/>
        <w:rPr>
          <w:rFonts w:ascii="David" w:hAnsi="David" w:cs="David"/>
          <w:rtl/>
        </w:rPr>
      </w:pPr>
      <w:r>
        <w:rPr>
          <w:rFonts w:ascii="David" w:hAnsi="David" w:cs="David" w:hint="cs"/>
          <w:rtl/>
        </w:rPr>
        <w:t xml:space="preserve">   נוספים הנוגעים למדיניות התמחור שלהן, לקהל הלקוחות ועוד. גם מידע מסוג זה אינו עומד לרשותנו. </w:t>
      </w:r>
    </w:p>
  </w:footnote>
  <w:footnote w:id="24">
    <w:p w:rsidR="00B47CEC" w:rsidRDefault="00B47CEC" w:rsidP="00575600">
      <w:pPr>
        <w:pStyle w:val="a3"/>
        <w:jc w:val="both"/>
        <w:rPr>
          <w:rFonts w:ascii="David" w:hAnsi="David" w:cs="David"/>
          <w:rtl/>
        </w:rPr>
      </w:pPr>
      <w:r>
        <w:rPr>
          <w:rStyle w:val="a5"/>
        </w:rPr>
        <w:footnoteRef/>
      </w:r>
      <w:r>
        <w:rPr>
          <w:rtl/>
        </w:rPr>
        <w:t xml:space="preserve"> </w:t>
      </w:r>
      <w:r>
        <w:rPr>
          <w:rFonts w:ascii="David" w:hAnsi="David" w:cs="David" w:hint="cs"/>
          <w:rtl/>
        </w:rPr>
        <w:t xml:space="preserve">שהרבני (2021) מצא כי מחיר הגז לבישול ביתי נמוך ביישובים חרדיים, לעומת ישובים אחרים. הסבר אפשרי </w:t>
      </w:r>
    </w:p>
    <w:p w:rsidR="00B47CEC" w:rsidRDefault="00B47CEC" w:rsidP="004578CC">
      <w:pPr>
        <w:pStyle w:val="a3"/>
        <w:jc w:val="both"/>
        <w:rPr>
          <w:rFonts w:ascii="David" w:hAnsi="David" w:cs="David"/>
          <w:rtl/>
        </w:rPr>
      </w:pPr>
      <w:r>
        <w:rPr>
          <w:rFonts w:ascii="David" w:hAnsi="David" w:cs="David" w:hint="cs"/>
          <w:rtl/>
        </w:rPr>
        <w:t xml:space="preserve">    שהוא מציע הוא השימוש הרב יחסית במוצר, ואולי גם התארגנות קהילתית שפועלת להפחתת המחיר המוצע </w:t>
      </w:r>
    </w:p>
    <w:p w:rsidR="00B47CEC" w:rsidRPr="00E15C99" w:rsidRDefault="00B47CEC" w:rsidP="009976E9">
      <w:pPr>
        <w:pStyle w:val="a3"/>
        <w:jc w:val="both"/>
        <w:rPr>
          <w:rFonts w:ascii="David" w:hAnsi="David" w:cs="David"/>
        </w:rPr>
      </w:pPr>
      <w:r>
        <w:rPr>
          <w:rFonts w:ascii="David" w:hAnsi="David" w:cs="David" w:hint="cs"/>
          <w:rtl/>
        </w:rPr>
        <w:t xml:space="preserve">    ביישובים אלו. יצוין כי המדגם שלנו אינו כולל את כל הרשתות הפונות למגזר החרדי.</w:t>
      </w:r>
    </w:p>
  </w:footnote>
  <w:footnote w:id="25">
    <w:p w:rsidR="00B47CEC" w:rsidRDefault="00B47CEC" w:rsidP="00584BA3">
      <w:pPr>
        <w:pStyle w:val="a3"/>
        <w:jc w:val="both"/>
        <w:rPr>
          <w:rtl/>
        </w:rPr>
      </w:pPr>
      <w:r>
        <w:rPr>
          <w:rStyle w:val="a5"/>
        </w:rPr>
        <w:footnoteRef/>
      </w:r>
      <w:r>
        <w:rPr>
          <w:rtl/>
        </w:rPr>
        <w:t xml:space="preserve"> </w:t>
      </w:r>
      <w:r>
        <w:rPr>
          <w:rFonts w:ascii="David" w:hAnsi="David" w:cs="David" w:hint="cs"/>
          <w:noProof/>
          <w:sz w:val="24"/>
          <w:rtl/>
        </w:rPr>
        <w:t xml:space="preserve">מספר התצפיות באמידות אלה קטן מאשר בלוח 3-א' מאחר שהן מתייחסות רק ליישובים עבורם יש נתונים </w:t>
      </w:r>
      <w:r>
        <w:rPr>
          <w:rFonts w:ascii="David" w:hAnsi="David" w:cs="David"/>
          <w:noProof/>
          <w:sz w:val="24"/>
          <w:rtl/>
        </w:rPr>
        <w:br/>
      </w:r>
      <w:r>
        <w:rPr>
          <w:rFonts w:ascii="David" w:hAnsi="David" w:cs="David" w:hint="cs"/>
          <w:noProof/>
          <w:sz w:val="24"/>
          <w:rtl/>
        </w:rPr>
        <w:t xml:space="preserve">     על אודות מאפיינים מסוג זה, כפי שהוסבר לעיל</w:t>
      </w:r>
      <w:r w:rsidRPr="00584BA3">
        <w:rPr>
          <w:rFonts w:ascii="David" w:hAnsi="David" w:cs="David"/>
          <w:noProof/>
          <w:sz w:val="24"/>
          <w:rtl/>
        </w:rPr>
        <w:t>.</w:t>
      </w:r>
    </w:p>
  </w:footnote>
  <w:footnote w:id="26">
    <w:p w:rsidR="00573EF6" w:rsidRDefault="00573EF6" w:rsidP="00573EF6">
      <w:pPr>
        <w:pStyle w:val="a3"/>
        <w:jc w:val="both"/>
      </w:pPr>
      <w:r>
        <w:rPr>
          <w:rStyle w:val="a5"/>
        </w:rPr>
        <w:footnoteRef/>
      </w:r>
      <w:r>
        <w:rPr>
          <w:rtl/>
        </w:rPr>
        <w:t xml:space="preserve"> </w:t>
      </w:r>
      <w:r w:rsidRPr="002A4964">
        <w:rPr>
          <w:rFonts w:ascii="David" w:hAnsi="David" w:cs="David"/>
          <w:rtl/>
        </w:rPr>
        <w:t>לחילופין</w:t>
      </w:r>
      <w:r>
        <w:rPr>
          <w:rFonts w:ascii="David" w:hAnsi="David" w:cs="David" w:hint="cs"/>
          <w:rtl/>
        </w:rPr>
        <w:t xml:space="preserve">, </w:t>
      </w:r>
      <w:r w:rsidRPr="002A4964">
        <w:rPr>
          <w:rFonts w:ascii="David" w:hAnsi="David" w:cs="David"/>
          <w:rtl/>
        </w:rPr>
        <w:t>בדקנו גם את שיעור המשפחות הגדולות ביישוב או את האשכול ה</w:t>
      </w:r>
      <w:r>
        <w:rPr>
          <w:rFonts w:ascii="David" w:hAnsi="David" w:cs="David" w:hint="cs"/>
          <w:rtl/>
        </w:rPr>
        <w:t>חברתי-כלכלי</w:t>
      </w:r>
      <w:r w:rsidRPr="002A4964">
        <w:rPr>
          <w:rFonts w:ascii="David" w:hAnsi="David" w:cs="David"/>
          <w:rtl/>
        </w:rPr>
        <w:t xml:space="preserve"> של היישוב, המתואמים שניהם (</w:t>
      </w:r>
      <w:r>
        <w:rPr>
          <w:rFonts w:ascii="David" w:hAnsi="David" w:cs="David" w:hint="cs"/>
          <w:rtl/>
        </w:rPr>
        <w:t>בכיוונים מנוגדים</w:t>
      </w:r>
      <w:r w:rsidRPr="002A4964">
        <w:rPr>
          <w:rFonts w:ascii="David" w:hAnsi="David" w:cs="David"/>
          <w:rtl/>
        </w:rPr>
        <w:t>) עם השכר הממוצע ביישוב</w:t>
      </w:r>
      <w:r>
        <w:rPr>
          <w:rFonts w:ascii="David" w:hAnsi="David" w:cs="David" w:hint="cs"/>
          <w:rtl/>
        </w:rPr>
        <w:t>,</w:t>
      </w:r>
      <w:r w:rsidRPr="002A4964">
        <w:rPr>
          <w:rFonts w:ascii="David" w:hAnsi="David" w:cs="David"/>
          <w:rtl/>
        </w:rPr>
        <w:t xml:space="preserve"> ולא מצאנו השפעה מובהקת של אף אחד מהם</w:t>
      </w:r>
      <w:r w:rsidRPr="00AF4946">
        <w:rPr>
          <w:rFonts w:ascii="David" w:hAnsi="David" w:cs="David"/>
          <w:rtl/>
        </w:rPr>
        <w:t>. התייחסנו לשיעורי החרדים (והמשפחות הגדולות)</w:t>
      </w:r>
      <w:r>
        <w:rPr>
          <w:rFonts w:ascii="David" w:hAnsi="David" w:cs="David" w:hint="cs"/>
          <w:rtl/>
        </w:rPr>
        <w:t>,</w:t>
      </w:r>
      <w:r w:rsidRPr="00AF4946">
        <w:rPr>
          <w:rFonts w:ascii="David" w:hAnsi="David" w:cs="David"/>
          <w:rtl/>
        </w:rPr>
        <w:t xml:space="preserve"> משום שמגזר זה מרבה להשתמש בכלים חד-פעמיים</w:t>
      </w:r>
      <w:r>
        <w:rPr>
          <w:rFonts w:ascii="David" w:hAnsi="David" w:cs="David" w:hint="cs"/>
          <w:rtl/>
        </w:rPr>
        <w:t>,</w:t>
      </w:r>
      <w:r w:rsidRPr="00AF4946">
        <w:rPr>
          <w:rFonts w:ascii="David" w:hAnsi="David" w:cs="David"/>
          <w:rtl/>
        </w:rPr>
        <w:t xml:space="preserve"> והדיון הציבורי סביב המס החדש עסק רבות בהשפעתו על מגזר זה. לעניין זה ראו המשרד להגנת הסביבה (2020) ואליהו (2021).</w:t>
      </w:r>
      <w:r>
        <w:rPr>
          <w:rFonts w:hint="cs"/>
          <w:rtl/>
        </w:rPr>
        <w:t xml:space="preserve"> </w:t>
      </w:r>
    </w:p>
  </w:footnote>
  <w:footnote w:id="27">
    <w:p w:rsidR="00B47CEC" w:rsidRPr="00BE4473" w:rsidRDefault="00B47CEC" w:rsidP="000A0FBB">
      <w:pPr>
        <w:pStyle w:val="a3"/>
        <w:jc w:val="both"/>
        <w:rPr>
          <w:rFonts w:ascii="David" w:hAnsi="David" w:cs="David"/>
        </w:rPr>
      </w:pPr>
      <w:r w:rsidRPr="00BE4473">
        <w:rPr>
          <w:rStyle w:val="a5"/>
          <w:rFonts w:ascii="David" w:hAnsi="David" w:cs="David"/>
        </w:rPr>
        <w:footnoteRef/>
      </w:r>
      <w:r w:rsidRPr="00BE4473">
        <w:rPr>
          <w:rFonts w:ascii="David" w:hAnsi="David" w:cs="David"/>
          <w:rtl/>
        </w:rPr>
        <w:t xml:space="preserve"> מחירים אלו משקפים את המחיר שמקבל היצרן בעת המכירה לקונה הישיר ממנו, והם כוללים מסי קנייה ומע"מ.</w:t>
      </w:r>
    </w:p>
  </w:footnote>
  <w:footnote w:id="28">
    <w:p w:rsidR="00B47CEC" w:rsidRDefault="00B47CEC" w:rsidP="00BA0AB0">
      <w:pPr>
        <w:pStyle w:val="a3"/>
        <w:jc w:val="both"/>
        <w:rPr>
          <w:rtl/>
        </w:rPr>
      </w:pPr>
      <w:r w:rsidRPr="00113CCF">
        <w:rPr>
          <w:rStyle w:val="a5"/>
          <w:rFonts w:ascii="David" w:hAnsi="David" w:cs="David"/>
        </w:rPr>
        <w:footnoteRef/>
      </w:r>
      <w:r w:rsidRPr="00113CCF">
        <w:rPr>
          <w:rFonts w:ascii="David" w:hAnsi="David" w:cs="David"/>
          <w:rtl/>
        </w:rPr>
        <w:t xml:space="preserve"> </w:t>
      </w:r>
      <w:r w:rsidRPr="00486014">
        <w:rPr>
          <w:rFonts w:ascii="David" w:hAnsi="David" w:cs="David"/>
          <w:rtl/>
        </w:rPr>
        <w:t>העובדה שעליית המחירים</w:t>
      </w:r>
      <w:r w:rsidRPr="00486014">
        <w:rPr>
          <w:rFonts w:ascii="David" w:hAnsi="David" w:cs="David" w:hint="cs"/>
          <w:rtl/>
        </w:rPr>
        <w:t>-ליצרן</w:t>
      </w:r>
      <w:r w:rsidRPr="00486014">
        <w:rPr>
          <w:rFonts w:ascii="David" w:hAnsi="David" w:cs="David"/>
          <w:rtl/>
        </w:rPr>
        <w:t xml:space="preserve"> של הפוליסטירן נמוכה בהרבה מזו של מחירי כלי הבית מפלסטיק </w:t>
      </w:r>
      <w:r w:rsidRPr="00486014">
        <w:rPr>
          <w:rFonts w:ascii="David" w:hAnsi="David" w:cs="David" w:hint="cs"/>
          <w:rtl/>
        </w:rPr>
        <w:t>עולה בקנה אחד עם כך</w:t>
      </w:r>
      <w:r>
        <w:rPr>
          <w:rFonts w:ascii="David" w:hAnsi="David" w:cs="David" w:hint="cs"/>
          <w:rtl/>
        </w:rPr>
        <w:t xml:space="preserve"> </w:t>
      </w:r>
      <w:r w:rsidRPr="00486014">
        <w:rPr>
          <w:rFonts w:ascii="David" w:hAnsi="David" w:cs="David"/>
          <w:rtl/>
        </w:rPr>
        <w:t xml:space="preserve">שלחומר זה שימושים רבים נוספים, מלבד </w:t>
      </w:r>
      <w:r>
        <w:rPr>
          <w:rFonts w:ascii="David" w:hAnsi="David" w:cs="David" w:hint="cs"/>
          <w:rtl/>
        </w:rPr>
        <w:t xml:space="preserve">בייצור </w:t>
      </w:r>
      <w:r w:rsidRPr="00486014">
        <w:rPr>
          <w:rFonts w:ascii="David" w:hAnsi="David" w:cs="David"/>
          <w:rtl/>
        </w:rPr>
        <w:t>כלים חד</w:t>
      </w:r>
      <w:r>
        <w:rPr>
          <w:rFonts w:ascii="David" w:hAnsi="David" w:cs="David" w:hint="cs"/>
          <w:rtl/>
        </w:rPr>
        <w:t>-</w:t>
      </w:r>
      <w:r w:rsidRPr="00486014">
        <w:rPr>
          <w:rFonts w:ascii="David" w:hAnsi="David" w:cs="David"/>
          <w:rtl/>
        </w:rPr>
        <w:t>פעמיים</w:t>
      </w:r>
      <w:r w:rsidRPr="00486014">
        <w:rPr>
          <w:rFonts w:ascii="David" w:hAnsi="David" w:cs="David" w:hint="cs"/>
          <w:rtl/>
        </w:rPr>
        <w:t>. המס לא חל על שימושים נוספים אלה ולפיכך מחירם לא הושפע ממנו</w:t>
      </w:r>
      <w:r>
        <w:rPr>
          <w:rFonts w:ascii="David" w:hAnsi="David" w:cs="David" w:hint="cs"/>
          <w:rtl/>
        </w:rPr>
        <w:t>.</w:t>
      </w:r>
    </w:p>
  </w:footnote>
  <w:footnote w:id="29">
    <w:p w:rsidR="00B47CEC" w:rsidRDefault="00B47CEC" w:rsidP="00D74650">
      <w:pPr>
        <w:pStyle w:val="a3"/>
        <w:jc w:val="both"/>
        <w:rPr>
          <w:rFonts w:ascii="David" w:hAnsi="David" w:cs="David"/>
          <w:rtl/>
        </w:rPr>
      </w:pPr>
      <w:r w:rsidRPr="003A03C2">
        <w:rPr>
          <w:rStyle w:val="a5"/>
          <w:rFonts w:ascii="David" w:hAnsi="David" w:cs="David"/>
        </w:rPr>
        <w:footnoteRef/>
      </w:r>
      <w:r w:rsidRPr="003A03C2">
        <w:rPr>
          <w:rFonts w:ascii="David" w:hAnsi="David" w:cs="David"/>
          <w:rtl/>
        </w:rPr>
        <w:t xml:space="preserve"> החובה להוסיף על גבי האריזה מידע המסייע לצרכן קיימת במגוון מוצרים. סימון הערכים התזונתיים על גבי מוצרי </w:t>
      </w:r>
    </w:p>
    <w:p w:rsidR="00B47CEC" w:rsidRDefault="00B47CEC" w:rsidP="00D74650">
      <w:pPr>
        <w:pStyle w:val="a3"/>
        <w:jc w:val="both"/>
        <w:rPr>
          <w:rFonts w:ascii="David" w:hAnsi="David" w:cs="David"/>
          <w:rtl/>
        </w:rPr>
      </w:pPr>
      <w:r>
        <w:rPr>
          <w:rFonts w:ascii="David" w:hAnsi="David" w:cs="David" w:hint="cs"/>
          <w:rtl/>
        </w:rPr>
        <w:t xml:space="preserve">    </w:t>
      </w:r>
      <w:r w:rsidRPr="003A03C2">
        <w:rPr>
          <w:rFonts w:ascii="David" w:hAnsi="David" w:cs="David"/>
          <w:rtl/>
        </w:rPr>
        <w:t xml:space="preserve">מזון הוא דוגמה חשובה לענייננו משום שהוא </w:t>
      </w:r>
      <w:r>
        <w:rPr>
          <w:rFonts w:ascii="David" w:hAnsi="David" w:cs="David" w:hint="cs"/>
          <w:rtl/>
        </w:rPr>
        <w:t xml:space="preserve">מציג </w:t>
      </w:r>
      <w:r w:rsidRPr="003A03C2">
        <w:rPr>
          <w:rFonts w:ascii="David" w:hAnsi="David" w:cs="David"/>
          <w:rtl/>
        </w:rPr>
        <w:t xml:space="preserve">גם התאמה של המידע ליחידות בנות השוואה (כגון ל-100 גרם </w:t>
      </w:r>
    </w:p>
    <w:p w:rsidR="00B47CEC" w:rsidRDefault="00B47CEC" w:rsidP="00D74650">
      <w:pPr>
        <w:pStyle w:val="a3"/>
        <w:jc w:val="both"/>
        <w:rPr>
          <w:rFonts w:ascii="David" w:hAnsi="David" w:cs="David"/>
          <w:rtl/>
        </w:rPr>
      </w:pPr>
      <w:r>
        <w:rPr>
          <w:rFonts w:ascii="David" w:hAnsi="David" w:cs="David" w:hint="cs"/>
          <w:rtl/>
        </w:rPr>
        <w:t xml:space="preserve">    </w:t>
      </w:r>
      <w:r w:rsidRPr="003A03C2">
        <w:rPr>
          <w:rFonts w:ascii="David" w:hAnsi="David" w:cs="David"/>
          <w:rtl/>
        </w:rPr>
        <w:t>מוצר)</w:t>
      </w:r>
      <w:r>
        <w:rPr>
          <w:rFonts w:ascii="David" w:hAnsi="David" w:cs="David" w:hint="cs"/>
          <w:rtl/>
        </w:rPr>
        <w:t>,</w:t>
      </w:r>
      <w:r w:rsidRPr="003A03C2">
        <w:rPr>
          <w:rFonts w:ascii="David" w:hAnsi="David" w:cs="David"/>
          <w:rtl/>
        </w:rPr>
        <w:t xml:space="preserve"> וחוסך לצרכ</w:t>
      </w:r>
      <w:r>
        <w:rPr>
          <w:rFonts w:ascii="David" w:hAnsi="David" w:cs="David" w:hint="cs"/>
          <w:rtl/>
        </w:rPr>
        <w:t>ן</w:t>
      </w:r>
      <w:r w:rsidRPr="003A03C2">
        <w:rPr>
          <w:rFonts w:ascii="David" w:hAnsi="David" w:cs="David"/>
          <w:rtl/>
        </w:rPr>
        <w:t xml:space="preserve"> את הצורך לחשב זאת בעצמו. הדבר נכון גם לגבי סימון מחיר מוצר ליחידת משקל</w:t>
      </w:r>
      <w:r>
        <w:rPr>
          <w:rFonts w:ascii="David" w:hAnsi="David" w:cs="David" w:hint="cs"/>
          <w:rtl/>
        </w:rPr>
        <w:t>,</w:t>
      </w:r>
      <w:r w:rsidRPr="003A03C2">
        <w:rPr>
          <w:rFonts w:ascii="David" w:hAnsi="David" w:cs="David"/>
          <w:rtl/>
        </w:rPr>
        <w:t xml:space="preserve"> ולא רק </w:t>
      </w:r>
    </w:p>
    <w:p w:rsidR="00B47CEC" w:rsidRPr="003A03C2" w:rsidRDefault="00B47CEC" w:rsidP="0029135D">
      <w:pPr>
        <w:pStyle w:val="a3"/>
        <w:jc w:val="both"/>
        <w:rPr>
          <w:rFonts w:ascii="David" w:hAnsi="David" w:cs="David"/>
          <w:rtl/>
        </w:rPr>
      </w:pPr>
      <w:r>
        <w:rPr>
          <w:rFonts w:ascii="David" w:hAnsi="David" w:cs="David" w:hint="cs"/>
          <w:rtl/>
        </w:rPr>
        <w:t xml:space="preserve">    </w:t>
      </w:r>
      <w:r w:rsidRPr="003A03C2">
        <w:rPr>
          <w:rFonts w:ascii="David" w:hAnsi="David" w:cs="David"/>
          <w:rtl/>
        </w:rPr>
        <w:t>לאריזה</w:t>
      </w:r>
      <w:r>
        <w:rPr>
          <w:rFonts w:ascii="David" w:hAnsi="David" w:cs="David" w:hint="cs"/>
          <w:rtl/>
        </w:rPr>
        <w:t>,</w:t>
      </w:r>
      <w:r w:rsidRPr="003A03C2">
        <w:rPr>
          <w:rFonts w:ascii="David" w:hAnsi="David" w:cs="David"/>
          <w:rtl/>
        </w:rPr>
        <w:t xml:space="preserve"> במדפי המרכולים.</w:t>
      </w:r>
      <w:r w:rsidRPr="002248C5">
        <w:rPr>
          <w:rFonts w:ascii="David" w:hAnsi="David" w:cs="David"/>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34DC"/>
    <w:multiLevelType w:val="hybridMultilevel"/>
    <w:tmpl w:val="4C909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97D3F"/>
    <w:multiLevelType w:val="hybridMultilevel"/>
    <w:tmpl w:val="9B3E089E"/>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24B8635A"/>
    <w:multiLevelType w:val="hybridMultilevel"/>
    <w:tmpl w:val="947612E0"/>
    <w:lvl w:ilvl="0" w:tplc="BC3CF708">
      <w:start w:val="3"/>
      <w:numFmt w:val="bullet"/>
      <w:lvlText w:val="-"/>
      <w:lvlJc w:val="left"/>
      <w:pPr>
        <w:ind w:left="420" w:hanging="360"/>
      </w:pPr>
      <w:rPr>
        <w:rFonts w:ascii="David" w:eastAsia="Times New Roman" w:hAnsi="David"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7F47333"/>
    <w:multiLevelType w:val="hybridMultilevel"/>
    <w:tmpl w:val="7C625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23520"/>
    <w:multiLevelType w:val="hybridMultilevel"/>
    <w:tmpl w:val="834C5BD4"/>
    <w:lvl w:ilvl="0" w:tplc="ED74FAFE">
      <w:start w:val="30"/>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8E6E8E"/>
    <w:multiLevelType w:val="hybridMultilevel"/>
    <w:tmpl w:val="0BD2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650898"/>
    <w:multiLevelType w:val="hybridMultilevel"/>
    <w:tmpl w:val="D87EF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72518"/>
    <w:multiLevelType w:val="hybridMultilevel"/>
    <w:tmpl w:val="E04EC9DE"/>
    <w:lvl w:ilvl="0" w:tplc="E7B2229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7050A5"/>
    <w:multiLevelType w:val="hybridMultilevel"/>
    <w:tmpl w:val="26B0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4A46C1"/>
    <w:multiLevelType w:val="hybridMultilevel"/>
    <w:tmpl w:val="35020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9464F1"/>
    <w:multiLevelType w:val="hybridMultilevel"/>
    <w:tmpl w:val="FFE6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B5597A"/>
    <w:multiLevelType w:val="hybridMultilevel"/>
    <w:tmpl w:val="33A0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DD0280"/>
    <w:multiLevelType w:val="hybridMultilevel"/>
    <w:tmpl w:val="2F48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FF66D9"/>
    <w:multiLevelType w:val="hybridMultilevel"/>
    <w:tmpl w:val="EE1EA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3"/>
  </w:num>
  <w:num w:numId="4">
    <w:abstractNumId w:val="5"/>
  </w:num>
  <w:num w:numId="5">
    <w:abstractNumId w:val="8"/>
  </w:num>
  <w:num w:numId="6">
    <w:abstractNumId w:val="13"/>
  </w:num>
  <w:num w:numId="7">
    <w:abstractNumId w:val="10"/>
  </w:num>
  <w:num w:numId="8">
    <w:abstractNumId w:val="6"/>
  </w:num>
  <w:num w:numId="9">
    <w:abstractNumId w:val="7"/>
  </w:num>
  <w:num w:numId="10">
    <w:abstractNumId w:val="12"/>
  </w:num>
  <w:num w:numId="11">
    <w:abstractNumId w:val="9"/>
  </w:num>
  <w:num w:numId="12">
    <w:abstractNumId w:val="1"/>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9E7"/>
    <w:rsid w:val="00000538"/>
    <w:rsid w:val="000014A2"/>
    <w:rsid w:val="000019A7"/>
    <w:rsid w:val="000033AA"/>
    <w:rsid w:val="0000365E"/>
    <w:rsid w:val="0000552C"/>
    <w:rsid w:val="00006A22"/>
    <w:rsid w:val="0000729A"/>
    <w:rsid w:val="000117F7"/>
    <w:rsid w:val="0001425D"/>
    <w:rsid w:val="00015BCB"/>
    <w:rsid w:val="00015DAD"/>
    <w:rsid w:val="00020A77"/>
    <w:rsid w:val="00024103"/>
    <w:rsid w:val="000244C3"/>
    <w:rsid w:val="000248F8"/>
    <w:rsid w:val="00026512"/>
    <w:rsid w:val="00027421"/>
    <w:rsid w:val="00034CFD"/>
    <w:rsid w:val="00035930"/>
    <w:rsid w:val="000375B5"/>
    <w:rsid w:val="00037C03"/>
    <w:rsid w:val="00037E2D"/>
    <w:rsid w:val="000418A1"/>
    <w:rsid w:val="00042AD3"/>
    <w:rsid w:val="000437BC"/>
    <w:rsid w:val="00045985"/>
    <w:rsid w:val="00045AB9"/>
    <w:rsid w:val="0004725F"/>
    <w:rsid w:val="00051047"/>
    <w:rsid w:val="00051C66"/>
    <w:rsid w:val="00052058"/>
    <w:rsid w:val="0005362A"/>
    <w:rsid w:val="00053B7C"/>
    <w:rsid w:val="000575DE"/>
    <w:rsid w:val="000615B0"/>
    <w:rsid w:val="0006332A"/>
    <w:rsid w:val="000633EC"/>
    <w:rsid w:val="000639B1"/>
    <w:rsid w:val="00063F53"/>
    <w:rsid w:val="000641D2"/>
    <w:rsid w:val="00064B3A"/>
    <w:rsid w:val="00064F58"/>
    <w:rsid w:val="000657EB"/>
    <w:rsid w:val="000669C7"/>
    <w:rsid w:val="00066C23"/>
    <w:rsid w:val="00066FBC"/>
    <w:rsid w:val="00067F15"/>
    <w:rsid w:val="000715EB"/>
    <w:rsid w:val="0007670A"/>
    <w:rsid w:val="00077817"/>
    <w:rsid w:val="00077CFB"/>
    <w:rsid w:val="000805DE"/>
    <w:rsid w:val="00080FC3"/>
    <w:rsid w:val="00081A66"/>
    <w:rsid w:val="00082AFF"/>
    <w:rsid w:val="00083558"/>
    <w:rsid w:val="000879EB"/>
    <w:rsid w:val="00087FAA"/>
    <w:rsid w:val="000908E8"/>
    <w:rsid w:val="00090AB5"/>
    <w:rsid w:val="00090D04"/>
    <w:rsid w:val="00091677"/>
    <w:rsid w:val="0009232B"/>
    <w:rsid w:val="0009367F"/>
    <w:rsid w:val="0009372F"/>
    <w:rsid w:val="00093F65"/>
    <w:rsid w:val="0009422F"/>
    <w:rsid w:val="00094E26"/>
    <w:rsid w:val="000965C3"/>
    <w:rsid w:val="00096CF0"/>
    <w:rsid w:val="000A081B"/>
    <w:rsid w:val="000A0FBB"/>
    <w:rsid w:val="000A1339"/>
    <w:rsid w:val="000A2B7A"/>
    <w:rsid w:val="000A2F39"/>
    <w:rsid w:val="000A317C"/>
    <w:rsid w:val="000A3D08"/>
    <w:rsid w:val="000A47E5"/>
    <w:rsid w:val="000A49D3"/>
    <w:rsid w:val="000A5F3D"/>
    <w:rsid w:val="000B04E3"/>
    <w:rsid w:val="000B109C"/>
    <w:rsid w:val="000B4B2A"/>
    <w:rsid w:val="000B7D7F"/>
    <w:rsid w:val="000C0411"/>
    <w:rsid w:val="000C3354"/>
    <w:rsid w:val="000C389B"/>
    <w:rsid w:val="000C4765"/>
    <w:rsid w:val="000C544A"/>
    <w:rsid w:val="000C58F3"/>
    <w:rsid w:val="000C69E8"/>
    <w:rsid w:val="000C6FCF"/>
    <w:rsid w:val="000C7038"/>
    <w:rsid w:val="000D10C6"/>
    <w:rsid w:val="000D1838"/>
    <w:rsid w:val="000D24B5"/>
    <w:rsid w:val="000D3E2E"/>
    <w:rsid w:val="000D602A"/>
    <w:rsid w:val="000E30FB"/>
    <w:rsid w:val="000E64D4"/>
    <w:rsid w:val="000E66FE"/>
    <w:rsid w:val="000E755F"/>
    <w:rsid w:val="000F2110"/>
    <w:rsid w:val="000F2BED"/>
    <w:rsid w:val="000F409C"/>
    <w:rsid w:val="000F4322"/>
    <w:rsid w:val="000F47DE"/>
    <w:rsid w:val="000F57B9"/>
    <w:rsid w:val="000F68EF"/>
    <w:rsid w:val="000F70F0"/>
    <w:rsid w:val="001005B9"/>
    <w:rsid w:val="00101C72"/>
    <w:rsid w:val="00102318"/>
    <w:rsid w:val="00102D02"/>
    <w:rsid w:val="00102D36"/>
    <w:rsid w:val="001031C1"/>
    <w:rsid w:val="0010420B"/>
    <w:rsid w:val="0010616A"/>
    <w:rsid w:val="0011126E"/>
    <w:rsid w:val="001137DB"/>
    <w:rsid w:val="00113951"/>
    <w:rsid w:val="00113CCF"/>
    <w:rsid w:val="00113E76"/>
    <w:rsid w:val="00113E89"/>
    <w:rsid w:val="0011495C"/>
    <w:rsid w:val="00115000"/>
    <w:rsid w:val="00116519"/>
    <w:rsid w:val="00116EE4"/>
    <w:rsid w:val="001171AD"/>
    <w:rsid w:val="00117412"/>
    <w:rsid w:val="00117A1F"/>
    <w:rsid w:val="00121CAE"/>
    <w:rsid w:val="00122130"/>
    <w:rsid w:val="001233B4"/>
    <w:rsid w:val="001260B1"/>
    <w:rsid w:val="00126B83"/>
    <w:rsid w:val="00127063"/>
    <w:rsid w:val="00130B7C"/>
    <w:rsid w:val="00130E80"/>
    <w:rsid w:val="00131E9F"/>
    <w:rsid w:val="0013366E"/>
    <w:rsid w:val="0013619C"/>
    <w:rsid w:val="00136DDD"/>
    <w:rsid w:val="00141095"/>
    <w:rsid w:val="00142804"/>
    <w:rsid w:val="00143C76"/>
    <w:rsid w:val="00143E4C"/>
    <w:rsid w:val="00145946"/>
    <w:rsid w:val="00145958"/>
    <w:rsid w:val="001462E0"/>
    <w:rsid w:val="00146704"/>
    <w:rsid w:val="001479EB"/>
    <w:rsid w:val="001502BF"/>
    <w:rsid w:val="001507C6"/>
    <w:rsid w:val="00153E3B"/>
    <w:rsid w:val="00154940"/>
    <w:rsid w:val="001549C2"/>
    <w:rsid w:val="001553F4"/>
    <w:rsid w:val="00155A37"/>
    <w:rsid w:val="0015650D"/>
    <w:rsid w:val="00157171"/>
    <w:rsid w:val="00157C86"/>
    <w:rsid w:val="0016087D"/>
    <w:rsid w:val="00161B3F"/>
    <w:rsid w:val="00163827"/>
    <w:rsid w:val="0016382D"/>
    <w:rsid w:val="00167D85"/>
    <w:rsid w:val="00172DDC"/>
    <w:rsid w:val="00175563"/>
    <w:rsid w:val="001756B3"/>
    <w:rsid w:val="00175F72"/>
    <w:rsid w:val="001763EE"/>
    <w:rsid w:val="00177472"/>
    <w:rsid w:val="001801D8"/>
    <w:rsid w:val="001849BE"/>
    <w:rsid w:val="00186446"/>
    <w:rsid w:val="00186F2B"/>
    <w:rsid w:val="0018754A"/>
    <w:rsid w:val="001907D4"/>
    <w:rsid w:val="00190D2B"/>
    <w:rsid w:val="001915BB"/>
    <w:rsid w:val="001919F5"/>
    <w:rsid w:val="00192EFC"/>
    <w:rsid w:val="00194B6C"/>
    <w:rsid w:val="00197A77"/>
    <w:rsid w:val="001A201C"/>
    <w:rsid w:val="001A2C48"/>
    <w:rsid w:val="001A39BA"/>
    <w:rsid w:val="001A6FFD"/>
    <w:rsid w:val="001A77C1"/>
    <w:rsid w:val="001B159B"/>
    <w:rsid w:val="001B1A22"/>
    <w:rsid w:val="001B1D68"/>
    <w:rsid w:val="001B1E6F"/>
    <w:rsid w:val="001B3791"/>
    <w:rsid w:val="001B5470"/>
    <w:rsid w:val="001B61FE"/>
    <w:rsid w:val="001B7BA9"/>
    <w:rsid w:val="001B7D37"/>
    <w:rsid w:val="001C0327"/>
    <w:rsid w:val="001C1512"/>
    <w:rsid w:val="001C1E16"/>
    <w:rsid w:val="001C1E53"/>
    <w:rsid w:val="001C2D5D"/>
    <w:rsid w:val="001C50FA"/>
    <w:rsid w:val="001C5F15"/>
    <w:rsid w:val="001C7E32"/>
    <w:rsid w:val="001D30E2"/>
    <w:rsid w:val="001D3632"/>
    <w:rsid w:val="001D60E1"/>
    <w:rsid w:val="001D695D"/>
    <w:rsid w:val="001D6D93"/>
    <w:rsid w:val="001E188A"/>
    <w:rsid w:val="001E236C"/>
    <w:rsid w:val="001E25F9"/>
    <w:rsid w:val="001E2BC1"/>
    <w:rsid w:val="001E439A"/>
    <w:rsid w:val="001E5526"/>
    <w:rsid w:val="001E55EE"/>
    <w:rsid w:val="001E5E5F"/>
    <w:rsid w:val="001E77FB"/>
    <w:rsid w:val="001E7AC1"/>
    <w:rsid w:val="001F0749"/>
    <w:rsid w:val="001F129C"/>
    <w:rsid w:val="001F140F"/>
    <w:rsid w:val="001F1E79"/>
    <w:rsid w:val="001F1EC9"/>
    <w:rsid w:val="001F3C20"/>
    <w:rsid w:val="001F4D3F"/>
    <w:rsid w:val="001F6AF4"/>
    <w:rsid w:val="001F78A4"/>
    <w:rsid w:val="002000A3"/>
    <w:rsid w:val="002004FA"/>
    <w:rsid w:val="00200F0F"/>
    <w:rsid w:val="00201802"/>
    <w:rsid w:val="00202B07"/>
    <w:rsid w:val="00203C4F"/>
    <w:rsid w:val="002064DE"/>
    <w:rsid w:val="00206870"/>
    <w:rsid w:val="0020765A"/>
    <w:rsid w:val="0021138A"/>
    <w:rsid w:val="0021160C"/>
    <w:rsid w:val="002119AD"/>
    <w:rsid w:val="00212046"/>
    <w:rsid w:val="00212DFB"/>
    <w:rsid w:val="00213B03"/>
    <w:rsid w:val="002140A4"/>
    <w:rsid w:val="00215B32"/>
    <w:rsid w:val="00215F4D"/>
    <w:rsid w:val="002160AA"/>
    <w:rsid w:val="00217D6D"/>
    <w:rsid w:val="00217F90"/>
    <w:rsid w:val="0022007E"/>
    <w:rsid w:val="00222658"/>
    <w:rsid w:val="00223541"/>
    <w:rsid w:val="002248C5"/>
    <w:rsid w:val="00225852"/>
    <w:rsid w:val="00225C28"/>
    <w:rsid w:val="00226C8A"/>
    <w:rsid w:val="00227006"/>
    <w:rsid w:val="002279BA"/>
    <w:rsid w:val="00232801"/>
    <w:rsid w:val="002354A1"/>
    <w:rsid w:val="00236093"/>
    <w:rsid w:val="002437BC"/>
    <w:rsid w:val="00243BE6"/>
    <w:rsid w:val="002446FE"/>
    <w:rsid w:val="002449C3"/>
    <w:rsid w:val="00245D16"/>
    <w:rsid w:val="00245E08"/>
    <w:rsid w:val="00246DD2"/>
    <w:rsid w:val="00250CB9"/>
    <w:rsid w:val="00253B3C"/>
    <w:rsid w:val="002542ED"/>
    <w:rsid w:val="0025483E"/>
    <w:rsid w:val="00254945"/>
    <w:rsid w:val="00255D02"/>
    <w:rsid w:val="002571DF"/>
    <w:rsid w:val="0025724A"/>
    <w:rsid w:val="00257362"/>
    <w:rsid w:val="0026082C"/>
    <w:rsid w:val="002617A9"/>
    <w:rsid w:val="00263713"/>
    <w:rsid w:val="0026428A"/>
    <w:rsid w:val="0026451B"/>
    <w:rsid w:val="00264A47"/>
    <w:rsid w:val="00264CDD"/>
    <w:rsid w:val="00265947"/>
    <w:rsid w:val="0026663B"/>
    <w:rsid w:val="00266891"/>
    <w:rsid w:val="00266C51"/>
    <w:rsid w:val="00267283"/>
    <w:rsid w:val="0027021B"/>
    <w:rsid w:val="00270FB2"/>
    <w:rsid w:val="002710E1"/>
    <w:rsid w:val="00273AC6"/>
    <w:rsid w:val="00276398"/>
    <w:rsid w:val="002777A2"/>
    <w:rsid w:val="0028227E"/>
    <w:rsid w:val="00282FCE"/>
    <w:rsid w:val="0028482A"/>
    <w:rsid w:val="00284BF9"/>
    <w:rsid w:val="00285407"/>
    <w:rsid w:val="00286C11"/>
    <w:rsid w:val="002904C8"/>
    <w:rsid w:val="00290BDC"/>
    <w:rsid w:val="0029135D"/>
    <w:rsid w:val="00292493"/>
    <w:rsid w:val="002939EC"/>
    <w:rsid w:val="00293B26"/>
    <w:rsid w:val="00294A47"/>
    <w:rsid w:val="00294C79"/>
    <w:rsid w:val="00294D59"/>
    <w:rsid w:val="002951F7"/>
    <w:rsid w:val="0029576C"/>
    <w:rsid w:val="00296021"/>
    <w:rsid w:val="002A1B4E"/>
    <w:rsid w:val="002A2438"/>
    <w:rsid w:val="002A2DDB"/>
    <w:rsid w:val="002A30B0"/>
    <w:rsid w:val="002A3CBF"/>
    <w:rsid w:val="002A3CF7"/>
    <w:rsid w:val="002A4964"/>
    <w:rsid w:val="002A544E"/>
    <w:rsid w:val="002A719F"/>
    <w:rsid w:val="002B034A"/>
    <w:rsid w:val="002B081E"/>
    <w:rsid w:val="002B0FFB"/>
    <w:rsid w:val="002B14B5"/>
    <w:rsid w:val="002B1805"/>
    <w:rsid w:val="002B3703"/>
    <w:rsid w:val="002B3A14"/>
    <w:rsid w:val="002B4023"/>
    <w:rsid w:val="002B443E"/>
    <w:rsid w:val="002B5B94"/>
    <w:rsid w:val="002B6A93"/>
    <w:rsid w:val="002C08DF"/>
    <w:rsid w:val="002C14A3"/>
    <w:rsid w:val="002C34B7"/>
    <w:rsid w:val="002C5303"/>
    <w:rsid w:val="002C702B"/>
    <w:rsid w:val="002C77C9"/>
    <w:rsid w:val="002D1686"/>
    <w:rsid w:val="002D288F"/>
    <w:rsid w:val="002D5FC2"/>
    <w:rsid w:val="002D72C4"/>
    <w:rsid w:val="002D72FC"/>
    <w:rsid w:val="002E07B7"/>
    <w:rsid w:val="002E1F59"/>
    <w:rsid w:val="002E419A"/>
    <w:rsid w:val="002E6235"/>
    <w:rsid w:val="002E6D5D"/>
    <w:rsid w:val="002E7CE4"/>
    <w:rsid w:val="002F1CBE"/>
    <w:rsid w:val="002F2178"/>
    <w:rsid w:val="002F48CE"/>
    <w:rsid w:val="002F53A3"/>
    <w:rsid w:val="002F557A"/>
    <w:rsid w:val="00300567"/>
    <w:rsid w:val="00300C45"/>
    <w:rsid w:val="0030112A"/>
    <w:rsid w:val="0030238C"/>
    <w:rsid w:val="00303D93"/>
    <w:rsid w:val="00304BF5"/>
    <w:rsid w:val="00305261"/>
    <w:rsid w:val="003056A1"/>
    <w:rsid w:val="00305822"/>
    <w:rsid w:val="00306862"/>
    <w:rsid w:val="003071AF"/>
    <w:rsid w:val="00310A1B"/>
    <w:rsid w:val="0031243B"/>
    <w:rsid w:val="00312D3D"/>
    <w:rsid w:val="00314734"/>
    <w:rsid w:val="003162F7"/>
    <w:rsid w:val="00317C6C"/>
    <w:rsid w:val="00320644"/>
    <w:rsid w:val="00321061"/>
    <w:rsid w:val="003212F1"/>
    <w:rsid w:val="00323F5C"/>
    <w:rsid w:val="00324E0B"/>
    <w:rsid w:val="00324F1D"/>
    <w:rsid w:val="00325481"/>
    <w:rsid w:val="00325565"/>
    <w:rsid w:val="0032671C"/>
    <w:rsid w:val="00327654"/>
    <w:rsid w:val="00331B63"/>
    <w:rsid w:val="00333D2B"/>
    <w:rsid w:val="0033416E"/>
    <w:rsid w:val="00334192"/>
    <w:rsid w:val="00336B6A"/>
    <w:rsid w:val="0033716B"/>
    <w:rsid w:val="00337ED3"/>
    <w:rsid w:val="0034022C"/>
    <w:rsid w:val="00341F53"/>
    <w:rsid w:val="003427AE"/>
    <w:rsid w:val="003444CF"/>
    <w:rsid w:val="00346862"/>
    <w:rsid w:val="00355CD1"/>
    <w:rsid w:val="00356B97"/>
    <w:rsid w:val="00356C63"/>
    <w:rsid w:val="003579C5"/>
    <w:rsid w:val="00357AC6"/>
    <w:rsid w:val="00357D19"/>
    <w:rsid w:val="00357EBF"/>
    <w:rsid w:val="00360271"/>
    <w:rsid w:val="00361B2B"/>
    <w:rsid w:val="0036200C"/>
    <w:rsid w:val="00363D29"/>
    <w:rsid w:val="00365041"/>
    <w:rsid w:val="00367BE9"/>
    <w:rsid w:val="00370E8C"/>
    <w:rsid w:val="003713F0"/>
    <w:rsid w:val="003721E2"/>
    <w:rsid w:val="003729A9"/>
    <w:rsid w:val="00372B32"/>
    <w:rsid w:val="00373E94"/>
    <w:rsid w:val="00374A22"/>
    <w:rsid w:val="00375D5A"/>
    <w:rsid w:val="003762B6"/>
    <w:rsid w:val="0038188B"/>
    <w:rsid w:val="00381F79"/>
    <w:rsid w:val="00382315"/>
    <w:rsid w:val="003830BC"/>
    <w:rsid w:val="003838F8"/>
    <w:rsid w:val="00386D65"/>
    <w:rsid w:val="00387240"/>
    <w:rsid w:val="00390017"/>
    <w:rsid w:val="00390A8F"/>
    <w:rsid w:val="00390AE6"/>
    <w:rsid w:val="00392BBF"/>
    <w:rsid w:val="003935C0"/>
    <w:rsid w:val="00394604"/>
    <w:rsid w:val="00395F75"/>
    <w:rsid w:val="00397BFC"/>
    <w:rsid w:val="003A03C2"/>
    <w:rsid w:val="003A1871"/>
    <w:rsid w:val="003A2B93"/>
    <w:rsid w:val="003A2D07"/>
    <w:rsid w:val="003A4309"/>
    <w:rsid w:val="003A4333"/>
    <w:rsid w:val="003A4FBA"/>
    <w:rsid w:val="003A5EFA"/>
    <w:rsid w:val="003A74D6"/>
    <w:rsid w:val="003A7C5B"/>
    <w:rsid w:val="003B037C"/>
    <w:rsid w:val="003B0B1E"/>
    <w:rsid w:val="003B102D"/>
    <w:rsid w:val="003B1830"/>
    <w:rsid w:val="003B2018"/>
    <w:rsid w:val="003B277C"/>
    <w:rsid w:val="003B34CC"/>
    <w:rsid w:val="003B60A6"/>
    <w:rsid w:val="003B6343"/>
    <w:rsid w:val="003B6C52"/>
    <w:rsid w:val="003B7057"/>
    <w:rsid w:val="003B7D51"/>
    <w:rsid w:val="003C0453"/>
    <w:rsid w:val="003C0E62"/>
    <w:rsid w:val="003C2BE4"/>
    <w:rsid w:val="003C2F6A"/>
    <w:rsid w:val="003C384D"/>
    <w:rsid w:val="003C67D7"/>
    <w:rsid w:val="003D0CAF"/>
    <w:rsid w:val="003D1156"/>
    <w:rsid w:val="003D1687"/>
    <w:rsid w:val="003D197A"/>
    <w:rsid w:val="003D1B44"/>
    <w:rsid w:val="003D1E2D"/>
    <w:rsid w:val="003D2331"/>
    <w:rsid w:val="003D2340"/>
    <w:rsid w:val="003D3B6A"/>
    <w:rsid w:val="003D3F06"/>
    <w:rsid w:val="003D41B7"/>
    <w:rsid w:val="003D5F9E"/>
    <w:rsid w:val="003D604C"/>
    <w:rsid w:val="003E00F8"/>
    <w:rsid w:val="003E0670"/>
    <w:rsid w:val="003E10B6"/>
    <w:rsid w:val="003E2181"/>
    <w:rsid w:val="003E2501"/>
    <w:rsid w:val="003E2BAB"/>
    <w:rsid w:val="003E32A2"/>
    <w:rsid w:val="003E3B78"/>
    <w:rsid w:val="003E5B4A"/>
    <w:rsid w:val="003E63D4"/>
    <w:rsid w:val="003E7649"/>
    <w:rsid w:val="003E7F89"/>
    <w:rsid w:val="003F09A3"/>
    <w:rsid w:val="003F2B35"/>
    <w:rsid w:val="003F7097"/>
    <w:rsid w:val="003F7DC2"/>
    <w:rsid w:val="00400AD7"/>
    <w:rsid w:val="00401DC7"/>
    <w:rsid w:val="00403127"/>
    <w:rsid w:val="00405B31"/>
    <w:rsid w:val="00405CD7"/>
    <w:rsid w:val="0040626D"/>
    <w:rsid w:val="00407A96"/>
    <w:rsid w:val="00407B46"/>
    <w:rsid w:val="00410EFD"/>
    <w:rsid w:val="00414053"/>
    <w:rsid w:val="004148A4"/>
    <w:rsid w:val="0041536B"/>
    <w:rsid w:val="00416139"/>
    <w:rsid w:val="00420C18"/>
    <w:rsid w:val="0042102A"/>
    <w:rsid w:val="004229C0"/>
    <w:rsid w:val="00422A5E"/>
    <w:rsid w:val="00424ADD"/>
    <w:rsid w:val="004254B5"/>
    <w:rsid w:val="00426094"/>
    <w:rsid w:val="0042799F"/>
    <w:rsid w:val="004305CC"/>
    <w:rsid w:val="00430FFA"/>
    <w:rsid w:val="004311A4"/>
    <w:rsid w:val="004312A3"/>
    <w:rsid w:val="00431D12"/>
    <w:rsid w:val="0043379A"/>
    <w:rsid w:val="00433993"/>
    <w:rsid w:val="004341E6"/>
    <w:rsid w:val="0044019A"/>
    <w:rsid w:val="004409AF"/>
    <w:rsid w:val="004429C4"/>
    <w:rsid w:val="00442F09"/>
    <w:rsid w:val="00443E74"/>
    <w:rsid w:val="004457EE"/>
    <w:rsid w:val="00445A60"/>
    <w:rsid w:val="00446EA3"/>
    <w:rsid w:val="00446F24"/>
    <w:rsid w:val="00446FAF"/>
    <w:rsid w:val="00447B4E"/>
    <w:rsid w:val="004516E7"/>
    <w:rsid w:val="00453A54"/>
    <w:rsid w:val="00454E32"/>
    <w:rsid w:val="0045549E"/>
    <w:rsid w:val="004558BF"/>
    <w:rsid w:val="00456307"/>
    <w:rsid w:val="00456487"/>
    <w:rsid w:val="0045694F"/>
    <w:rsid w:val="004578CC"/>
    <w:rsid w:val="00457E98"/>
    <w:rsid w:val="004601E4"/>
    <w:rsid w:val="00462116"/>
    <w:rsid w:val="00462962"/>
    <w:rsid w:val="00463B24"/>
    <w:rsid w:val="00463FE4"/>
    <w:rsid w:val="004654EA"/>
    <w:rsid w:val="004657BA"/>
    <w:rsid w:val="0047015E"/>
    <w:rsid w:val="00470F05"/>
    <w:rsid w:val="00471F3D"/>
    <w:rsid w:val="00472900"/>
    <w:rsid w:val="004732AD"/>
    <w:rsid w:val="00474174"/>
    <w:rsid w:val="00474B2A"/>
    <w:rsid w:val="00474B6D"/>
    <w:rsid w:val="00474CB4"/>
    <w:rsid w:val="00475F87"/>
    <w:rsid w:val="0047639E"/>
    <w:rsid w:val="0048005F"/>
    <w:rsid w:val="004803C3"/>
    <w:rsid w:val="00480C6F"/>
    <w:rsid w:val="0048181F"/>
    <w:rsid w:val="00482043"/>
    <w:rsid w:val="00484944"/>
    <w:rsid w:val="004849A4"/>
    <w:rsid w:val="00484D8F"/>
    <w:rsid w:val="004854F3"/>
    <w:rsid w:val="00486014"/>
    <w:rsid w:val="00486BA2"/>
    <w:rsid w:val="00490B3B"/>
    <w:rsid w:val="004918F5"/>
    <w:rsid w:val="004926B6"/>
    <w:rsid w:val="00493F04"/>
    <w:rsid w:val="0049417A"/>
    <w:rsid w:val="00494993"/>
    <w:rsid w:val="00495719"/>
    <w:rsid w:val="00496A29"/>
    <w:rsid w:val="00496F76"/>
    <w:rsid w:val="0049773A"/>
    <w:rsid w:val="004A1202"/>
    <w:rsid w:val="004A19BF"/>
    <w:rsid w:val="004A1D79"/>
    <w:rsid w:val="004A60B2"/>
    <w:rsid w:val="004A6281"/>
    <w:rsid w:val="004A67D2"/>
    <w:rsid w:val="004A6A8D"/>
    <w:rsid w:val="004A7051"/>
    <w:rsid w:val="004A7420"/>
    <w:rsid w:val="004A76BB"/>
    <w:rsid w:val="004A7948"/>
    <w:rsid w:val="004A7C44"/>
    <w:rsid w:val="004B1842"/>
    <w:rsid w:val="004B1CC6"/>
    <w:rsid w:val="004B245E"/>
    <w:rsid w:val="004B49DB"/>
    <w:rsid w:val="004B618C"/>
    <w:rsid w:val="004B7A44"/>
    <w:rsid w:val="004C02DF"/>
    <w:rsid w:val="004C1976"/>
    <w:rsid w:val="004C2118"/>
    <w:rsid w:val="004C3B66"/>
    <w:rsid w:val="004C4A14"/>
    <w:rsid w:val="004C4E23"/>
    <w:rsid w:val="004C5888"/>
    <w:rsid w:val="004C6594"/>
    <w:rsid w:val="004C6E1F"/>
    <w:rsid w:val="004C7EA4"/>
    <w:rsid w:val="004D085A"/>
    <w:rsid w:val="004D0B81"/>
    <w:rsid w:val="004D0DC4"/>
    <w:rsid w:val="004D14E2"/>
    <w:rsid w:val="004D29B1"/>
    <w:rsid w:val="004D3E80"/>
    <w:rsid w:val="004D439A"/>
    <w:rsid w:val="004D64D4"/>
    <w:rsid w:val="004D701F"/>
    <w:rsid w:val="004E32A3"/>
    <w:rsid w:val="004E368E"/>
    <w:rsid w:val="004E4465"/>
    <w:rsid w:val="004E4652"/>
    <w:rsid w:val="004E4806"/>
    <w:rsid w:val="004E54CA"/>
    <w:rsid w:val="004E5765"/>
    <w:rsid w:val="004E7A47"/>
    <w:rsid w:val="004F003D"/>
    <w:rsid w:val="004F072A"/>
    <w:rsid w:val="004F0AAA"/>
    <w:rsid w:val="004F11CC"/>
    <w:rsid w:val="004F1435"/>
    <w:rsid w:val="004F294C"/>
    <w:rsid w:val="004F4016"/>
    <w:rsid w:val="00500EF8"/>
    <w:rsid w:val="00501BA3"/>
    <w:rsid w:val="00502371"/>
    <w:rsid w:val="00502B22"/>
    <w:rsid w:val="00503119"/>
    <w:rsid w:val="00503D5A"/>
    <w:rsid w:val="00504393"/>
    <w:rsid w:val="0050452E"/>
    <w:rsid w:val="00504EF7"/>
    <w:rsid w:val="00505542"/>
    <w:rsid w:val="00505B05"/>
    <w:rsid w:val="00506CFC"/>
    <w:rsid w:val="005077D0"/>
    <w:rsid w:val="0051001A"/>
    <w:rsid w:val="00510C9E"/>
    <w:rsid w:val="00511725"/>
    <w:rsid w:val="005122CA"/>
    <w:rsid w:val="00512A47"/>
    <w:rsid w:val="005130B3"/>
    <w:rsid w:val="0051374C"/>
    <w:rsid w:val="00513CD6"/>
    <w:rsid w:val="00513E3B"/>
    <w:rsid w:val="005145EF"/>
    <w:rsid w:val="00514CC2"/>
    <w:rsid w:val="00515087"/>
    <w:rsid w:val="005158D4"/>
    <w:rsid w:val="00515E14"/>
    <w:rsid w:val="005172EA"/>
    <w:rsid w:val="0051733A"/>
    <w:rsid w:val="0052004E"/>
    <w:rsid w:val="00521FD9"/>
    <w:rsid w:val="00523EE1"/>
    <w:rsid w:val="00525722"/>
    <w:rsid w:val="0052622F"/>
    <w:rsid w:val="00527356"/>
    <w:rsid w:val="00527885"/>
    <w:rsid w:val="0053085C"/>
    <w:rsid w:val="005328DD"/>
    <w:rsid w:val="0053520D"/>
    <w:rsid w:val="00535249"/>
    <w:rsid w:val="005353D4"/>
    <w:rsid w:val="005356ED"/>
    <w:rsid w:val="005357BD"/>
    <w:rsid w:val="00537631"/>
    <w:rsid w:val="005376CC"/>
    <w:rsid w:val="005414A1"/>
    <w:rsid w:val="00541C17"/>
    <w:rsid w:val="00542A53"/>
    <w:rsid w:val="00543873"/>
    <w:rsid w:val="0054507E"/>
    <w:rsid w:val="0054551D"/>
    <w:rsid w:val="005462E9"/>
    <w:rsid w:val="00547733"/>
    <w:rsid w:val="00547F01"/>
    <w:rsid w:val="00550036"/>
    <w:rsid w:val="00550060"/>
    <w:rsid w:val="00550373"/>
    <w:rsid w:val="00551D94"/>
    <w:rsid w:val="0055310B"/>
    <w:rsid w:val="005539B6"/>
    <w:rsid w:val="00553A9B"/>
    <w:rsid w:val="005549CD"/>
    <w:rsid w:val="005556B2"/>
    <w:rsid w:val="00557015"/>
    <w:rsid w:val="0055714D"/>
    <w:rsid w:val="00557595"/>
    <w:rsid w:val="00560C04"/>
    <w:rsid w:val="005611C9"/>
    <w:rsid w:val="00561AD6"/>
    <w:rsid w:val="00562BD3"/>
    <w:rsid w:val="0056620F"/>
    <w:rsid w:val="00567244"/>
    <w:rsid w:val="005672B4"/>
    <w:rsid w:val="00570941"/>
    <w:rsid w:val="005713B6"/>
    <w:rsid w:val="00571ABC"/>
    <w:rsid w:val="00573261"/>
    <w:rsid w:val="00573EF6"/>
    <w:rsid w:val="00574331"/>
    <w:rsid w:val="00575600"/>
    <w:rsid w:val="005759E9"/>
    <w:rsid w:val="00576567"/>
    <w:rsid w:val="005768B4"/>
    <w:rsid w:val="0057724D"/>
    <w:rsid w:val="00577C02"/>
    <w:rsid w:val="005803BB"/>
    <w:rsid w:val="00580772"/>
    <w:rsid w:val="00582367"/>
    <w:rsid w:val="0058264A"/>
    <w:rsid w:val="005831D8"/>
    <w:rsid w:val="00583FA8"/>
    <w:rsid w:val="00584BA3"/>
    <w:rsid w:val="005917AA"/>
    <w:rsid w:val="00596A72"/>
    <w:rsid w:val="005976B7"/>
    <w:rsid w:val="005A1249"/>
    <w:rsid w:val="005A15AC"/>
    <w:rsid w:val="005A1B01"/>
    <w:rsid w:val="005A7A20"/>
    <w:rsid w:val="005B141D"/>
    <w:rsid w:val="005B1B86"/>
    <w:rsid w:val="005B1C39"/>
    <w:rsid w:val="005B3B9A"/>
    <w:rsid w:val="005B3CE6"/>
    <w:rsid w:val="005B58FA"/>
    <w:rsid w:val="005B7392"/>
    <w:rsid w:val="005B7495"/>
    <w:rsid w:val="005C0884"/>
    <w:rsid w:val="005C1C06"/>
    <w:rsid w:val="005C1E84"/>
    <w:rsid w:val="005C2232"/>
    <w:rsid w:val="005C554E"/>
    <w:rsid w:val="005C5AFB"/>
    <w:rsid w:val="005C5B48"/>
    <w:rsid w:val="005C7C2C"/>
    <w:rsid w:val="005C7C69"/>
    <w:rsid w:val="005D0436"/>
    <w:rsid w:val="005D046F"/>
    <w:rsid w:val="005D1AF4"/>
    <w:rsid w:val="005D41D0"/>
    <w:rsid w:val="005D4E3B"/>
    <w:rsid w:val="005D5EB2"/>
    <w:rsid w:val="005E0701"/>
    <w:rsid w:val="005E30A9"/>
    <w:rsid w:val="005E3E98"/>
    <w:rsid w:val="005E41FF"/>
    <w:rsid w:val="005E43AB"/>
    <w:rsid w:val="005E4BD1"/>
    <w:rsid w:val="005E6328"/>
    <w:rsid w:val="005E793F"/>
    <w:rsid w:val="005F043D"/>
    <w:rsid w:val="005F093F"/>
    <w:rsid w:val="005F14A6"/>
    <w:rsid w:val="005F2642"/>
    <w:rsid w:val="005F2A98"/>
    <w:rsid w:val="005F3BAC"/>
    <w:rsid w:val="005F412D"/>
    <w:rsid w:val="005F54EB"/>
    <w:rsid w:val="005F71A6"/>
    <w:rsid w:val="005F7957"/>
    <w:rsid w:val="00600F3F"/>
    <w:rsid w:val="0060153E"/>
    <w:rsid w:val="00602365"/>
    <w:rsid w:val="006042E1"/>
    <w:rsid w:val="00604315"/>
    <w:rsid w:val="00604895"/>
    <w:rsid w:val="00604AF5"/>
    <w:rsid w:val="00604DCD"/>
    <w:rsid w:val="00605E43"/>
    <w:rsid w:val="006068F0"/>
    <w:rsid w:val="006069B4"/>
    <w:rsid w:val="006075EF"/>
    <w:rsid w:val="006100BD"/>
    <w:rsid w:val="00610AC0"/>
    <w:rsid w:val="00610B8E"/>
    <w:rsid w:val="00610BFC"/>
    <w:rsid w:val="00611EC2"/>
    <w:rsid w:val="0061214D"/>
    <w:rsid w:val="006136C1"/>
    <w:rsid w:val="006149EC"/>
    <w:rsid w:val="00620882"/>
    <w:rsid w:val="0062091D"/>
    <w:rsid w:val="00620C78"/>
    <w:rsid w:val="00621AA8"/>
    <w:rsid w:val="00622255"/>
    <w:rsid w:val="00622B8E"/>
    <w:rsid w:val="0062341C"/>
    <w:rsid w:val="006251FA"/>
    <w:rsid w:val="0062628F"/>
    <w:rsid w:val="00627DA7"/>
    <w:rsid w:val="0063038B"/>
    <w:rsid w:val="006303EC"/>
    <w:rsid w:val="00631059"/>
    <w:rsid w:val="00631DAF"/>
    <w:rsid w:val="00632364"/>
    <w:rsid w:val="00632CAC"/>
    <w:rsid w:val="00632DAB"/>
    <w:rsid w:val="00635303"/>
    <w:rsid w:val="006354DE"/>
    <w:rsid w:val="00635630"/>
    <w:rsid w:val="00635DF6"/>
    <w:rsid w:val="00636B26"/>
    <w:rsid w:val="00636CD3"/>
    <w:rsid w:val="006376D3"/>
    <w:rsid w:val="00637A40"/>
    <w:rsid w:val="00637B3F"/>
    <w:rsid w:val="00637BA3"/>
    <w:rsid w:val="00640004"/>
    <w:rsid w:val="00641891"/>
    <w:rsid w:val="00642EBA"/>
    <w:rsid w:val="00643370"/>
    <w:rsid w:val="00643FDE"/>
    <w:rsid w:val="006440CD"/>
    <w:rsid w:val="0064421B"/>
    <w:rsid w:val="0064434F"/>
    <w:rsid w:val="00644743"/>
    <w:rsid w:val="00644D1A"/>
    <w:rsid w:val="00645FBE"/>
    <w:rsid w:val="00646DEF"/>
    <w:rsid w:val="006475C9"/>
    <w:rsid w:val="006506D8"/>
    <w:rsid w:val="0065155B"/>
    <w:rsid w:val="006525EF"/>
    <w:rsid w:val="00652BD8"/>
    <w:rsid w:val="00654884"/>
    <w:rsid w:val="006555D9"/>
    <w:rsid w:val="00656048"/>
    <w:rsid w:val="00657DBE"/>
    <w:rsid w:val="00661E23"/>
    <w:rsid w:val="00663E91"/>
    <w:rsid w:val="0066561F"/>
    <w:rsid w:val="00665673"/>
    <w:rsid w:val="006667D2"/>
    <w:rsid w:val="00670823"/>
    <w:rsid w:val="00671508"/>
    <w:rsid w:val="00673406"/>
    <w:rsid w:val="00676DA1"/>
    <w:rsid w:val="006806CE"/>
    <w:rsid w:val="00681D8E"/>
    <w:rsid w:val="0068402E"/>
    <w:rsid w:val="00684DFF"/>
    <w:rsid w:val="00685F4A"/>
    <w:rsid w:val="00685F7A"/>
    <w:rsid w:val="00686AFA"/>
    <w:rsid w:val="00687AFE"/>
    <w:rsid w:val="00687B30"/>
    <w:rsid w:val="006907A8"/>
    <w:rsid w:val="00690A78"/>
    <w:rsid w:val="00691F3B"/>
    <w:rsid w:val="00693C18"/>
    <w:rsid w:val="00694583"/>
    <w:rsid w:val="006949E1"/>
    <w:rsid w:val="00694E3F"/>
    <w:rsid w:val="00695036"/>
    <w:rsid w:val="0069514F"/>
    <w:rsid w:val="0069566A"/>
    <w:rsid w:val="00695946"/>
    <w:rsid w:val="00697CB2"/>
    <w:rsid w:val="006A077D"/>
    <w:rsid w:val="006A0905"/>
    <w:rsid w:val="006A108B"/>
    <w:rsid w:val="006A14D3"/>
    <w:rsid w:val="006A4674"/>
    <w:rsid w:val="006A5486"/>
    <w:rsid w:val="006A60CA"/>
    <w:rsid w:val="006A6714"/>
    <w:rsid w:val="006B106D"/>
    <w:rsid w:val="006B25C9"/>
    <w:rsid w:val="006B50F7"/>
    <w:rsid w:val="006B54DD"/>
    <w:rsid w:val="006B66CA"/>
    <w:rsid w:val="006B67D3"/>
    <w:rsid w:val="006C1568"/>
    <w:rsid w:val="006C177B"/>
    <w:rsid w:val="006C2BCA"/>
    <w:rsid w:val="006C4842"/>
    <w:rsid w:val="006C4FC8"/>
    <w:rsid w:val="006C5394"/>
    <w:rsid w:val="006C7998"/>
    <w:rsid w:val="006D194C"/>
    <w:rsid w:val="006D1CCF"/>
    <w:rsid w:val="006D259D"/>
    <w:rsid w:val="006D4098"/>
    <w:rsid w:val="006D57D1"/>
    <w:rsid w:val="006D5AFD"/>
    <w:rsid w:val="006D6F60"/>
    <w:rsid w:val="006D791B"/>
    <w:rsid w:val="006E0076"/>
    <w:rsid w:val="006E0533"/>
    <w:rsid w:val="006E079C"/>
    <w:rsid w:val="006E3D99"/>
    <w:rsid w:val="006E3F16"/>
    <w:rsid w:val="006E4EC7"/>
    <w:rsid w:val="006E7B7E"/>
    <w:rsid w:val="006F06AA"/>
    <w:rsid w:val="006F075D"/>
    <w:rsid w:val="006F1E3A"/>
    <w:rsid w:val="006F3E82"/>
    <w:rsid w:val="006F458F"/>
    <w:rsid w:val="006F4891"/>
    <w:rsid w:val="006F59D8"/>
    <w:rsid w:val="00700D6C"/>
    <w:rsid w:val="00702E9C"/>
    <w:rsid w:val="00706628"/>
    <w:rsid w:val="007067BA"/>
    <w:rsid w:val="00707244"/>
    <w:rsid w:val="00707CDC"/>
    <w:rsid w:val="007117B1"/>
    <w:rsid w:val="00711C32"/>
    <w:rsid w:val="00714A54"/>
    <w:rsid w:val="0071547F"/>
    <w:rsid w:val="007163C2"/>
    <w:rsid w:val="00717C21"/>
    <w:rsid w:val="00720A08"/>
    <w:rsid w:val="00720E8A"/>
    <w:rsid w:val="007241FC"/>
    <w:rsid w:val="00726F2B"/>
    <w:rsid w:val="00733ABE"/>
    <w:rsid w:val="007341FF"/>
    <w:rsid w:val="00734638"/>
    <w:rsid w:val="00734794"/>
    <w:rsid w:val="00734D79"/>
    <w:rsid w:val="00735957"/>
    <w:rsid w:val="00736CC4"/>
    <w:rsid w:val="007378D5"/>
    <w:rsid w:val="00741AE4"/>
    <w:rsid w:val="0074264A"/>
    <w:rsid w:val="00743ADD"/>
    <w:rsid w:val="00745A27"/>
    <w:rsid w:val="00745E66"/>
    <w:rsid w:val="00746A0A"/>
    <w:rsid w:val="007535F3"/>
    <w:rsid w:val="00754FF0"/>
    <w:rsid w:val="0075526F"/>
    <w:rsid w:val="007564C7"/>
    <w:rsid w:val="007615C5"/>
    <w:rsid w:val="00762AA0"/>
    <w:rsid w:val="00763D0E"/>
    <w:rsid w:val="007651C6"/>
    <w:rsid w:val="007660FB"/>
    <w:rsid w:val="00766882"/>
    <w:rsid w:val="00766C70"/>
    <w:rsid w:val="00770C49"/>
    <w:rsid w:val="007743FD"/>
    <w:rsid w:val="00774BBB"/>
    <w:rsid w:val="00774CE5"/>
    <w:rsid w:val="00776248"/>
    <w:rsid w:val="00776321"/>
    <w:rsid w:val="00777808"/>
    <w:rsid w:val="007801CC"/>
    <w:rsid w:val="007809A8"/>
    <w:rsid w:val="007812C7"/>
    <w:rsid w:val="00781659"/>
    <w:rsid w:val="00782905"/>
    <w:rsid w:val="00782CA5"/>
    <w:rsid w:val="0078314C"/>
    <w:rsid w:val="00783BB1"/>
    <w:rsid w:val="007847BD"/>
    <w:rsid w:val="00784D05"/>
    <w:rsid w:val="007860D4"/>
    <w:rsid w:val="007879DB"/>
    <w:rsid w:val="007913B8"/>
    <w:rsid w:val="00791CEC"/>
    <w:rsid w:val="00792484"/>
    <w:rsid w:val="00794CA2"/>
    <w:rsid w:val="00794D2D"/>
    <w:rsid w:val="0079642D"/>
    <w:rsid w:val="00796731"/>
    <w:rsid w:val="007A3948"/>
    <w:rsid w:val="007A4565"/>
    <w:rsid w:val="007A495C"/>
    <w:rsid w:val="007A49D1"/>
    <w:rsid w:val="007A5CF7"/>
    <w:rsid w:val="007A7610"/>
    <w:rsid w:val="007B0411"/>
    <w:rsid w:val="007B0898"/>
    <w:rsid w:val="007B2776"/>
    <w:rsid w:val="007B311E"/>
    <w:rsid w:val="007B32CA"/>
    <w:rsid w:val="007B561F"/>
    <w:rsid w:val="007B575D"/>
    <w:rsid w:val="007B771A"/>
    <w:rsid w:val="007C0630"/>
    <w:rsid w:val="007C0CA5"/>
    <w:rsid w:val="007C100A"/>
    <w:rsid w:val="007C1300"/>
    <w:rsid w:val="007C15CB"/>
    <w:rsid w:val="007C166B"/>
    <w:rsid w:val="007C2298"/>
    <w:rsid w:val="007C27C4"/>
    <w:rsid w:val="007C4953"/>
    <w:rsid w:val="007C4E1D"/>
    <w:rsid w:val="007C62DD"/>
    <w:rsid w:val="007C6911"/>
    <w:rsid w:val="007D0221"/>
    <w:rsid w:val="007D0F3B"/>
    <w:rsid w:val="007D2328"/>
    <w:rsid w:val="007D2596"/>
    <w:rsid w:val="007D2D0E"/>
    <w:rsid w:val="007D5352"/>
    <w:rsid w:val="007D5E82"/>
    <w:rsid w:val="007E2F61"/>
    <w:rsid w:val="007E4EDA"/>
    <w:rsid w:val="007E59EE"/>
    <w:rsid w:val="007E664F"/>
    <w:rsid w:val="007E6662"/>
    <w:rsid w:val="007E73EF"/>
    <w:rsid w:val="007E7924"/>
    <w:rsid w:val="007F0634"/>
    <w:rsid w:val="007F1226"/>
    <w:rsid w:val="007F27B6"/>
    <w:rsid w:val="007F3EBF"/>
    <w:rsid w:val="007F3F55"/>
    <w:rsid w:val="007F4253"/>
    <w:rsid w:val="007F486A"/>
    <w:rsid w:val="007F5DE5"/>
    <w:rsid w:val="007F61EF"/>
    <w:rsid w:val="007F6C71"/>
    <w:rsid w:val="0080167B"/>
    <w:rsid w:val="00801F0C"/>
    <w:rsid w:val="0080334D"/>
    <w:rsid w:val="00803E0C"/>
    <w:rsid w:val="0080500C"/>
    <w:rsid w:val="0080593C"/>
    <w:rsid w:val="008076B6"/>
    <w:rsid w:val="00810788"/>
    <w:rsid w:val="00811ACE"/>
    <w:rsid w:val="00811D80"/>
    <w:rsid w:val="00812E97"/>
    <w:rsid w:val="00813350"/>
    <w:rsid w:val="00820F10"/>
    <w:rsid w:val="008225D1"/>
    <w:rsid w:val="0082350F"/>
    <w:rsid w:val="00824B44"/>
    <w:rsid w:val="00825104"/>
    <w:rsid w:val="008265B5"/>
    <w:rsid w:val="008306D9"/>
    <w:rsid w:val="008307C7"/>
    <w:rsid w:val="00830C72"/>
    <w:rsid w:val="00830C9A"/>
    <w:rsid w:val="00831979"/>
    <w:rsid w:val="008322B9"/>
    <w:rsid w:val="00832C7D"/>
    <w:rsid w:val="008333AF"/>
    <w:rsid w:val="0083390F"/>
    <w:rsid w:val="00836CB5"/>
    <w:rsid w:val="00837DEC"/>
    <w:rsid w:val="008430E4"/>
    <w:rsid w:val="00845EEF"/>
    <w:rsid w:val="00846E32"/>
    <w:rsid w:val="00846FA5"/>
    <w:rsid w:val="0084731B"/>
    <w:rsid w:val="00847820"/>
    <w:rsid w:val="00852E67"/>
    <w:rsid w:val="008567B0"/>
    <w:rsid w:val="00856B78"/>
    <w:rsid w:val="008571B3"/>
    <w:rsid w:val="0086083B"/>
    <w:rsid w:val="0086160D"/>
    <w:rsid w:val="008639DB"/>
    <w:rsid w:val="00863DF8"/>
    <w:rsid w:val="00863EAD"/>
    <w:rsid w:val="00863F37"/>
    <w:rsid w:val="00864106"/>
    <w:rsid w:val="008665E4"/>
    <w:rsid w:val="00866872"/>
    <w:rsid w:val="00866ADE"/>
    <w:rsid w:val="008674D7"/>
    <w:rsid w:val="00867B55"/>
    <w:rsid w:val="0087062C"/>
    <w:rsid w:val="00870DD0"/>
    <w:rsid w:val="008735BE"/>
    <w:rsid w:val="0087490F"/>
    <w:rsid w:val="00874AB4"/>
    <w:rsid w:val="0087503D"/>
    <w:rsid w:val="008753E8"/>
    <w:rsid w:val="008757EF"/>
    <w:rsid w:val="00875A3F"/>
    <w:rsid w:val="008763B9"/>
    <w:rsid w:val="00877C58"/>
    <w:rsid w:val="00880DF1"/>
    <w:rsid w:val="00884EFC"/>
    <w:rsid w:val="008858D3"/>
    <w:rsid w:val="00885FBD"/>
    <w:rsid w:val="00887A3C"/>
    <w:rsid w:val="00887E01"/>
    <w:rsid w:val="00890BB0"/>
    <w:rsid w:val="0089103B"/>
    <w:rsid w:val="00893B0D"/>
    <w:rsid w:val="00894471"/>
    <w:rsid w:val="0089551F"/>
    <w:rsid w:val="00896A8E"/>
    <w:rsid w:val="00896B8A"/>
    <w:rsid w:val="00896C90"/>
    <w:rsid w:val="00896E6D"/>
    <w:rsid w:val="00896F4C"/>
    <w:rsid w:val="00897952"/>
    <w:rsid w:val="008A0799"/>
    <w:rsid w:val="008A17E7"/>
    <w:rsid w:val="008A1ABB"/>
    <w:rsid w:val="008A24C1"/>
    <w:rsid w:val="008A2AD9"/>
    <w:rsid w:val="008A524F"/>
    <w:rsid w:val="008A5A2B"/>
    <w:rsid w:val="008A7DC4"/>
    <w:rsid w:val="008B0C1F"/>
    <w:rsid w:val="008B100A"/>
    <w:rsid w:val="008B1345"/>
    <w:rsid w:val="008B2836"/>
    <w:rsid w:val="008B30C4"/>
    <w:rsid w:val="008B364C"/>
    <w:rsid w:val="008C0157"/>
    <w:rsid w:val="008C0212"/>
    <w:rsid w:val="008C04C8"/>
    <w:rsid w:val="008C1346"/>
    <w:rsid w:val="008C171A"/>
    <w:rsid w:val="008C322A"/>
    <w:rsid w:val="008C44C2"/>
    <w:rsid w:val="008C60D1"/>
    <w:rsid w:val="008C66D6"/>
    <w:rsid w:val="008C6A80"/>
    <w:rsid w:val="008C7B2B"/>
    <w:rsid w:val="008D002D"/>
    <w:rsid w:val="008D02F9"/>
    <w:rsid w:val="008D03EE"/>
    <w:rsid w:val="008D158A"/>
    <w:rsid w:val="008D1F5E"/>
    <w:rsid w:val="008D28AF"/>
    <w:rsid w:val="008D41CA"/>
    <w:rsid w:val="008D458B"/>
    <w:rsid w:val="008D46CD"/>
    <w:rsid w:val="008D4883"/>
    <w:rsid w:val="008D70D5"/>
    <w:rsid w:val="008E0DE8"/>
    <w:rsid w:val="008E0E49"/>
    <w:rsid w:val="008E1863"/>
    <w:rsid w:val="008E19DD"/>
    <w:rsid w:val="008E3574"/>
    <w:rsid w:val="008E3B4A"/>
    <w:rsid w:val="008E40A1"/>
    <w:rsid w:val="008E439B"/>
    <w:rsid w:val="008E70DE"/>
    <w:rsid w:val="008F05C2"/>
    <w:rsid w:val="008F0E6D"/>
    <w:rsid w:val="008F3B30"/>
    <w:rsid w:val="008F50AC"/>
    <w:rsid w:val="008F51E6"/>
    <w:rsid w:val="008F560D"/>
    <w:rsid w:val="008F5CAA"/>
    <w:rsid w:val="008F6522"/>
    <w:rsid w:val="008F7FDD"/>
    <w:rsid w:val="00901FE4"/>
    <w:rsid w:val="00902183"/>
    <w:rsid w:val="009033C9"/>
    <w:rsid w:val="00904E47"/>
    <w:rsid w:val="00904E57"/>
    <w:rsid w:val="00906F04"/>
    <w:rsid w:val="00910A69"/>
    <w:rsid w:val="00911B20"/>
    <w:rsid w:val="00911B67"/>
    <w:rsid w:val="00912398"/>
    <w:rsid w:val="0091245F"/>
    <w:rsid w:val="00912D02"/>
    <w:rsid w:val="00914F64"/>
    <w:rsid w:val="0091514E"/>
    <w:rsid w:val="009177CC"/>
    <w:rsid w:val="0092075A"/>
    <w:rsid w:val="00920D46"/>
    <w:rsid w:val="00921F0C"/>
    <w:rsid w:val="009234AF"/>
    <w:rsid w:val="00925AEB"/>
    <w:rsid w:val="009263E9"/>
    <w:rsid w:val="009271A3"/>
    <w:rsid w:val="00930E5E"/>
    <w:rsid w:val="00931185"/>
    <w:rsid w:val="00934270"/>
    <w:rsid w:val="00934696"/>
    <w:rsid w:val="009351DF"/>
    <w:rsid w:val="00940BB8"/>
    <w:rsid w:val="00941543"/>
    <w:rsid w:val="009416BB"/>
    <w:rsid w:val="0094189C"/>
    <w:rsid w:val="00942ACE"/>
    <w:rsid w:val="00944DAE"/>
    <w:rsid w:val="009450AE"/>
    <w:rsid w:val="009463DF"/>
    <w:rsid w:val="0095041C"/>
    <w:rsid w:val="00953762"/>
    <w:rsid w:val="00953969"/>
    <w:rsid w:val="009539D5"/>
    <w:rsid w:val="00955B98"/>
    <w:rsid w:val="00956D19"/>
    <w:rsid w:val="00957809"/>
    <w:rsid w:val="009607F2"/>
    <w:rsid w:val="0096248B"/>
    <w:rsid w:val="009660A8"/>
    <w:rsid w:val="009660DE"/>
    <w:rsid w:val="009663A5"/>
    <w:rsid w:val="00970A2C"/>
    <w:rsid w:val="009710A2"/>
    <w:rsid w:val="00971A3B"/>
    <w:rsid w:val="00972282"/>
    <w:rsid w:val="00973C4A"/>
    <w:rsid w:val="0097577A"/>
    <w:rsid w:val="00975AB4"/>
    <w:rsid w:val="00975DC1"/>
    <w:rsid w:val="009775B7"/>
    <w:rsid w:val="00977ACD"/>
    <w:rsid w:val="00977C08"/>
    <w:rsid w:val="009815D0"/>
    <w:rsid w:val="00981978"/>
    <w:rsid w:val="009822A2"/>
    <w:rsid w:val="009832A6"/>
    <w:rsid w:val="00984B57"/>
    <w:rsid w:val="009868CE"/>
    <w:rsid w:val="00987546"/>
    <w:rsid w:val="00987A2E"/>
    <w:rsid w:val="00990025"/>
    <w:rsid w:val="00990C66"/>
    <w:rsid w:val="0099568A"/>
    <w:rsid w:val="00996F9E"/>
    <w:rsid w:val="009976E9"/>
    <w:rsid w:val="009978D7"/>
    <w:rsid w:val="009A1697"/>
    <w:rsid w:val="009A1946"/>
    <w:rsid w:val="009A1B7E"/>
    <w:rsid w:val="009A1F65"/>
    <w:rsid w:val="009A21E2"/>
    <w:rsid w:val="009A34A2"/>
    <w:rsid w:val="009A4265"/>
    <w:rsid w:val="009A64D0"/>
    <w:rsid w:val="009A67CC"/>
    <w:rsid w:val="009A7D8F"/>
    <w:rsid w:val="009B0383"/>
    <w:rsid w:val="009B0F84"/>
    <w:rsid w:val="009B2347"/>
    <w:rsid w:val="009B3D1B"/>
    <w:rsid w:val="009B4130"/>
    <w:rsid w:val="009B4DA2"/>
    <w:rsid w:val="009B547A"/>
    <w:rsid w:val="009B7AC2"/>
    <w:rsid w:val="009C0421"/>
    <w:rsid w:val="009C2A1A"/>
    <w:rsid w:val="009C2E07"/>
    <w:rsid w:val="009C2F6A"/>
    <w:rsid w:val="009C4A9D"/>
    <w:rsid w:val="009C4B9A"/>
    <w:rsid w:val="009C67CB"/>
    <w:rsid w:val="009C697D"/>
    <w:rsid w:val="009C768D"/>
    <w:rsid w:val="009D0A3F"/>
    <w:rsid w:val="009D2E4E"/>
    <w:rsid w:val="009D4568"/>
    <w:rsid w:val="009D5354"/>
    <w:rsid w:val="009D652C"/>
    <w:rsid w:val="009D7C7A"/>
    <w:rsid w:val="009E0A2D"/>
    <w:rsid w:val="009E26AF"/>
    <w:rsid w:val="009E4618"/>
    <w:rsid w:val="009E507D"/>
    <w:rsid w:val="009E6514"/>
    <w:rsid w:val="009E67E0"/>
    <w:rsid w:val="009E7BB4"/>
    <w:rsid w:val="009F00C3"/>
    <w:rsid w:val="009F07BA"/>
    <w:rsid w:val="009F0A27"/>
    <w:rsid w:val="009F0DA5"/>
    <w:rsid w:val="009F1B38"/>
    <w:rsid w:val="009F2349"/>
    <w:rsid w:val="009F2494"/>
    <w:rsid w:val="009F3278"/>
    <w:rsid w:val="009F3CE9"/>
    <w:rsid w:val="009F41C6"/>
    <w:rsid w:val="009F5339"/>
    <w:rsid w:val="009F5420"/>
    <w:rsid w:val="009F7ADF"/>
    <w:rsid w:val="00A00139"/>
    <w:rsid w:val="00A01702"/>
    <w:rsid w:val="00A0242E"/>
    <w:rsid w:val="00A04F50"/>
    <w:rsid w:val="00A06DFE"/>
    <w:rsid w:val="00A06EA3"/>
    <w:rsid w:val="00A10750"/>
    <w:rsid w:val="00A112B7"/>
    <w:rsid w:val="00A1146F"/>
    <w:rsid w:val="00A11D80"/>
    <w:rsid w:val="00A12C05"/>
    <w:rsid w:val="00A13BF7"/>
    <w:rsid w:val="00A2126F"/>
    <w:rsid w:val="00A215E9"/>
    <w:rsid w:val="00A23852"/>
    <w:rsid w:val="00A23FDF"/>
    <w:rsid w:val="00A2796F"/>
    <w:rsid w:val="00A33193"/>
    <w:rsid w:val="00A33BDC"/>
    <w:rsid w:val="00A33DF2"/>
    <w:rsid w:val="00A357F1"/>
    <w:rsid w:val="00A35865"/>
    <w:rsid w:val="00A37515"/>
    <w:rsid w:val="00A405CF"/>
    <w:rsid w:val="00A40DD6"/>
    <w:rsid w:val="00A4104E"/>
    <w:rsid w:val="00A418B2"/>
    <w:rsid w:val="00A4198C"/>
    <w:rsid w:val="00A42144"/>
    <w:rsid w:val="00A422DB"/>
    <w:rsid w:val="00A42A07"/>
    <w:rsid w:val="00A42D10"/>
    <w:rsid w:val="00A43366"/>
    <w:rsid w:val="00A45361"/>
    <w:rsid w:val="00A464CF"/>
    <w:rsid w:val="00A47367"/>
    <w:rsid w:val="00A475E2"/>
    <w:rsid w:val="00A47AF2"/>
    <w:rsid w:val="00A53361"/>
    <w:rsid w:val="00A55CEF"/>
    <w:rsid w:val="00A56445"/>
    <w:rsid w:val="00A5682B"/>
    <w:rsid w:val="00A5769B"/>
    <w:rsid w:val="00A60840"/>
    <w:rsid w:val="00A60BEA"/>
    <w:rsid w:val="00A60D82"/>
    <w:rsid w:val="00A6166B"/>
    <w:rsid w:val="00A61FA8"/>
    <w:rsid w:val="00A62983"/>
    <w:rsid w:val="00A62F87"/>
    <w:rsid w:val="00A64382"/>
    <w:rsid w:val="00A652FE"/>
    <w:rsid w:val="00A654E9"/>
    <w:rsid w:val="00A668F3"/>
    <w:rsid w:val="00A66D9B"/>
    <w:rsid w:val="00A67179"/>
    <w:rsid w:val="00A67DF2"/>
    <w:rsid w:val="00A67FD9"/>
    <w:rsid w:val="00A701A9"/>
    <w:rsid w:val="00A7063C"/>
    <w:rsid w:val="00A70B3D"/>
    <w:rsid w:val="00A7212B"/>
    <w:rsid w:val="00A72B99"/>
    <w:rsid w:val="00A74951"/>
    <w:rsid w:val="00A74DE7"/>
    <w:rsid w:val="00A7558B"/>
    <w:rsid w:val="00A80293"/>
    <w:rsid w:val="00A80E94"/>
    <w:rsid w:val="00A8372D"/>
    <w:rsid w:val="00A83AD2"/>
    <w:rsid w:val="00A84742"/>
    <w:rsid w:val="00A8544A"/>
    <w:rsid w:val="00A86BED"/>
    <w:rsid w:val="00A919AE"/>
    <w:rsid w:val="00A91D33"/>
    <w:rsid w:val="00A9271A"/>
    <w:rsid w:val="00A93926"/>
    <w:rsid w:val="00A9494C"/>
    <w:rsid w:val="00A96FD1"/>
    <w:rsid w:val="00AA0FCB"/>
    <w:rsid w:val="00AA217F"/>
    <w:rsid w:val="00AA453B"/>
    <w:rsid w:val="00AA6324"/>
    <w:rsid w:val="00AA69F5"/>
    <w:rsid w:val="00AB06A1"/>
    <w:rsid w:val="00AB141C"/>
    <w:rsid w:val="00AB1E35"/>
    <w:rsid w:val="00AB2572"/>
    <w:rsid w:val="00AB2E3F"/>
    <w:rsid w:val="00AB682A"/>
    <w:rsid w:val="00AB6ABA"/>
    <w:rsid w:val="00AB6B36"/>
    <w:rsid w:val="00AB6C72"/>
    <w:rsid w:val="00AC1DE7"/>
    <w:rsid w:val="00AC5E79"/>
    <w:rsid w:val="00AC660A"/>
    <w:rsid w:val="00AC72CE"/>
    <w:rsid w:val="00AD0889"/>
    <w:rsid w:val="00AD151B"/>
    <w:rsid w:val="00AD15F9"/>
    <w:rsid w:val="00AD279D"/>
    <w:rsid w:val="00AD29AE"/>
    <w:rsid w:val="00AD37F5"/>
    <w:rsid w:val="00AD3F0C"/>
    <w:rsid w:val="00AD5364"/>
    <w:rsid w:val="00AD5F36"/>
    <w:rsid w:val="00AD6DA8"/>
    <w:rsid w:val="00AE15B2"/>
    <w:rsid w:val="00AE17AB"/>
    <w:rsid w:val="00AE239B"/>
    <w:rsid w:val="00AE2969"/>
    <w:rsid w:val="00AE2E21"/>
    <w:rsid w:val="00AE361E"/>
    <w:rsid w:val="00AE3DF0"/>
    <w:rsid w:val="00AE54EE"/>
    <w:rsid w:val="00AE587A"/>
    <w:rsid w:val="00AE58FB"/>
    <w:rsid w:val="00AE6DBE"/>
    <w:rsid w:val="00AE78A4"/>
    <w:rsid w:val="00AF03E6"/>
    <w:rsid w:val="00AF0ED3"/>
    <w:rsid w:val="00AF3971"/>
    <w:rsid w:val="00AF3A80"/>
    <w:rsid w:val="00AF3C54"/>
    <w:rsid w:val="00AF4946"/>
    <w:rsid w:val="00AF5AF9"/>
    <w:rsid w:val="00AF5C39"/>
    <w:rsid w:val="00AF77E4"/>
    <w:rsid w:val="00B0012C"/>
    <w:rsid w:val="00B006D9"/>
    <w:rsid w:val="00B0149A"/>
    <w:rsid w:val="00B01585"/>
    <w:rsid w:val="00B0178F"/>
    <w:rsid w:val="00B02855"/>
    <w:rsid w:val="00B02CDB"/>
    <w:rsid w:val="00B03816"/>
    <w:rsid w:val="00B05167"/>
    <w:rsid w:val="00B0635B"/>
    <w:rsid w:val="00B069EC"/>
    <w:rsid w:val="00B07837"/>
    <w:rsid w:val="00B07849"/>
    <w:rsid w:val="00B1044C"/>
    <w:rsid w:val="00B12471"/>
    <w:rsid w:val="00B12784"/>
    <w:rsid w:val="00B12930"/>
    <w:rsid w:val="00B14086"/>
    <w:rsid w:val="00B16095"/>
    <w:rsid w:val="00B17E29"/>
    <w:rsid w:val="00B20139"/>
    <w:rsid w:val="00B2037C"/>
    <w:rsid w:val="00B203F3"/>
    <w:rsid w:val="00B20479"/>
    <w:rsid w:val="00B20645"/>
    <w:rsid w:val="00B2116E"/>
    <w:rsid w:val="00B22033"/>
    <w:rsid w:val="00B22702"/>
    <w:rsid w:val="00B234D6"/>
    <w:rsid w:val="00B2363C"/>
    <w:rsid w:val="00B23642"/>
    <w:rsid w:val="00B24672"/>
    <w:rsid w:val="00B2548C"/>
    <w:rsid w:val="00B26826"/>
    <w:rsid w:val="00B3008B"/>
    <w:rsid w:val="00B31020"/>
    <w:rsid w:val="00B34D4E"/>
    <w:rsid w:val="00B34FED"/>
    <w:rsid w:val="00B35DD5"/>
    <w:rsid w:val="00B35EEC"/>
    <w:rsid w:val="00B4136F"/>
    <w:rsid w:val="00B41E80"/>
    <w:rsid w:val="00B43DDD"/>
    <w:rsid w:val="00B4650C"/>
    <w:rsid w:val="00B46A6F"/>
    <w:rsid w:val="00B47CEC"/>
    <w:rsid w:val="00B47D02"/>
    <w:rsid w:val="00B50ACF"/>
    <w:rsid w:val="00B53D05"/>
    <w:rsid w:val="00B54C99"/>
    <w:rsid w:val="00B5540C"/>
    <w:rsid w:val="00B562D6"/>
    <w:rsid w:val="00B563FB"/>
    <w:rsid w:val="00B56E28"/>
    <w:rsid w:val="00B571FF"/>
    <w:rsid w:val="00B573A2"/>
    <w:rsid w:val="00B6042B"/>
    <w:rsid w:val="00B605D7"/>
    <w:rsid w:val="00B6189B"/>
    <w:rsid w:val="00B619E7"/>
    <w:rsid w:val="00B63EA0"/>
    <w:rsid w:val="00B64895"/>
    <w:rsid w:val="00B651A8"/>
    <w:rsid w:val="00B65848"/>
    <w:rsid w:val="00B70A80"/>
    <w:rsid w:val="00B70AEE"/>
    <w:rsid w:val="00B70EFE"/>
    <w:rsid w:val="00B7127C"/>
    <w:rsid w:val="00B7131C"/>
    <w:rsid w:val="00B7273B"/>
    <w:rsid w:val="00B7725E"/>
    <w:rsid w:val="00B80C4C"/>
    <w:rsid w:val="00B81F43"/>
    <w:rsid w:val="00B824A4"/>
    <w:rsid w:val="00B83CDA"/>
    <w:rsid w:val="00B85FC8"/>
    <w:rsid w:val="00B86EEB"/>
    <w:rsid w:val="00B87F83"/>
    <w:rsid w:val="00B910DB"/>
    <w:rsid w:val="00B9183E"/>
    <w:rsid w:val="00B91A86"/>
    <w:rsid w:val="00B931A3"/>
    <w:rsid w:val="00B953E1"/>
    <w:rsid w:val="00BA0AB0"/>
    <w:rsid w:val="00BA4753"/>
    <w:rsid w:val="00BA4E9F"/>
    <w:rsid w:val="00BA5E4F"/>
    <w:rsid w:val="00BA68DF"/>
    <w:rsid w:val="00BA6C19"/>
    <w:rsid w:val="00BA6E23"/>
    <w:rsid w:val="00BA7586"/>
    <w:rsid w:val="00BA7AC1"/>
    <w:rsid w:val="00BB1305"/>
    <w:rsid w:val="00BB1724"/>
    <w:rsid w:val="00BB3961"/>
    <w:rsid w:val="00BB3979"/>
    <w:rsid w:val="00BB39F7"/>
    <w:rsid w:val="00BB3D28"/>
    <w:rsid w:val="00BB6E3E"/>
    <w:rsid w:val="00BB7281"/>
    <w:rsid w:val="00BB76EC"/>
    <w:rsid w:val="00BB78D5"/>
    <w:rsid w:val="00BB7AA5"/>
    <w:rsid w:val="00BB7CF8"/>
    <w:rsid w:val="00BC01B2"/>
    <w:rsid w:val="00BC0226"/>
    <w:rsid w:val="00BC08F4"/>
    <w:rsid w:val="00BC1FCB"/>
    <w:rsid w:val="00BC3204"/>
    <w:rsid w:val="00BC34B5"/>
    <w:rsid w:val="00BC38EF"/>
    <w:rsid w:val="00BC3EE1"/>
    <w:rsid w:val="00BC6AD7"/>
    <w:rsid w:val="00BC6C5F"/>
    <w:rsid w:val="00BD333E"/>
    <w:rsid w:val="00BD3CA7"/>
    <w:rsid w:val="00BD42DF"/>
    <w:rsid w:val="00BD5280"/>
    <w:rsid w:val="00BD7AED"/>
    <w:rsid w:val="00BE1B01"/>
    <w:rsid w:val="00BE1C69"/>
    <w:rsid w:val="00BE1FD0"/>
    <w:rsid w:val="00BE2391"/>
    <w:rsid w:val="00BE441D"/>
    <w:rsid w:val="00BE4473"/>
    <w:rsid w:val="00BE4E3E"/>
    <w:rsid w:val="00BE5B5D"/>
    <w:rsid w:val="00BE6559"/>
    <w:rsid w:val="00BE7150"/>
    <w:rsid w:val="00BF1046"/>
    <w:rsid w:val="00BF127A"/>
    <w:rsid w:val="00BF1729"/>
    <w:rsid w:val="00BF17C8"/>
    <w:rsid w:val="00BF1D6A"/>
    <w:rsid w:val="00BF3136"/>
    <w:rsid w:val="00BF49B8"/>
    <w:rsid w:val="00BF4FFC"/>
    <w:rsid w:val="00BF6080"/>
    <w:rsid w:val="00BF66BB"/>
    <w:rsid w:val="00C002D0"/>
    <w:rsid w:val="00C01802"/>
    <w:rsid w:val="00C02779"/>
    <w:rsid w:val="00C03527"/>
    <w:rsid w:val="00C03F1E"/>
    <w:rsid w:val="00C0520D"/>
    <w:rsid w:val="00C05A65"/>
    <w:rsid w:val="00C07440"/>
    <w:rsid w:val="00C077A9"/>
    <w:rsid w:val="00C11E6F"/>
    <w:rsid w:val="00C12349"/>
    <w:rsid w:val="00C13E74"/>
    <w:rsid w:val="00C142D0"/>
    <w:rsid w:val="00C15819"/>
    <w:rsid w:val="00C15B00"/>
    <w:rsid w:val="00C160DB"/>
    <w:rsid w:val="00C176C8"/>
    <w:rsid w:val="00C176DC"/>
    <w:rsid w:val="00C22199"/>
    <w:rsid w:val="00C234DB"/>
    <w:rsid w:val="00C23B10"/>
    <w:rsid w:val="00C252AF"/>
    <w:rsid w:val="00C2755C"/>
    <w:rsid w:val="00C27E36"/>
    <w:rsid w:val="00C30416"/>
    <w:rsid w:val="00C305BE"/>
    <w:rsid w:val="00C30796"/>
    <w:rsid w:val="00C309BA"/>
    <w:rsid w:val="00C321EF"/>
    <w:rsid w:val="00C327E6"/>
    <w:rsid w:val="00C32A4D"/>
    <w:rsid w:val="00C33163"/>
    <w:rsid w:val="00C3320A"/>
    <w:rsid w:val="00C333A4"/>
    <w:rsid w:val="00C35D95"/>
    <w:rsid w:val="00C36120"/>
    <w:rsid w:val="00C36E60"/>
    <w:rsid w:val="00C40E62"/>
    <w:rsid w:val="00C41DAA"/>
    <w:rsid w:val="00C424C7"/>
    <w:rsid w:val="00C42862"/>
    <w:rsid w:val="00C42ABF"/>
    <w:rsid w:val="00C42E04"/>
    <w:rsid w:val="00C433B1"/>
    <w:rsid w:val="00C43C88"/>
    <w:rsid w:val="00C4517F"/>
    <w:rsid w:val="00C45CF2"/>
    <w:rsid w:val="00C4723A"/>
    <w:rsid w:val="00C47F87"/>
    <w:rsid w:val="00C506DC"/>
    <w:rsid w:val="00C50F68"/>
    <w:rsid w:val="00C5163C"/>
    <w:rsid w:val="00C518C1"/>
    <w:rsid w:val="00C53A36"/>
    <w:rsid w:val="00C559BA"/>
    <w:rsid w:val="00C55AC8"/>
    <w:rsid w:val="00C60E4B"/>
    <w:rsid w:val="00C60FD5"/>
    <w:rsid w:val="00C621C1"/>
    <w:rsid w:val="00C625A5"/>
    <w:rsid w:val="00C63448"/>
    <w:rsid w:val="00C6456F"/>
    <w:rsid w:val="00C66175"/>
    <w:rsid w:val="00C66406"/>
    <w:rsid w:val="00C67157"/>
    <w:rsid w:val="00C7127F"/>
    <w:rsid w:val="00C71335"/>
    <w:rsid w:val="00C7224A"/>
    <w:rsid w:val="00C749B7"/>
    <w:rsid w:val="00C756AC"/>
    <w:rsid w:val="00C75A44"/>
    <w:rsid w:val="00C76C0F"/>
    <w:rsid w:val="00C773E3"/>
    <w:rsid w:val="00C77EC8"/>
    <w:rsid w:val="00C802F8"/>
    <w:rsid w:val="00C80701"/>
    <w:rsid w:val="00C80E45"/>
    <w:rsid w:val="00C823AD"/>
    <w:rsid w:val="00C83235"/>
    <w:rsid w:val="00C84555"/>
    <w:rsid w:val="00C87DC7"/>
    <w:rsid w:val="00C91398"/>
    <w:rsid w:val="00C93E53"/>
    <w:rsid w:val="00C946E1"/>
    <w:rsid w:val="00C955F3"/>
    <w:rsid w:val="00C9576F"/>
    <w:rsid w:val="00C95BE0"/>
    <w:rsid w:val="00CA2A31"/>
    <w:rsid w:val="00CA3080"/>
    <w:rsid w:val="00CA393E"/>
    <w:rsid w:val="00CA3F07"/>
    <w:rsid w:val="00CA49C4"/>
    <w:rsid w:val="00CA4DA8"/>
    <w:rsid w:val="00CA4F6F"/>
    <w:rsid w:val="00CA5CC2"/>
    <w:rsid w:val="00CB0DB2"/>
    <w:rsid w:val="00CB4093"/>
    <w:rsid w:val="00CB45D2"/>
    <w:rsid w:val="00CB5A36"/>
    <w:rsid w:val="00CB7113"/>
    <w:rsid w:val="00CB743E"/>
    <w:rsid w:val="00CB7CD8"/>
    <w:rsid w:val="00CB7D44"/>
    <w:rsid w:val="00CC102E"/>
    <w:rsid w:val="00CC1AC6"/>
    <w:rsid w:val="00CC2346"/>
    <w:rsid w:val="00CC2BDE"/>
    <w:rsid w:val="00CC346F"/>
    <w:rsid w:val="00CC34FF"/>
    <w:rsid w:val="00CC55A3"/>
    <w:rsid w:val="00CC5A6B"/>
    <w:rsid w:val="00CC6183"/>
    <w:rsid w:val="00CC79F5"/>
    <w:rsid w:val="00CD00C9"/>
    <w:rsid w:val="00CD0624"/>
    <w:rsid w:val="00CD11C0"/>
    <w:rsid w:val="00CD1461"/>
    <w:rsid w:val="00CD29C4"/>
    <w:rsid w:val="00CD2B40"/>
    <w:rsid w:val="00CD379F"/>
    <w:rsid w:val="00CD4565"/>
    <w:rsid w:val="00CD4FDB"/>
    <w:rsid w:val="00CD65F7"/>
    <w:rsid w:val="00CE265B"/>
    <w:rsid w:val="00CE342F"/>
    <w:rsid w:val="00CE3B5E"/>
    <w:rsid w:val="00CE4060"/>
    <w:rsid w:val="00CE4DC7"/>
    <w:rsid w:val="00CE62AB"/>
    <w:rsid w:val="00CE6421"/>
    <w:rsid w:val="00CE6B96"/>
    <w:rsid w:val="00CE7521"/>
    <w:rsid w:val="00CE7EAB"/>
    <w:rsid w:val="00CF2A8A"/>
    <w:rsid w:val="00CF435E"/>
    <w:rsid w:val="00CF54DB"/>
    <w:rsid w:val="00CF5C3C"/>
    <w:rsid w:val="00CF7FCD"/>
    <w:rsid w:val="00D025D4"/>
    <w:rsid w:val="00D03E1B"/>
    <w:rsid w:val="00D041B5"/>
    <w:rsid w:val="00D05D03"/>
    <w:rsid w:val="00D06731"/>
    <w:rsid w:val="00D074C1"/>
    <w:rsid w:val="00D10A06"/>
    <w:rsid w:val="00D10CB7"/>
    <w:rsid w:val="00D1181A"/>
    <w:rsid w:val="00D122DC"/>
    <w:rsid w:val="00D13F7E"/>
    <w:rsid w:val="00D15CE7"/>
    <w:rsid w:val="00D15E0B"/>
    <w:rsid w:val="00D17D24"/>
    <w:rsid w:val="00D20961"/>
    <w:rsid w:val="00D222C5"/>
    <w:rsid w:val="00D24CC2"/>
    <w:rsid w:val="00D24CFF"/>
    <w:rsid w:val="00D25F02"/>
    <w:rsid w:val="00D263BA"/>
    <w:rsid w:val="00D27AAC"/>
    <w:rsid w:val="00D3080B"/>
    <w:rsid w:val="00D323CB"/>
    <w:rsid w:val="00D32FCC"/>
    <w:rsid w:val="00D33785"/>
    <w:rsid w:val="00D341AA"/>
    <w:rsid w:val="00D3650B"/>
    <w:rsid w:val="00D36835"/>
    <w:rsid w:val="00D36866"/>
    <w:rsid w:val="00D36918"/>
    <w:rsid w:val="00D3766C"/>
    <w:rsid w:val="00D40640"/>
    <w:rsid w:val="00D40B55"/>
    <w:rsid w:val="00D40FD5"/>
    <w:rsid w:val="00D410AA"/>
    <w:rsid w:val="00D4419C"/>
    <w:rsid w:val="00D45377"/>
    <w:rsid w:val="00D473BB"/>
    <w:rsid w:val="00D519B6"/>
    <w:rsid w:val="00D52B94"/>
    <w:rsid w:val="00D53ADF"/>
    <w:rsid w:val="00D54405"/>
    <w:rsid w:val="00D54BC7"/>
    <w:rsid w:val="00D556D1"/>
    <w:rsid w:val="00D55F9C"/>
    <w:rsid w:val="00D56D50"/>
    <w:rsid w:val="00D57BAD"/>
    <w:rsid w:val="00D61EBB"/>
    <w:rsid w:val="00D62444"/>
    <w:rsid w:val="00D626D8"/>
    <w:rsid w:val="00D62754"/>
    <w:rsid w:val="00D62F9B"/>
    <w:rsid w:val="00D65EEF"/>
    <w:rsid w:val="00D65FD3"/>
    <w:rsid w:val="00D66764"/>
    <w:rsid w:val="00D67656"/>
    <w:rsid w:val="00D67C74"/>
    <w:rsid w:val="00D70261"/>
    <w:rsid w:val="00D70DCA"/>
    <w:rsid w:val="00D72B9B"/>
    <w:rsid w:val="00D73128"/>
    <w:rsid w:val="00D74650"/>
    <w:rsid w:val="00D7662A"/>
    <w:rsid w:val="00D77685"/>
    <w:rsid w:val="00D802B8"/>
    <w:rsid w:val="00D806F0"/>
    <w:rsid w:val="00D82CFD"/>
    <w:rsid w:val="00D844E3"/>
    <w:rsid w:val="00D8518C"/>
    <w:rsid w:val="00D863E0"/>
    <w:rsid w:val="00D90D8D"/>
    <w:rsid w:val="00D919DC"/>
    <w:rsid w:val="00D91BAF"/>
    <w:rsid w:val="00D9290B"/>
    <w:rsid w:val="00D943FF"/>
    <w:rsid w:val="00D9523C"/>
    <w:rsid w:val="00D95C1E"/>
    <w:rsid w:val="00D97089"/>
    <w:rsid w:val="00D9721F"/>
    <w:rsid w:val="00D97E26"/>
    <w:rsid w:val="00D97FA9"/>
    <w:rsid w:val="00DA08F4"/>
    <w:rsid w:val="00DA0A00"/>
    <w:rsid w:val="00DA2A5B"/>
    <w:rsid w:val="00DA5C9E"/>
    <w:rsid w:val="00DB2708"/>
    <w:rsid w:val="00DB3C00"/>
    <w:rsid w:val="00DB4C9C"/>
    <w:rsid w:val="00DB63B2"/>
    <w:rsid w:val="00DB670C"/>
    <w:rsid w:val="00DC1082"/>
    <w:rsid w:val="00DC187F"/>
    <w:rsid w:val="00DC1A7A"/>
    <w:rsid w:val="00DC57AF"/>
    <w:rsid w:val="00DC5CCB"/>
    <w:rsid w:val="00DC63EB"/>
    <w:rsid w:val="00DC65F0"/>
    <w:rsid w:val="00DC7B80"/>
    <w:rsid w:val="00DC7D53"/>
    <w:rsid w:val="00DD0C12"/>
    <w:rsid w:val="00DD2D92"/>
    <w:rsid w:val="00DD4639"/>
    <w:rsid w:val="00DD4BDD"/>
    <w:rsid w:val="00DD777C"/>
    <w:rsid w:val="00DE28E9"/>
    <w:rsid w:val="00DE437C"/>
    <w:rsid w:val="00DE5C71"/>
    <w:rsid w:val="00DF1095"/>
    <w:rsid w:val="00DF147B"/>
    <w:rsid w:val="00DF2BFB"/>
    <w:rsid w:val="00DF3FE1"/>
    <w:rsid w:val="00DF4219"/>
    <w:rsid w:val="00DF7C6F"/>
    <w:rsid w:val="00E006BA"/>
    <w:rsid w:val="00E03E3E"/>
    <w:rsid w:val="00E11483"/>
    <w:rsid w:val="00E114EC"/>
    <w:rsid w:val="00E135D5"/>
    <w:rsid w:val="00E15C99"/>
    <w:rsid w:val="00E17361"/>
    <w:rsid w:val="00E2111D"/>
    <w:rsid w:val="00E21CE4"/>
    <w:rsid w:val="00E22B90"/>
    <w:rsid w:val="00E2448B"/>
    <w:rsid w:val="00E24A22"/>
    <w:rsid w:val="00E25817"/>
    <w:rsid w:val="00E25CD6"/>
    <w:rsid w:val="00E2771D"/>
    <w:rsid w:val="00E301A4"/>
    <w:rsid w:val="00E31048"/>
    <w:rsid w:val="00E327EB"/>
    <w:rsid w:val="00E3345B"/>
    <w:rsid w:val="00E37010"/>
    <w:rsid w:val="00E403D4"/>
    <w:rsid w:val="00E40874"/>
    <w:rsid w:val="00E41BEE"/>
    <w:rsid w:val="00E44360"/>
    <w:rsid w:val="00E451EC"/>
    <w:rsid w:val="00E45DDB"/>
    <w:rsid w:val="00E46083"/>
    <w:rsid w:val="00E46CF9"/>
    <w:rsid w:val="00E46EE5"/>
    <w:rsid w:val="00E46F0C"/>
    <w:rsid w:val="00E5098C"/>
    <w:rsid w:val="00E5149F"/>
    <w:rsid w:val="00E51C8A"/>
    <w:rsid w:val="00E55628"/>
    <w:rsid w:val="00E557FB"/>
    <w:rsid w:val="00E5631E"/>
    <w:rsid w:val="00E57678"/>
    <w:rsid w:val="00E61EAC"/>
    <w:rsid w:val="00E642F8"/>
    <w:rsid w:val="00E6433F"/>
    <w:rsid w:val="00E64F31"/>
    <w:rsid w:val="00E6783B"/>
    <w:rsid w:val="00E67A0E"/>
    <w:rsid w:val="00E67F9F"/>
    <w:rsid w:val="00E71748"/>
    <w:rsid w:val="00E73650"/>
    <w:rsid w:val="00E73AF8"/>
    <w:rsid w:val="00E73BFB"/>
    <w:rsid w:val="00E7557F"/>
    <w:rsid w:val="00E75A70"/>
    <w:rsid w:val="00E76C17"/>
    <w:rsid w:val="00E8130B"/>
    <w:rsid w:val="00E81A30"/>
    <w:rsid w:val="00E853D8"/>
    <w:rsid w:val="00E85BC0"/>
    <w:rsid w:val="00E86139"/>
    <w:rsid w:val="00E8677F"/>
    <w:rsid w:val="00E87784"/>
    <w:rsid w:val="00E879EE"/>
    <w:rsid w:val="00E91185"/>
    <w:rsid w:val="00E91905"/>
    <w:rsid w:val="00E91AE5"/>
    <w:rsid w:val="00E92ABA"/>
    <w:rsid w:val="00E93A8E"/>
    <w:rsid w:val="00E944C5"/>
    <w:rsid w:val="00E947B1"/>
    <w:rsid w:val="00E94EE6"/>
    <w:rsid w:val="00E9553F"/>
    <w:rsid w:val="00E955EA"/>
    <w:rsid w:val="00E969A8"/>
    <w:rsid w:val="00EA28B6"/>
    <w:rsid w:val="00EA36A7"/>
    <w:rsid w:val="00EA421C"/>
    <w:rsid w:val="00EA4BB9"/>
    <w:rsid w:val="00EA5FB6"/>
    <w:rsid w:val="00EA798B"/>
    <w:rsid w:val="00EB205B"/>
    <w:rsid w:val="00EB2660"/>
    <w:rsid w:val="00EB27CF"/>
    <w:rsid w:val="00EB2A38"/>
    <w:rsid w:val="00EB2D1D"/>
    <w:rsid w:val="00EB4402"/>
    <w:rsid w:val="00EB4C96"/>
    <w:rsid w:val="00EB4D4B"/>
    <w:rsid w:val="00EB53A9"/>
    <w:rsid w:val="00EB5DB4"/>
    <w:rsid w:val="00EB6056"/>
    <w:rsid w:val="00EB733C"/>
    <w:rsid w:val="00EC01AE"/>
    <w:rsid w:val="00EC1794"/>
    <w:rsid w:val="00EC18AF"/>
    <w:rsid w:val="00EC4179"/>
    <w:rsid w:val="00EC48D8"/>
    <w:rsid w:val="00EC5159"/>
    <w:rsid w:val="00EC516B"/>
    <w:rsid w:val="00EC5AAD"/>
    <w:rsid w:val="00EC6688"/>
    <w:rsid w:val="00EC6896"/>
    <w:rsid w:val="00EC7629"/>
    <w:rsid w:val="00ED1763"/>
    <w:rsid w:val="00ED3C88"/>
    <w:rsid w:val="00ED5F57"/>
    <w:rsid w:val="00ED7585"/>
    <w:rsid w:val="00EE0B4F"/>
    <w:rsid w:val="00EE15B2"/>
    <w:rsid w:val="00EE42F8"/>
    <w:rsid w:val="00EE47B4"/>
    <w:rsid w:val="00EE4ADB"/>
    <w:rsid w:val="00EE52B2"/>
    <w:rsid w:val="00EE662E"/>
    <w:rsid w:val="00EE6770"/>
    <w:rsid w:val="00EE72E2"/>
    <w:rsid w:val="00EE7719"/>
    <w:rsid w:val="00EF0480"/>
    <w:rsid w:val="00EF0B48"/>
    <w:rsid w:val="00EF1353"/>
    <w:rsid w:val="00EF1F19"/>
    <w:rsid w:val="00EF2F2A"/>
    <w:rsid w:val="00EF2F35"/>
    <w:rsid w:val="00EF322D"/>
    <w:rsid w:val="00EF365C"/>
    <w:rsid w:val="00EF3B8C"/>
    <w:rsid w:val="00EF3C10"/>
    <w:rsid w:val="00EF57D9"/>
    <w:rsid w:val="00EF5C99"/>
    <w:rsid w:val="00F005A0"/>
    <w:rsid w:val="00F00BFC"/>
    <w:rsid w:val="00F01B99"/>
    <w:rsid w:val="00F03623"/>
    <w:rsid w:val="00F072D9"/>
    <w:rsid w:val="00F10F54"/>
    <w:rsid w:val="00F11282"/>
    <w:rsid w:val="00F117A3"/>
    <w:rsid w:val="00F118D3"/>
    <w:rsid w:val="00F11E32"/>
    <w:rsid w:val="00F13356"/>
    <w:rsid w:val="00F1478A"/>
    <w:rsid w:val="00F15327"/>
    <w:rsid w:val="00F1638D"/>
    <w:rsid w:val="00F20782"/>
    <w:rsid w:val="00F21B4F"/>
    <w:rsid w:val="00F23DE9"/>
    <w:rsid w:val="00F23EF8"/>
    <w:rsid w:val="00F24645"/>
    <w:rsid w:val="00F247C5"/>
    <w:rsid w:val="00F261E0"/>
    <w:rsid w:val="00F274CB"/>
    <w:rsid w:val="00F27DC4"/>
    <w:rsid w:val="00F30042"/>
    <w:rsid w:val="00F30056"/>
    <w:rsid w:val="00F30C38"/>
    <w:rsid w:val="00F31591"/>
    <w:rsid w:val="00F31B95"/>
    <w:rsid w:val="00F31CDA"/>
    <w:rsid w:val="00F32EFB"/>
    <w:rsid w:val="00F33011"/>
    <w:rsid w:val="00F3477E"/>
    <w:rsid w:val="00F34D7A"/>
    <w:rsid w:val="00F35987"/>
    <w:rsid w:val="00F35AC9"/>
    <w:rsid w:val="00F35FB6"/>
    <w:rsid w:val="00F368F9"/>
    <w:rsid w:val="00F376C4"/>
    <w:rsid w:val="00F37EB7"/>
    <w:rsid w:val="00F41B6F"/>
    <w:rsid w:val="00F41BC7"/>
    <w:rsid w:val="00F42A5E"/>
    <w:rsid w:val="00F4459B"/>
    <w:rsid w:val="00F46034"/>
    <w:rsid w:val="00F469C4"/>
    <w:rsid w:val="00F47EFD"/>
    <w:rsid w:val="00F50E80"/>
    <w:rsid w:val="00F51296"/>
    <w:rsid w:val="00F512A1"/>
    <w:rsid w:val="00F528DC"/>
    <w:rsid w:val="00F536CA"/>
    <w:rsid w:val="00F54BB9"/>
    <w:rsid w:val="00F55EA0"/>
    <w:rsid w:val="00F57912"/>
    <w:rsid w:val="00F6061D"/>
    <w:rsid w:val="00F60F42"/>
    <w:rsid w:val="00F624F2"/>
    <w:rsid w:val="00F629FF"/>
    <w:rsid w:val="00F63120"/>
    <w:rsid w:val="00F640E2"/>
    <w:rsid w:val="00F65845"/>
    <w:rsid w:val="00F66E27"/>
    <w:rsid w:val="00F6713A"/>
    <w:rsid w:val="00F671CE"/>
    <w:rsid w:val="00F67F29"/>
    <w:rsid w:val="00F71242"/>
    <w:rsid w:val="00F71BB8"/>
    <w:rsid w:val="00F74A24"/>
    <w:rsid w:val="00F76B26"/>
    <w:rsid w:val="00F8193C"/>
    <w:rsid w:val="00F81EB4"/>
    <w:rsid w:val="00F82085"/>
    <w:rsid w:val="00F82A28"/>
    <w:rsid w:val="00F83680"/>
    <w:rsid w:val="00F8479D"/>
    <w:rsid w:val="00F84EE8"/>
    <w:rsid w:val="00F856EE"/>
    <w:rsid w:val="00F85A80"/>
    <w:rsid w:val="00F861B2"/>
    <w:rsid w:val="00F8623E"/>
    <w:rsid w:val="00F874C3"/>
    <w:rsid w:val="00F87717"/>
    <w:rsid w:val="00F909AA"/>
    <w:rsid w:val="00F91FC9"/>
    <w:rsid w:val="00F93BC8"/>
    <w:rsid w:val="00F93DF9"/>
    <w:rsid w:val="00F9447D"/>
    <w:rsid w:val="00FA1C3E"/>
    <w:rsid w:val="00FA2B47"/>
    <w:rsid w:val="00FA3EFB"/>
    <w:rsid w:val="00FA73E2"/>
    <w:rsid w:val="00FA7BEB"/>
    <w:rsid w:val="00FB08A8"/>
    <w:rsid w:val="00FB0BC7"/>
    <w:rsid w:val="00FB103D"/>
    <w:rsid w:val="00FB1E37"/>
    <w:rsid w:val="00FB3186"/>
    <w:rsid w:val="00FB3D82"/>
    <w:rsid w:val="00FB4958"/>
    <w:rsid w:val="00FB52C0"/>
    <w:rsid w:val="00FB753F"/>
    <w:rsid w:val="00FC1290"/>
    <w:rsid w:val="00FC33B1"/>
    <w:rsid w:val="00FC35D8"/>
    <w:rsid w:val="00FC45BD"/>
    <w:rsid w:val="00FC4974"/>
    <w:rsid w:val="00FC4EAB"/>
    <w:rsid w:val="00FC52F6"/>
    <w:rsid w:val="00FC6330"/>
    <w:rsid w:val="00FC784E"/>
    <w:rsid w:val="00FC7BDF"/>
    <w:rsid w:val="00FD1476"/>
    <w:rsid w:val="00FD1F76"/>
    <w:rsid w:val="00FD221F"/>
    <w:rsid w:val="00FD256F"/>
    <w:rsid w:val="00FD2C40"/>
    <w:rsid w:val="00FD39B5"/>
    <w:rsid w:val="00FD3C90"/>
    <w:rsid w:val="00FD4FFE"/>
    <w:rsid w:val="00FD52CE"/>
    <w:rsid w:val="00FD5514"/>
    <w:rsid w:val="00FD61A3"/>
    <w:rsid w:val="00FD7707"/>
    <w:rsid w:val="00FD7BB0"/>
    <w:rsid w:val="00FE2BD7"/>
    <w:rsid w:val="00FE363B"/>
    <w:rsid w:val="00FE39B0"/>
    <w:rsid w:val="00FE6881"/>
    <w:rsid w:val="00FE6EE7"/>
    <w:rsid w:val="00FF21DB"/>
    <w:rsid w:val="00FF389D"/>
    <w:rsid w:val="00FF394F"/>
    <w:rsid w:val="00FF40F0"/>
    <w:rsid w:val="00FF4A5C"/>
    <w:rsid w:val="00FF51BD"/>
    <w:rsid w:val="00FF61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05967-DB7F-4596-9CEE-988DA90D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10B"/>
    <w:pPr>
      <w:bidi/>
    </w:pPr>
  </w:style>
  <w:style w:type="paragraph" w:styleId="3">
    <w:name w:val="heading 3"/>
    <w:basedOn w:val="a"/>
    <w:next w:val="a"/>
    <w:link w:val="30"/>
    <w:qFormat/>
    <w:rsid w:val="0055310B"/>
    <w:pPr>
      <w:keepNext/>
      <w:spacing w:before="240" w:after="60"/>
      <w:outlineLvl w:val="2"/>
    </w:pPr>
    <w:rPr>
      <w:rFonts w:asci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rsid w:val="0055310B"/>
    <w:rPr>
      <w:rFonts w:ascii="Arial"/>
      <w:sz w:val="24"/>
      <w:szCs w:val="24"/>
      <w:vertAlign w:val="subscript"/>
      <w:lang w:eastAsia="he-IL"/>
    </w:rPr>
  </w:style>
  <w:style w:type="paragraph" w:styleId="a3">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4"/>
    <w:uiPriority w:val="99"/>
    <w:unhideWhenUsed/>
    <w:rsid w:val="00973C4A"/>
    <w:rPr>
      <w:szCs w:val="20"/>
    </w:rPr>
  </w:style>
  <w:style w:type="character" w:customStyle="1" w:styleId="a4">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3"/>
    <w:uiPriority w:val="99"/>
    <w:rsid w:val="00973C4A"/>
    <w:rPr>
      <w:szCs w:val="20"/>
    </w:rPr>
  </w:style>
  <w:style w:type="character" w:styleId="a5">
    <w:name w:val="footnote reference"/>
    <w:aliases w:val="Footnote Reference Superscript,Footnote symbol,Footnote Reference Number,Footnote Reference_LVL6,Footnote Reference_LVL61,Footnote Reference_LVL62,Footnote Reference_LVL63,Footnote Reference_LVL64,fr,SUPERS,טקסט הערת שוליים חדש,number"/>
    <w:basedOn w:val="a0"/>
    <w:uiPriority w:val="99"/>
    <w:unhideWhenUsed/>
    <w:rsid w:val="00973C4A"/>
    <w:rPr>
      <w:vertAlign w:val="superscript"/>
    </w:rPr>
  </w:style>
  <w:style w:type="table" w:styleId="a6">
    <w:name w:val="Table Grid"/>
    <w:basedOn w:val="a1"/>
    <w:uiPriority w:val="39"/>
    <w:rsid w:val="00C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A7C5B"/>
    <w:pPr>
      <w:ind w:left="720"/>
      <w:contextualSpacing/>
    </w:pPr>
  </w:style>
  <w:style w:type="paragraph" w:styleId="a8">
    <w:name w:val="header"/>
    <w:basedOn w:val="a"/>
    <w:link w:val="a9"/>
    <w:uiPriority w:val="99"/>
    <w:unhideWhenUsed/>
    <w:rsid w:val="009607F2"/>
    <w:pPr>
      <w:tabs>
        <w:tab w:val="center" w:pos="4153"/>
        <w:tab w:val="right" w:pos="8306"/>
      </w:tabs>
    </w:pPr>
  </w:style>
  <w:style w:type="character" w:customStyle="1" w:styleId="a9">
    <w:name w:val="כותרת עליונה תו"/>
    <w:basedOn w:val="a0"/>
    <w:link w:val="a8"/>
    <w:uiPriority w:val="99"/>
    <w:rsid w:val="009607F2"/>
  </w:style>
  <w:style w:type="paragraph" w:styleId="aa">
    <w:name w:val="footer"/>
    <w:basedOn w:val="a"/>
    <w:link w:val="ab"/>
    <w:uiPriority w:val="99"/>
    <w:unhideWhenUsed/>
    <w:rsid w:val="009607F2"/>
    <w:pPr>
      <w:tabs>
        <w:tab w:val="center" w:pos="4153"/>
        <w:tab w:val="right" w:pos="8306"/>
      </w:tabs>
    </w:pPr>
  </w:style>
  <w:style w:type="character" w:customStyle="1" w:styleId="ab">
    <w:name w:val="כותרת תחתונה תו"/>
    <w:basedOn w:val="a0"/>
    <w:link w:val="aa"/>
    <w:uiPriority w:val="99"/>
    <w:rsid w:val="009607F2"/>
  </w:style>
  <w:style w:type="character" w:styleId="Hyperlink">
    <w:name w:val="Hyperlink"/>
    <w:basedOn w:val="a0"/>
    <w:uiPriority w:val="99"/>
    <w:unhideWhenUsed/>
    <w:rsid w:val="00E91905"/>
    <w:rPr>
      <w:color w:val="0000FF" w:themeColor="hyperlink"/>
      <w:u w:val="single"/>
    </w:rPr>
  </w:style>
  <w:style w:type="character" w:styleId="FollowedHyperlink">
    <w:name w:val="FollowedHyperlink"/>
    <w:basedOn w:val="a0"/>
    <w:uiPriority w:val="99"/>
    <w:semiHidden/>
    <w:unhideWhenUsed/>
    <w:rsid w:val="00E91905"/>
    <w:rPr>
      <w:color w:val="800080" w:themeColor="followedHyperlink"/>
      <w:u w:val="single"/>
    </w:rPr>
  </w:style>
  <w:style w:type="character" w:customStyle="1" w:styleId="1">
    <w:name w:val="אזכור לא מזוהה1"/>
    <w:basedOn w:val="a0"/>
    <w:uiPriority w:val="99"/>
    <w:semiHidden/>
    <w:unhideWhenUsed/>
    <w:rsid w:val="00E91905"/>
    <w:rPr>
      <w:color w:val="605E5C"/>
      <w:shd w:val="clear" w:color="auto" w:fill="E1DFDD"/>
    </w:rPr>
  </w:style>
  <w:style w:type="character" w:styleId="ac">
    <w:name w:val="annotation reference"/>
    <w:basedOn w:val="a0"/>
    <w:uiPriority w:val="99"/>
    <w:unhideWhenUsed/>
    <w:rsid w:val="00A8372D"/>
    <w:rPr>
      <w:sz w:val="16"/>
      <w:szCs w:val="16"/>
    </w:rPr>
  </w:style>
  <w:style w:type="paragraph" w:styleId="ad">
    <w:name w:val="annotation text"/>
    <w:basedOn w:val="a"/>
    <w:link w:val="ae"/>
    <w:uiPriority w:val="99"/>
    <w:unhideWhenUsed/>
    <w:qFormat/>
    <w:rsid w:val="00A8372D"/>
    <w:rPr>
      <w:szCs w:val="20"/>
    </w:rPr>
  </w:style>
  <w:style w:type="character" w:customStyle="1" w:styleId="ae">
    <w:name w:val="טקסט הערה תו"/>
    <w:basedOn w:val="a0"/>
    <w:link w:val="ad"/>
    <w:uiPriority w:val="99"/>
    <w:rsid w:val="00A8372D"/>
    <w:rPr>
      <w:szCs w:val="20"/>
    </w:rPr>
  </w:style>
  <w:style w:type="paragraph" w:styleId="af">
    <w:name w:val="annotation subject"/>
    <w:basedOn w:val="ad"/>
    <w:next w:val="ad"/>
    <w:link w:val="af0"/>
    <w:uiPriority w:val="99"/>
    <w:semiHidden/>
    <w:unhideWhenUsed/>
    <w:rsid w:val="00A8372D"/>
    <w:rPr>
      <w:b/>
      <w:bCs/>
    </w:rPr>
  </w:style>
  <w:style w:type="character" w:customStyle="1" w:styleId="af0">
    <w:name w:val="נושא הערה תו"/>
    <w:basedOn w:val="ae"/>
    <w:link w:val="af"/>
    <w:uiPriority w:val="99"/>
    <w:semiHidden/>
    <w:rsid w:val="00A8372D"/>
    <w:rPr>
      <w:b/>
      <w:bCs/>
      <w:szCs w:val="20"/>
    </w:rPr>
  </w:style>
  <w:style w:type="paragraph" w:styleId="af1">
    <w:name w:val="Balloon Text"/>
    <w:basedOn w:val="a"/>
    <w:link w:val="af2"/>
    <w:uiPriority w:val="99"/>
    <w:semiHidden/>
    <w:unhideWhenUsed/>
    <w:rsid w:val="00A8372D"/>
    <w:rPr>
      <w:rFonts w:ascii="Segoe UI" w:hAnsi="Segoe UI" w:cs="Segoe UI"/>
      <w:sz w:val="18"/>
      <w:szCs w:val="18"/>
    </w:rPr>
  </w:style>
  <w:style w:type="character" w:customStyle="1" w:styleId="af2">
    <w:name w:val="טקסט בלונים תו"/>
    <w:basedOn w:val="a0"/>
    <w:link w:val="af1"/>
    <w:uiPriority w:val="99"/>
    <w:semiHidden/>
    <w:rsid w:val="00A8372D"/>
    <w:rPr>
      <w:rFonts w:ascii="Segoe UI" w:hAnsi="Segoe UI" w:cs="Segoe UI"/>
      <w:sz w:val="18"/>
      <w:szCs w:val="18"/>
    </w:rPr>
  </w:style>
  <w:style w:type="table" w:customStyle="1" w:styleId="4-61">
    <w:name w:val="טבלת רשת 4 - הדגשה 61"/>
    <w:basedOn w:val="a1"/>
    <w:next w:val="4-6"/>
    <w:uiPriority w:val="49"/>
    <w:rsid w:val="00357EBF"/>
    <w:rPr>
      <w:rFonts w:ascii="Calibri" w:eastAsia="Calibri" w:hAnsi="Calibri" w:cs="Arial"/>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4-6">
    <w:name w:val="Grid Table 4 Accent 6"/>
    <w:basedOn w:val="a1"/>
    <w:uiPriority w:val="49"/>
    <w:rsid w:val="00357EB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6">
    <w:name w:val="Grid Table 6 Colorful"/>
    <w:basedOn w:val="a1"/>
    <w:uiPriority w:val="51"/>
    <w:rsid w:val="00CD0624"/>
    <w:rPr>
      <w:rFonts w:ascii="David" w:eastAsia="David" w:hAnsi="David" w:cs="David"/>
      <w:color w:val="000000" w:themeColor="text1"/>
      <w:sz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3">
    <w:name w:val="Revision"/>
    <w:hidden/>
    <w:uiPriority w:val="99"/>
    <w:semiHidden/>
    <w:rsid w:val="00F71BB8"/>
  </w:style>
  <w:style w:type="character" w:customStyle="1" w:styleId="UnresolvedMention">
    <w:name w:val="Unresolved Mention"/>
    <w:basedOn w:val="a0"/>
    <w:uiPriority w:val="99"/>
    <w:semiHidden/>
    <w:unhideWhenUsed/>
    <w:rsid w:val="00E95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3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26"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gov.il/he/departments/policies/taxation_disposable_plastic_utensils_in_israel_moep_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16/09/relationships/commentsIds" Target="commentsIds.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il/he/departments/legalInfo/law31-10-2021-3" TargetMode="External"/><Relationship Id="rId1" Type="http://schemas.openxmlformats.org/officeDocument/2006/relationships/hyperlink" Target="https://www.gov.il/he/departments/guides/extended_producer_responsibility"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3A77DBFF-13EB-4475-BA29-28EBC8A91BF2}"/>
</file>

<file path=customXml/itemProps2.xml><?xml version="1.0" encoding="utf-8"?>
<ds:datastoreItem xmlns:ds="http://schemas.openxmlformats.org/officeDocument/2006/customXml" ds:itemID="{D27BD4E9-C525-4A18-9132-266BE11128D2}"/>
</file>

<file path=customXml/itemProps3.xml><?xml version="1.0" encoding="utf-8"?>
<ds:datastoreItem xmlns:ds="http://schemas.openxmlformats.org/officeDocument/2006/customXml" ds:itemID="{7B7B984D-157A-49F5-8A76-A53482FEB329}"/>
</file>

<file path=customXml/itemProps4.xml><?xml version="1.0" encoding="utf-8"?>
<ds:datastoreItem xmlns:ds="http://schemas.openxmlformats.org/officeDocument/2006/customXml" ds:itemID="{D48BF593-B2CD-4BFD-A37C-66F3A22C9B6A}"/>
</file>

<file path=docProps/app.xml><?xml version="1.0" encoding="utf-8"?>
<Properties xmlns="http://schemas.openxmlformats.org/officeDocument/2006/extended-properties" xmlns:vt="http://schemas.openxmlformats.org/officeDocument/2006/docPropsVTypes">
  <Template>Normal.dotm</Template>
  <TotalTime>77</TotalTime>
  <Pages>1</Pages>
  <Words>5597</Words>
  <Characters>27989</Characters>
  <Application>Microsoft Office Word</Application>
  <DocSecurity>0</DocSecurity>
  <Lines>233</Lines>
  <Paragraphs>67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33519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קובי ברוידא</dc:creator>
  <cp:keywords/>
  <dc:description/>
  <cp:lastModifiedBy>קובי ברוידא</cp:lastModifiedBy>
  <cp:revision>42</cp:revision>
  <cp:lastPrinted>2022-10-02T11:39:00Z</cp:lastPrinted>
  <dcterms:created xsi:type="dcterms:W3CDTF">2022-11-15T11:46:00Z</dcterms:created>
  <dcterms:modified xsi:type="dcterms:W3CDTF">2022-11-15T12:46:00Z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